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770330" w:rsidRPr="005D526B" w:rsidP="005D526B" w14:paraId="490E18C0" w14:textId="534C7E90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102235</wp:posOffset>
                </wp:positionV>
                <wp:extent cx="1457325" cy="762000"/>
                <wp:effectExtent l="0" t="0" r="9525" b="0"/>
                <wp:wrapNone/>
                <wp:docPr id="18092207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7325" cy="7620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4" cstate="print">
                            <a:biLevel thresh="75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5" style="width:114.75pt;height:60pt;margin-top:8.05pt;margin-left:-59.25pt;mso-wrap-distance-bottom:0;mso-wrap-distance-left:9pt;mso-wrap-distance-right:9pt;mso-wrap-distance-top:0;mso-wrap-style:square;position:absolute;v-text-anchor:middle;visibility:visible;z-index:251659264" stroked="f" strokeweight="1pt">
                <v:fill r:id="rId4" o:title="" recolor="t" rotate="t" type="frame"/>
              </v:rect>
            </w:pict>
          </mc:Fallback>
        </mc:AlternateContent>
      </w:r>
      <w:r w:rsidR="00F51567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170241166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567" w:rsidP="00E31854" w14:textId="7EB9FB6B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:rsidR="00E31854" w:rsidRPr="00F51567" w:rsidP="00E31854" w14:textId="77777777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8" o:spid="_x0000_s1026" style="width:124.5pt;height:46.5pt;margin-top:10.3pt;margin-left:153pt;mso-wrap-distance-bottom:0;mso-wrap-distance-left:9pt;mso-wrap-distance-right:9pt;mso-wrap-distance-top:0;mso-wrap-style:square;position:absolute;v-text-anchor:top;visibility:visible;z-index:251661312" arcsize="10923f" filled="f" strokecolor="black" strokeweight="1.5pt">
                <v:stroke joinstyle="miter"/>
                <v:textbox>
                  <w:txbxContent>
                    <w:p w:rsidR="00F51567" w:rsidP="00E31854" w14:paraId="394024E5" w14:textId="7EB9FB6B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:rsidR="00E31854" w:rsidRPr="00F51567" w:rsidP="00E31854" w14:paraId="556D5993" w14:textId="77777777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D526B" w:rsidR="00E01924">
        <w:rPr>
          <w:rFonts w:ascii="Harmattan" w:hAnsi="Harmattan" w:cs="Harmattan" w:hint="cs"/>
          <w:b/>
          <w:bCs/>
          <w:rtl/>
        </w:rPr>
        <w:t>المملكة العربية السعودية</w:t>
      </w:r>
    </w:p>
    <w:p w:rsidR="00E01924" w:rsidRPr="005D526B" w:rsidP="005D526B" w14:paraId="2AA71BE2" w14:textId="4BAE07D3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1581150" cy="0"/>
                <wp:effectExtent l="0" t="0" r="0" b="0"/>
                <wp:wrapNone/>
                <wp:docPr id="452932284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7" style="flip:x;mso-wrap-distance-bottom:0;mso-wrap-distance-left:9pt;mso-wrap-distance-right:9pt;mso-wrap-distance-top:0;mso-wrap-style:square;position:absolute;visibility:visible;z-index:251663360" from="152.25pt,9.8pt" to="276.75pt,9.8pt" strokecolor="black" strokeweight="1.5pt">
                <v:stroke joinstyle="miter"/>
              </v:line>
            </w:pict>
          </mc:Fallback>
        </mc:AlternateContent>
      </w:r>
      <w:r w:rsidRPr="005D526B">
        <w:rPr>
          <w:rFonts w:ascii="Harmattan" w:hAnsi="Harmattan" w:cs="Harmattan" w:hint="cs"/>
          <w:b/>
          <w:bCs/>
          <w:rtl/>
        </w:rPr>
        <w:t xml:space="preserve">إدارة التعليم </w:t>
      </w:r>
      <w:r w:rsidR="00F16BE3">
        <w:rPr>
          <w:rFonts w:ascii="Harmattan" w:hAnsi="Harmattan" w:cs="Harmattan" w:hint="cs"/>
          <w:b/>
          <w:bCs/>
          <w:rtl/>
        </w:rPr>
        <w:t>............</w:t>
      </w:r>
    </w:p>
    <w:p w:rsidR="00E01924" w:rsidP="005D526B" w14:paraId="636247D4" w14:textId="6271A2FD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rtl/>
        </w:rPr>
        <w:t xml:space="preserve">مدرسة </w:t>
      </w:r>
      <w:r w:rsidR="00E712F8">
        <w:rPr>
          <w:rFonts w:ascii="Harmattan" w:hAnsi="Harmattan" w:cs="Harmattan" w:hint="cs"/>
          <w:b/>
          <w:bCs/>
          <w:rtl/>
        </w:rPr>
        <w:t xml:space="preserve">المتوسطة </w:t>
      </w:r>
      <w:r w:rsidR="00F16BE3">
        <w:rPr>
          <w:rFonts w:ascii="Harmattan" w:hAnsi="Harmattan" w:cs="Harmattan" w:hint="cs"/>
          <w:b/>
          <w:bCs/>
          <w:rtl/>
        </w:rPr>
        <w:t>.........</w:t>
      </w:r>
    </w:p>
    <w:p w:rsidR="005D526B" w:rsidP="00256A9D" w14:paraId="629EC8E1" w14:textId="09997E19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الفتري </w:t>
      </w:r>
      <w:r w:rsidR="00A56CF6">
        <w:rPr>
          <w:rFonts w:ascii="Lalezar" w:hAnsi="Lalezar" w:cs="Lalezar" w:hint="cs"/>
          <w:sz w:val="32"/>
          <w:szCs w:val="32"/>
          <w:rtl/>
        </w:rPr>
        <w:t>الثاني</w:t>
      </w:r>
      <w:r w:rsidRPr="00256A9D">
        <w:rPr>
          <w:rFonts w:ascii="Lalezar" w:hAnsi="Lalezar" w:cs="Lalezar"/>
          <w:sz w:val="32"/>
          <w:szCs w:val="32"/>
          <w:rtl/>
        </w:rPr>
        <w:t xml:space="preserve"> لصف </w:t>
      </w:r>
      <w:r w:rsidR="00071018">
        <w:rPr>
          <w:rFonts w:ascii="Lalezar" w:hAnsi="Lalezar" w:cs="Lalezar" w:hint="cs"/>
          <w:sz w:val="32"/>
          <w:szCs w:val="32"/>
          <w:rtl/>
        </w:rPr>
        <w:t>ثاني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متوسط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>
        <w:rPr>
          <w:rFonts w:ascii="Lalezar" w:hAnsi="Lalezar" w:cs="Lalezar" w:hint="cs"/>
          <w:sz w:val="32"/>
          <w:szCs w:val="32"/>
          <w:rtl/>
        </w:rPr>
        <w:t>لعام ......</w:t>
      </w:r>
    </w:p>
    <w:p w:rsidR="00BD4E01" w:rsidRPr="00BD4E01" w:rsidP="00BD4E01" w14:paraId="5F3E3CDB" w14:textId="507CCD6B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Pr="00BD4E01" w:rsidR="00557E0A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TableGrid"/>
        <w:tblpPr w:leftFromText="180" w:rightFromText="180" w:vertAnchor="text" w:horzAnchor="margin" w:tblpXSpec="center" w:tblpY="333"/>
        <w:bidiVisual/>
        <w:tblW w:w="10483" w:type="dxa"/>
        <w:tblLook w:val="04A0"/>
      </w:tblPr>
      <w:tblGrid>
        <w:gridCol w:w="10067"/>
        <w:gridCol w:w="416"/>
      </w:tblGrid>
      <w:tr w14:paraId="43E720CA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:rsidR="005D526B" w:rsidRPr="00F32720" w:rsidP="005D526B" w14:paraId="33C5BCC2" w14:textId="1DEAD7C3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السؤال الأول :</w:t>
            </w:r>
            <w:r w:rsidR="00D568E9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الخاطئة</w:t>
            </w:r>
            <w:r w:rsidR="00EB02BA">
              <w:rPr>
                <w:rFonts w:ascii="Lalezar" w:hAnsi="Lalezar" w:cs="Lalezar" w:hint="cs"/>
                <w:sz w:val="28"/>
                <w:szCs w:val="28"/>
                <w:rtl/>
              </w:rPr>
              <w:t xml:space="preserve">  :                                                                                                      </w:t>
            </w:r>
            <w:r w:rsidRPr="00F32720" w:rsidR="00562C1A">
              <w:rPr>
                <w:rFonts w:ascii="Lalezar" w:hAnsi="Lalezar" w:cs="Lalezar" w:hint="cs"/>
                <w:sz w:val="28"/>
                <w:szCs w:val="28"/>
                <w:rtl/>
              </w:rPr>
              <w:t xml:space="preserve"> </w:t>
            </w:r>
            <w:r w:rsidR="00EB02BA">
              <w:rPr>
                <w:rFonts w:ascii="Lalezar" w:hAnsi="Lalezar" w:cs="Lalezar" w:hint="cs"/>
                <w:sz w:val="28"/>
                <w:szCs w:val="28"/>
                <w:rtl/>
              </w:rPr>
              <w:t>10 درجات</w:t>
            </w:r>
          </w:p>
        </w:tc>
      </w:tr>
      <w:tr w14:paraId="78D93D8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F32720" w:rsidP="003C735F" w14:paraId="14E1B5B5" w14:textId="1A9071F6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1-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عند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إجراء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العمليات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الحسابية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يكون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ترتيب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العمليات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اليسار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اليمين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3204AFCE" w14:textId="2D259D5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43540616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8" style="width:15pt;height:12pt;margin-top:3.8pt;margin-left:-2.25pt;mso-wrap-distance-bottom:0;mso-wrap-distance-left:9pt;mso-wrap-distance-right:9pt;mso-wrap-distance-top:0;mso-wrap-style:square;position:absolute;v-text-anchor:middle;visibility:visible;z-index:251665408" fillcolor="white" stroked="f" strokeweight="1pt"/>
                  </w:pict>
                </mc:Fallback>
              </mc:AlternateContent>
            </w:r>
          </w:p>
        </w:tc>
      </w:tr>
      <w:tr w14:paraId="01CD8788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067" w:type="dxa"/>
          </w:tcPr>
          <w:p w:rsidR="003C735F" w:rsidRPr="00F32720" w:rsidP="003C735F" w14:paraId="4119B5F6" w14:textId="45276A6C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2-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برنامج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إكسل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حساب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الصيغة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باستخدام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الأرقام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12668373" w14:textId="2646F61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15360095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9" style="width:15pt;height:12pt;margin-top:5pt;margin-left:-2.25pt;mso-wrap-distance-bottom:0;mso-wrap-distance-left:9pt;mso-wrap-distance-right:9pt;mso-wrap-distance-top:0;mso-wrap-style:square;position:absolute;v-text-anchor:middle;visibility:visible;z-index:251667456" fillcolor="window" stroked="f" strokeweight="1pt"/>
                  </w:pict>
                </mc:Fallback>
              </mc:AlternateContent>
            </w:r>
          </w:p>
        </w:tc>
      </w:tr>
      <w:tr w14:paraId="5BB80D51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F32720" w:rsidP="003C735F" w14:paraId="44D51B16" w14:textId="3B3BBA7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3-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تغيير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القيمة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المعروضة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برقم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عشري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نسبة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مئوية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طريق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تطبيق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تنسيق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النسبة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المئوية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3E7CFB0E" w14:textId="44454A5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9323332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0" style="width:15pt;height:12pt;margin-top:4.85pt;margin-left:-2.25pt;mso-wrap-distance-bottom:0;mso-wrap-distance-left:9pt;mso-wrap-distance-right:9pt;mso-wrap-distance-top:0;mso-wrap-style:square;position:absolute;v-text-anchor:middle;visibility:visible;z-index:251669504" fillcolor="window" stroked="f" strokeweight="1pt"/>
                  </w:pict>
                </mc:Fallback>
              </mc:AlternateContent>
            </w:r>
          </w:p>
        </w:tc>
      </w:tr>
      <w:tr w14:paraId="02A3E579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067" w:type="dxa"/>
          </w:tcPr>
          <w:p w:rsidR="003C735F" w:rsidRPr="00F32720" w:rsidP="003C735F" w14:paraId="3EE3D656" w14:textId="3B35CB4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النصية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إكسل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45A26906" w14:textId="3DA1AEF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123674853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1" style="width:15pt;height:12pt;margin-top:3.9pt;margin-left:-2pt;mso-wrap-distance-bottom:0;mso-wrap-distance-left:9pt;mso-wrap-distance-right:9pt;mso-wrap-distance-top:0;mso-wrap-style:square;position:absolute;v-text-anchor:middle;visibility:visible;z-index:251671552" fillcolor="window" stroked="f" strokeweight="1pt"/>
                  </w:pict>
                </mc:Fallback>
              </mc:AlternateContent>
            </w:r>
          </w:p>
        </w:tc>
      </w:tr>
      <w:tr w14:paraId="013594EC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601A42" w:rsidP="003C735F" w14:paraId="64A701B6" w14:textId="6020AA03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يستخدم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نموذج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النظير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للنظير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الخوادم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لنقل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75F98A25" w14:textId="05A6CABD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53351527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2" style="width:15pt;height:12pt;margin-top:3.5pt;margin-left:-2.25pt;mso-wrap-distance-bottom:0;mso-wrap-distance-left:9pt;mso-wrap-distance-right:9pt;mso-wrap-distance-top:0;mso-wrap-style:square;position:absolute;v-text-anchor:middle;visibility:visible;z-index:251673600" fillcolor="window" stroked="f" strokeweight="1pt"/>
                  </w:pict>
                </mc:Fallback>
              </mc:AlternateContent>
            </w:r>
          </w:p>
        </w:tc>
      </w:tr>
      <w:tr w14:paraId="2086F817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601A42" w:rsidP="003C735F" w14:paraId="77DE99FC" w14:textId="171591F8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شبكات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الحاسب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تعتمد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سرعتها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سرعة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نقل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31C653BB" w14:textId="56EE6FAA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214301538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3" style="width:15pt;height:12pt;margin-top:5.85pt;margin-left:-2.9pt;mso-wrap-distance-bottom:0;mso-wrap-distance-left:9pt;mso-wrap-distance-right:9pt;mso-wrap-distance-top:0;mso-wrap-style:square;position:absolute;v-text-anchor:middle;visibility:visible;z-index:251675648" fillcolor="window" stroked="f" strokeweight="1pt"/>
                  </w:pict>
                </mc:Fallback>
              </mc:AlternateContent>
            </w:r>
          </w:p>
        </w:tc>
      </w:tr>
      <w:tr w14:paraId="4CDFA5CD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601A42" w:rsidP="003C735F" w14:paraId="74E844F2" w14:textId="6F3B253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المدونات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الصغيرة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مزيج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التدوين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والمراسلة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الفورية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تتيح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رسائل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قصيرة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لنشرها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عبر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0DA9F9C5" w14:textId="446737C9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0734560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4" style="width:15pt;height:12pt;margin-top:3.75pt;margin-left:-2.05pt;mso-wrap-distance-bottom:0;mso-wrap-distance-left:9pt;mso-wrap-distance-right:9pt;mso-wrap-distance-top:0;mso-wrap-style:square;position:absolute;v-text-anchor:middle;visibility:visible;z-index:251677696" fillcolor="window" stroked="f" strokeweight="1pt"/>
                  </w:pict>
                </mc:Fallback>
              </mc:AlternateContent>
            </w:r>
          </w:p>
        </w:tc>
      </w:tr>
      <w:tr w14:paraId="22CAC38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601A42" w:rsidP="003C735F" w14:paraId="3AE87BE5" w14:textId="71FF8D6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الانتحال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هو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نسخ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عمل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شخص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آخر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حرفياً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إعادة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صياغته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أنه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عملك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الخاص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03E5D28B" w14:textId="2501EF1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100967506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5" style="width:15pt;height:12pt;margin-top:4.3pt;margin-left:-2.3pt;mso-wrap-distance-bottom:0;mso-wrap-distance-left:9pt;mso-wrap-distance-right:9pt;mso-wrap-distance-top:0;mso-wrap-style:square;position:absolute;v-text-anchor:middle;visibility:visible;z-index:251679744" fillcolor="window" stroked="f" strokeweight="1pt"/>
                  </w:pict>
                </mc:Fallback>
              </mc:AlternateContent>
            </w:r>
          </w:p>
        </w:tc>
      </w:tr>
      <w:tr w14:paraId="37E06655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601A42" w:rsidP="003C735F" w14:paraId="57BB4816" w14:textId="1DC2723D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تعد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المواطنة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الرقمية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وسيلة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لإعداد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الطلبة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للعيش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والعمل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مجتمع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مليء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بالتقنيات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الرقمية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46C9697B" w14:textId="7DB91F60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64770</wp:posOffset>
                      </wp:positionV>
                      <wp:extent cx="190500" cy="152400"/>
                      <wp:effectExtent l="0" t="0" r="0" b="0"/>
                      <wp:wrapNone/>
                      <wp:docPr id="93188655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6" style="width:15pt;height:12pt;margin-top:5.1pt;margin-left:-2.3pt;mso-wrap-distance-bottom:0;mso-wrap-distance-left:9pt;mso-wrap-distance-right:9pt;mso-wrap-distance-top:0;mso-wrap-style:square;position:absolute;v-text-anchor:middle;visibility:visible;z-index:251681792" fillcolor="window" stroked="f" strokeweight="1pt"/>
                  </w:pict>
                </mc:Fallback>
              </mc:AlternateContent>
            </w:r>
          </w:p>
        </w:tc>
      </w:tr>
      <w:tr w14:paraId="13F3FBC1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601A42" w:rsidP="003C735F" w14:paraId="36C28BC5" w14:textId="3CE5DA9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يشير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المرجع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المختلط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أن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جزءاً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المرجع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مثبت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إما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الصف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العمود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والجزء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الآخر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نسبي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6078C394" w14:textId="307A1C4D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78122327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7" style="width:15pt;height:12pt;margin-top:4.95pt;margin-left:-2.3pt;mso-wrap-distance-bottom:0;mso-wrap-distance-left:9pt;mso-wrap-distance-right:9pt;mso-wrap-distance-top:0;mso-wrap-style:square;position:absolute;v-text-anchor:middle;visibility:visible;z-index:251685888" fillcolor="window" stroked="f" strokeweight="1pt"/>
                  </w:pict>
                </mc:Fallback>
              </mc:AlternateContent>
            </w:r>
          </w:p>
        </w:tc>
      </w:tr>
    </w:tbl>
    <w:p w:rsidR="005D526B" w:rsidP="00562C1A" w14:paraId="437260B3" w14:textId="2616985E">
      <w:pPr>
        <w:rPr>
          <w:rtl/>
        </w:rPr>
      </w:pPr>
    </w:p>
    <w:p w:rsidR="000476BB" w:rsidP="00562C1A" w14:paraId="541D27DB" w14:textId="5630DF93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10801"/>
        <w:bidiVisual/>
        <w:tblW w:w="10487" w:type="dxa"/>
        <w:tblLook w:val="04A0"/>
      </w:tblPr>
      <w:tblGrid>
        <w:gridCol w:w="3689"/>
        <w:gridCol w:w="3569"/>
        <w:gridCol w:w="3229"/>
      </w:tblGrid>
      <w:tr w14:paraId="082996D4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shd w:val="clear" w:color="auto" w:fill="D1D1D1" w:themeFill="background2" w:themeFillShade="E6"/>
            <w:vAlign w:val="center"/>
          </w:tcPr>
          <w:p w:rsidR="00C824B6" w:rsidRPr="001B419C" w:rsidP="00C824B6" w14:paraId="566BFF2F" w14:textId="6369FE1A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السؤال الثاني : اخت</w:t>
            </w:r>
            <w:r w:rsidR="004C4C3E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ر</w:t>
            </w: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الإجابة الصحيحة :                                                                                                                                      </w:t>
            </w:r>
            <w:r w:rsidRPr="001B419C" w:rsidR="00801684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8</w:t>
            </w: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درجات</w:t>
            </w:r>
          </w:p>
        </w:tc>
      </w:tr>
      <w:tr w14:paraId="1A1A55D8" w14:textId="77777777" w:rsidTr="00C824B6">
        <w:tblPrEx>
          <w:tblW w:w="10487" w:type="dxa"/>
          <w:tblLook w:val="04A0"/>
        </w:tblPrEx>
        <w:trPr>
          <w:trHeight w:val="403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3E8BF3F2" w14:textId="756F5F80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أي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رموز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العمليات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الحسابية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الأساسية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مايكروسوفت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إكسل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التالية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هو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رمز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الضرب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78088C93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1B419C" w:rsidP="00E20ED2" w14:paraId="7F5C0B84" w14:textId="4CAFA171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*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0932D52C" w14:textId="08D15448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=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7E28A32A" w14:textId="619AF4AB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+</w:t>
            </w:r>
          </w:p>
        </w:tc>
      </w:tr>
      <w:tr w14:paraId="2805B094" w14:textId="77777777" w:rsidTr="00C824B6">
        <w:tblPrEx>
          <w:tblW w:w="10487" w:type="dxa"/>
          <w:tblLook w:val="04A0"/>
        </w:tblPrEx>
        <w:trPr>
          <w:trHeight w:val="403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7B05C93A" w14:textId="2BC1F876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أي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رموز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العمليات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الحسابية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الأساسية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مايكروسوفت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إكسل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التالية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هو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رمز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الأس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20A667C0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1B419C" w:rsidP="00E20ED2" w14:paraId="7D53F700" w14:textId="13F89B4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$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1937C805" w14:textId="4B659B03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^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0C01159A" w14:textId="4368EC4C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@</w:t>
            </w:r>
          </w:p>
        </w:tc>
      </w:tr>
      <w:tr w14:paraId="77AE8CA7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2AE6EA12" w14:textId="3F7EB501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3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دالة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نصية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إكسل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وتقوم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بتبديل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جزء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أو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كامل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النص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الخلية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بآخر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جديد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وفق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شرط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محدد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7B958329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727A56" w:rsidP="00E20ED2" w14:paraId="7E56D3E2" w14:textId="26D15F3A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دالة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التبديل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640B709F" w14:textId="09D9DC94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دالة اليسار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25EC76C7" w14:textId="4E0D20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دالة اليمين</w:t>
            </w:r>
          </w:p>
        </w:tc>
      </w:tr>
      <w:tr w14:paraId="6F02A3CF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31D5B80D" w14:textId="54CF30A6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4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دالة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نصية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إكسل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وتقوم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باستخراج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عدداً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الحروف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على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الجانب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الأيسر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النص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خلية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696A2E91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727A56" w:rsidRPr="001B419C" w:rsidP="00727A56" w14:paraId="53533B47" w14:textId="7B6BF28C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دالة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التبديل</w:t>
            </w:r>
          </w:p>
        </w:tc>
        <w:tc>
          <w:tcPr>
            <w:tcW w:w="3569" w:type="dxa"/>
            <w:vAlign w:val="center"/>
          </w:tcPr>
          <w:p w:rsidR="00727A56" w:rsidRPr="001B419C" w:rsidP="00727A56" w14:paraId="3B15EF08" w14:textId="7744CCA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دالة اليسار</w:t>
            </w:r>
          </w:p>
        </w:tc>
        <w:tc>
          <w:tcPr>
            <w:tcW w:w="3229" w:type="dxa"/>
            <w:vAlign w:val="center"/>
          </w:tcPr>
          <w:p w:rsidR="00727A56" w:rsidRPr="001B419C" w:rsidP="00727A56" w14:paraId="537FD062" w14:textId="256B52B9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دالة اليمين</w:t>
            </w:r>
          </w:p>
        </w:tc>
      </w:tr>
      <w:tr w14:paraId="18CA98C4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29897141" w14:textId="70F802A9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5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أنواع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هيكلية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الشبكة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وفيه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تكون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العُقد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متصلة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بكابل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واحد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046BFFD7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1B419C" w:rsidP="00E20ED2" w14:paraId="2F535BFD" w14:textId="6CF855BF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الهيكلية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الخطية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2BFCC903" w14:textId="5CE978F9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هيكلية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الحلقة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1BB8323D" w14:textId="2D29423C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هيكلية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النجمة</w:t>
            </w:r>
          </w:p>
        </w:tc>
      </w:tr>
      <w:tr w14:paraId="5FCBB776" w14:textId="77777777" w:rsidTr="00D023DD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399D3A20" w14:textId="5A1A2BF3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6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>-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أجيال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الشبكات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تصل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سرعتها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إلى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20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جيجابت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>/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الثانية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1ED5F7DA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727A56" w:rsidP="00E20ED2" w14:paraId="254A21E7" w14:textId="71FAC053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</w:rPr>
            </w:pPr>
            <w:r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3G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2803744F" w14:textId="49CBBBEE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</w:rPr>
            </w:pPr>
            <w:r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4G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2791C8ED" w14:textId="0E1E851B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</w:rPr>
            </w:pPr>
            <w:r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5G</w:t>
            </w:r>
          </w:p>
        </w:tc>
      </w:tr>
      <w:tr w14:paraId="0806B551" w14:textId="77777777" w:rsidTr="00803E4A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4F1C3414" w14:textId="7A7197A7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7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هي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أي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شيء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أصلي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ينشئه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شخص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ما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6B73105D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8C5775" w:rsidP="00E20ED2" w14:paraId="046693EF" w14:textId="706EB627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الملكية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الفكرية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6E45F171" w14:textId="0FA14F7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9133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التنمر</w:t>
            </w:r>
            <w:r w:rsidRPr="0089133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133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الإلكتروني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0C4C700B" w14:textId="5FB0E3B9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البرمجيات المجانية</w:t>
            </w:r>
          </w:p>
        </w:tc>
      </w:tr>
      <w:tr w14:paraId="076BFE0D" w14:textId="77777777" w:rsidTr="006B3A3A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4CCA4954" w14:textId="5B899867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8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هو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أي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عمل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أعمال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الترهيب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أو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العدوان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أو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التحرش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السلوكي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خلال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أجهزة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الاتصال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الرقمية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14:paraId="00F0D1CC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891336" w:rsidRPr="001B419C" w:rsidP="00891336" w14:paraId="54FDE6BA" w14:textId="46CAFD7A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الملكية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الفكرية</w:t>
            </w:r>
          </w:p>
        </w:tc>
        <w:tc>
          <w:tcPr>
            <w:tcW w:w="3569" w:type="dxa"/>
            <w:vAlign w:val="center"/>
          </w:tcPr>
          <w:p w:rsidR="00891336" w:rsidRPr="001B419C" w:rsidP="00891336" w14:paraId="2B895BA4" w14:textId="4ADFA6D3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9133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التنمر</w:t>
            </w:r>
            <w:r w:rsidRPr="0089133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133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الإلكتروني</w:t>
            </w:r>
          </w:p>
        </w:tc>
        <w:tc>
          <w:tcPr>
            <w:tcW w:w="3229" w:type="dxa"/>
            <w:vAlign w:val="center"/>
          </w:tcPr>
          <w:p w:rsidR="00891336" w:rsidRPr="001B419C" w:rsidP="00891336" w14:paraId="4F8D75E6" w14:textId="53C33284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البرمجيات المجانية</w:t>
            </w:r>
          </w:p>
        </w:tc>
      </w:tr>
    </w:tbl>
    <w:p w:rsidR="00911F9A" w:rsidP="00562C1A" w14:paraId="7D8BE57C" w14:textId="05710D08">
      <w:pPr>
        <w:rPr>
          <w:rtl/>
        </w:rPr>
      </w:pPr>
    </w:p>
    <w:p w:rsidR="00911F9A" w:rsidP="00562C1A" w14:paraId="5C41CF3C" w14:textId="3E1904E5">
      <w:pPr>
        <w:rPr>
          <w:rtl/>
        </w:rPr>
      </w:pPr>
    </w:p>
    <w:p w:rsidR="00911F9A" w:rsidP="00562C1A" w14:paraId="2AAA30C7" w14:textId="77777777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5228"/>
        <w:bidiVisual/>
        <w:tblW w:w="10476" w:type="dxa"/>
        <w:tblLook w:val="04A0"/>
      </w:tblPr>
      <w:tblGrid>
        <w:gridCol w:w="10476"/>
      </w:tblGrid>
      <w:tr w14:paraId="6450AA38" w14:textId="77777777" w:rsidTr="006E642A">
        <w:tblPrEx>
          <w:tblW w:w="10476" w:type="dxa"/>
          <w:tblLook w:val="04A0"/>
        </w:tblPrEx>
        <w:trPr>
          <w:trHeight w:val="479"/>
        </w:trPr>
        <w:tc>
          <w:tcPr>
            <w:tcW w:w="10476" w:type="dxa"/>
            <w:shd w:val="clear" w:color="auto" w:fill="D1D1D1" w:themeFill="background2" w:themeFillShade="E6"/>
          </w:tcPr>
          <w:p w:rsidR="00C824B6" w:rsidRPr="001B419C" w:rsidP="006E642A" w14:paraId="6ACD62B5" w14:textId="30982FB3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السؤال الثالث :     </w:t>
            </w:r>
            <w:r w:rsidR="00BC79F4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عدد أنواع هيكلية الشبكات ؟                                                                                                                       درجتان</w:t>
            </w:r>
          </w:p>
        </w:tc>
      </w:tr>
      <w:tr w14:paraId="438B7212" w14:textId="77777777" w:rsidTr="006E642A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C824B6" w:rsidRPr="001B419C" w:rsidP="006E642A" w14:paraId="059F18EA" w14:textId="4BE01E65">
            <w:pPr>
              <w:pStyle w:val="ListParagraph"/>
              <w:numPr>
                <w:ilvl w:val="0"/>
                <w:numId w:val="3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14:paraId="4589576E" w14:textId="77777777" w:rsidTr="006E642A">
        <w:tblPrEx>
          <w:tblW w:w="10476" w:type="dxa"/>
          <w:tblLook w:val="04A0"/>
        </w:tblPrEx>
        <w:trPr>
          <w:trHeight w:val="479"/>
        </w:trPr>
        <w:tc>
          <w:tcPr>
            <w:tcW w:w="10476" w:type="dxa"/>
          </w:tcPr>
          <w:p w:rsidR="00C824B6" w:rsidRPr="001B419C" w:rsidP="006E642A" w14:paraId="57A3E4B2" w14:textId="6FFAF722">
            <w:pPr>
              <w:pStyle w:val="ListParagraph"/>
              <w:numPr>
                <w:ilvl w:val="0"/>
                <w:numId w:val="3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14:paraId="3875E3A5" w14:textId="77777777" w:rsidTr="006E642A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C824B6" w:rsidRPr="001B419C" w:rsidP="006E642A" w14:paraId="40EBFDD6" w14:textId="09E7C984">
            <w:pPr>
              <w:pStyle w:val="ListParagraph"/>
              <w:numPr>
                <w:ilvl w:val="0"/>
                <w:numId w:val="3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14:paraId="3C883003" w14:textId="77777777" w:rsidTr="006E642A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2A2AB4" w:rsidRPr="001B419C" w:rsidP="006E642A" w14:paraId="1BCA576A" w14:textId="77777777">
            <w:pPr>
              <w:pStyle w:val="ListParagraph"/>
              <w:numPr>
                <w:ilvl w:val="0"/>
                <w:numId w:val="3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E31854" w:rsidRPr="005125EF" w:rsidP="00E31854" w14:paraId="1DD3887D" w14:textId="78A825AC">
      <w:pPr>
        <w:jc w:val="center"/>
        <w:rPr>
          <w:rFonts w:ascii="Lalezar" w:hAnsi="Lalezar" w:cs="Lalezar"/>
          <w:sz w:val="28"/>
          <w:szCs w:val="28"/>
        </w:rPr>
        <w:sectPr w:rsidSect="00911F9A">
          <w:pgSz w:w="11906" w:h="16838"/>
          <w:pgMar w:top="709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5125EF">
        <w:rPr>
          <w:rFonts w:ascii="Lalezar" w:hAnsi="Lalezar" w:cs="Lalezar"/>
          <w:sz w:val="28"/>
          <w:szCs w:val="28"/>
          <w:rtl/>
        </w:rPr>
        <w:t>معلم</w:t>
      </w:r>
      <w:r w:rsidRPr="005125EF" w:rsidR="005125EF">
        <w:rPr>
          <w:rFonts w:ascii="Lalezar" w:hAnsi="Lalezar" w:cs="Lalezar" w:hint="cs"/>
          <w:sz w:val="28"/>
          <w:szCs w:val="28"/>
          <w:rtl/>
        </w:rPr>
        <w:t>/ـة</w:t>
      </w:r>
      <w:r w:rsidRPr="005125EF" w:rsidR="00BD4E01">
        <w:rPr>
          <w:rFonts w:ascii="Lalezar" w:hAnsi="Lalezar" w:cs="Lalezar" w:hint="cs"/>
          <w:sz w:val="28"/>
          <w:szCs w:val="28"/>
          <w:rtl/>
        </w:rPr>
        <w:t xml:space="preserve"> المادة </w:t>
      </w:r>
      <w:r w:rsidRPr="005125EF">
        <w:rPr>
          <w:rFonts w:ascii="Lalezar" w:hAnsi="Lalezar" w:cs="Lalezar"/>
          <w:sz w:val="28"/>
          <w:szCs w:val="28"/>
          <w:rtl/>
        </w:rPr>
        <w:t xml:space="preserve"> : </w:t>
      </w:r>
      <w:r w:rsidR="00F16BE3">
        <w:rPr>
          <w:rFonts w:ascii="Lalezar" w:hAnsi="Lalezar" w:cs="Lalezar" w:hint="cs"/>
          <w:sz w:val="28"/>
          <w:szCs w:val="28"/>
          <w:rtl/>
        </w:rPr>
        <w:t xml:space="preserve">                                                                          </w:t>
      </w:r>
      <w:r w:rsidRPr="005125EF">
        <w:rPr>
          <w:rFonts w:ascii="Lalezar" w:hAnsi="Lalezar" w:cs="Lalezar"/>
          <w:sz w:val="28"/>
          <w:szCs w:val="28"/>
          <w:rtl/>
        </w:rPr>
        <w:t>مدير</w:t>
      </w:r>
      <w:r w:rsidRPr="005125EF" w:rsidR="005125EF">
        <w:rPr>
          <w:rFonts w:ascii="Lalezar" w:hAnsi="Lalezar" w:cs="Lalezar" w:hint="cs"/>
          <w:sz w:val="28"/>
          <w:szCs w:val="28"/>
          <w:rtl/>
        </w:rPr>
        <w:t>/</w:t>
      </w:r>
      <w:r w:rsidRPr="005125EF">
        <w:rPr>
          <w:rFonts w:ascii="Lalezar" w:hAnsi="Lalezar" w:cs="Lalezar"/>
          <w:sz w:val="28"/>
          <w:szCs w:val="28"/>
          <w:rtl/>
        </w:rPr>
        <w:t xml:space="preserve">ة المدرسة : </w:t>
      </w: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806"/>
        <w:gridCol w:w="3263"/>
        <w:gridCol w:w="3807"/>
      </w:tblGrid>
      <w:tr w14:paraId="3CEC52F5" w14:textId="77777777">
        <w:tblPrEx>
          <w:tblW w:w="5000" w:type="pct"/>
          <w:tblLayout w:type="fixed"/>
          <w:tblLook w:val="04A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:rsidP="004B3F38" w14:paraId="1347CD41" w14:textId="0FEE133A">
            <w:pPr>
              <w:pStyle w:val="Normal0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4499ED50" w14:textId="77777777">
            <w:pPr>
              <w:pStyle w:val="Normal0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9E41C7" w14:paraId="6031E077" w14:textId="0770DD7F">
            <w:pPr>
              <w:pStyle w:val="Normal0"/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474"/>
              <w:gridCol w:w="2211"/>
            </w:tblGrid>
            <w:tr w14:paraId="228FD96B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E41C7" w14:paraId="747D1D3A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E41C7" w14:paraId="7ED73EC4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الرقمية</w:t>
                  </w:r>
                </w:p>
              </w:tc>
            </w:tr>
            <w:tr w14:paraId="41824014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E41C7" w14:paraId="0394AD39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E41C7" w14:paraId="79C624E4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4F01837C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E41C7" w14:paraId="3CE125D8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E41C7" w14:paraId="24759C7F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متوسط </w:t>
                  </w:r>
                </w:p>
              </w:tc>
            </w:tr>
            <w:tr w14:paraId="07727519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E41C7" w14:paraId="081E139A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E41C7" w14:paraId="04E2AF79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51DDF009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E41C7" w14:paraId="4D030624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E41C7" w14:paraId="080F668D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9E41C7" w14:paraId="4A4E67AE" w14:textId="77777777">
            <w:pPr>
              <w:pStyle w:val="Normal0"/>
            </w:pPr>
          </w:p>
        </w:tc>
      </w:tr>
    </w:tbl>
    <w:p w:rsidR="009E41C7" w14:paraId="51374530" w14:textId="77777777">
      <w:pPr>
        <w:pStyle w:val="Normal0"/>
        <w:spacing w:after="6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636"/>
        <w:gridCol w:w="6542"/>
        <w:gridCol w:w="2726"/>
      </w:tblGrid>
      <w:tr w14:paraId="7CA6E244" w14:textId="77777777">
        <w:tblPrEx>
          <w:tblW w:w="5000" w:type="pct"/>
          <w:tblLayout w:type="fixed"/>
          <w:tblLook w:val="04A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50662784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7A06CE10" w14:textId="77777777">
            <w:pPr>
              <w:pStyle w:val="Normal0"/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2604"/>
            </w:tblGrid>
            <w:tr w14:paraId="3F7F3F7A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41C7" w14:paraId="721C3737" w14:textId="77777777">
                  <w:pPr>
                    <w:pStyle w:val="Normal0"/>
                    <w:spacing w:after="40"/>
                  </w:pPr>
                </w:p>
              </w:tc>
            </w:tr>
            <w:tr w14:paraId="621EC476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41C7" w14:paraId="0FB306F6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9E41C7" w14:paraId="5163CC71" w14:textId="77777777">
            <w:pPr>
              <w:pStyle w:val="Normal0"/>
            </w:pPr>
          </w:p>
        </w:tc>
      </w:tr>
    </w:tbl>
    <w:p w:rsidR="009E41C7" w14:paraId="29433507" w14:textId="77777777">
      <w:pPr>
        <w:pStyle w:val="Normal0"/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79C66D0B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12561DCB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7F75E0D0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41C7" w14:paraId="0CC1BCD5" w14:textId="77777777">
                  <w:pPr>
                    <w:pStyle w:val="Normal0"/>
                    <w:spacing w:after="40"/>
                  </w:pPr>
                </w:p>
              </w:tc>
            </w:tr>
            <w:tr w14:paraId="3F573479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41C7" w14:paraId="683E768F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9E41C7" w14:paraId="0F84EEB6" w14:textId="77777777">
            <w:pPr>
              <w:pStyle w:val="Normal0"/>
            </w:pPr>
          </w:p>
        </w:tc>
      </w:tr>
    </w:tbl>
    <w:p w:rsidR="009E41C7" w14:paraId="4C52304A" w14:textId="77777777">
      <w:pPr>
        <w:pStyle w:val="Normal0"/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7FDEF73E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081352F0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E41C7" w14:paraId="686182AC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المصطلح الذي يطلق على قواعد السلوك عبر الإنترنت؟</w:t>
            </w:r>
          </w:p>
        </w:tc>
      </w:tr>
      <w:tr w14:paraId="606285F8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41C7" w14:paraId="27C001E8" w14:textId="7777777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0C15E8D7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الإتيكيت (</w:t>
            </w:r>
            <w:r>
              <w:rPr>
                <w:b/>
                <w:bCs/>
                <w:color w:val="000000"/>
                <w:sz w:val="24"/>
                <w:szCs w:val="24"/>
              </w:rPr>
              <w:t>Etiquette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3F92457D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</w:t>
            </w:r>
            <w:r>
              <w:rPr>
                <w:b/>
                <w:bCs/>
                <w:color w:val="000000"/>
                <w:sz w:val="24"/>
                <w:szCs w:val="24"/>
              </w:rPr>
              <w:t>نيتيكيت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</w:rPr>
              <w:t>Netiquette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6980ADE4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البروتوكول (</w:t>
            </w:r>
            <w:r>
              <w:rPr>
                <w:b/>
                <w:bCs/>
                <w:color w:val="000000"/>
                <w:sz w:val="24"/>
                <w:szCs w:val="24"/>
              </w:rPr>
              <w:t>Protocol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089BE9BC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الخوارزمية (</w:t>
            </w:r>
            <w:r>
              <w:rPr>
                <w:b/>
                <w:bCs/>
                <w:color w:val="000000"/>
                <w:sz w:val="24"/>
                <w:szCs w:val="24"/>
              </w:rPr>
              <w:t>Algorithm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1BCB86B7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3EBA6F88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E41C7" w14:paraId="11559897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‏إذا كانت البيانات نصية وتمثل معلومات وأفكاراً، فإن الأداة الأنسب لتمثيلها هي:</w:t>
            </w:r>
          </w:p>
        </w:tc>
      </w:tr>
      <w:tr w14:paraId="4813EADA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41C7" w14:paraId="69FBD43F" w14:textId="7777777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7D0A76CF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المخطط البياني (</w:t>
            </w:r>
            <w:r>
              <w:rPr>
                <w:b/>
                <w:bCs/>
                <w:color w:val="000000"/>
                <w:sz w:val="24"/>
                <w:szCs w:val="24"/>
              </w:rPr>
              <w:t>Chart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157CE20E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رسم </w:t>
            </w:r>
            <w:r>
              <w:rPr>
                <w:b/>
                <w:bCs/>
                <w:color w:val="000000"/>
                <w:sz w:val="24"/>
                <w:szCs w:val="24"/>
              </w:rPr>
              <w:t>SmartArt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72F8FA7D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الدالة الرياضية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54AE9195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التنسيق الشرطي</w:t>
            </w:r>
          </w:p>
        </w:tc>
      </w:tr>
      <w:tr w14:paraId="173CAD6F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3F259259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E41C7" w14:paraId="1F6C426A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‏كم عدد </w:t>
            </w:r>
            <w:r>
              <w:rPr>
                <w:b/>
                <w:bCs/>
                <w:color w:val="000000"/>
                <w:sz w:val="26"/>
                <w:szCs w:val="26"/>
              </w:rPr>
              <w:t>البتات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(</w:t>
            </w:r>
            <w:r>
              <w:rPr>
                <w:b/>
                <w:bCs/>
                <w:color w:val="000000"/>
                <w:sz w:val="26"/>
                <w:szCs w:val="26"/>
              </w:rPr>
              <w:t>Bits</w:t>
            </w:r>
            <w:r>
              <w:rPr>
                <w:b/>
                <w:bCs/>
                <w:color w:val="000000"/>
                <w:sz w:val="26"/>
                <w:szCs w:val="26"/>
              </w:rPr>
              <w:t>) الموجودة في البايت الواحد (</w:t>
            </w:r>
            <w:r>
              <w:rPr>
                <w:b/>
                <w:bCs/>
                <w:color w:val="000000"/>
                <w:sz w:val="26"/>
                <w:szCs w:val="26"/>
              </w:rPr>
              <w:t>Byte</w:t>
            </w:r>
            <w:r>
              <w:rPr>
                <w:b/>
                <w:bCs/>
                <w:color w:val="000000"/>
                <w:sz w:val="26"/>
                <w:szCs w:val="26"/>
              </w:rPr>
              <w:t>)؟</w:t>
            </w:r>
          </w:p>
        </w:tc>
      </w:tr>
      <w:tr w14:paraId="24C73E73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41C7" w14:paraId="0DD63566" w14:textId="7777777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6DCB34C3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4 بتات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27B40B36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8 بتات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411EDF86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16 بتًا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5871E767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1024 بتًا</w:t>
            </w:r>
          </w:p>
        </w:tc>
      </w:tr>
      <w:tr w14:paraId="19D56C78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0AB38810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E41C7" w14:paraId="24778FD4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الخيارات التالية يُعد من مزايا المدونات الصغيرة؟</w:t>
            </w:r>
          </w:p>
        </w:tc>
      </w:tr>
      <w:tr w14:paraId="07CB1374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41C7" w14:paraId="2BAEF0C4" w14:textId="7777777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7157596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صعوبة الكتابة أثناء التنقل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3F0CD7B3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تستغرق وقتًا طويلاً لإنشاء المحتوى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6ABBB26F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تكرار النشر بشكل أكثر تواترًا مقارنة بالمدونات العادية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3DB9464F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عدم القدرة على التواصل المباشر مع الآخرين</w:t>
            </w:r>
          </w:p>
        </w:tc>
      </w:tr>
      <w:tr w14:paraId="68A04649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14B5F8F3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E41C7" w14:paraId="241C3169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نوع من رخص البرمجيات يسمح للمستخدمين بالاطلاع على كود المصدر (</w:t>
            </w:r>
            <w:r>
              <w:rPr>
                <w:b/>
                <w:bCs/>
                <w:color w:val="000000"/>
                <w:sz w:val="26"/>
                <w:szCs w:val="26"/>
              </w:rPr>
              <w:t>Source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Code</w:t>
            </w:r>
            <w:r>
              <w:rPr>
                <w:b/>
                <w:bCs/>
                <w:color w:val="000000"/>
                <w:sz w:val="26"/>
                <w:szCs w:val="26"/>
              </w:rPr>
              <w:t>) وتعديله؟</w:t>
            </w:r>
          </w:p>
        </w:tc>
      </w:tr>
      <w:tr w14:paraId="4CC9F7B3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41C7" w14:paraId="67B540C0" w14:textId="7777777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2F81E49C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البرمجيات المجانية (</w:t>
            </w:r>
            <w:r>
              <w:rPr>
                <w:b/>
                <w:bCs/>
                <w:color w:val="000000"/>
                <w:sz w:val="24"/>
                <w:szCs w:val="24"/>
              </w:rPr>
              <w:t>Freeware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252C0CDD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البرمجيات التجريبية (</w:t>
            </w:r>
            <w:r>
              <w:rPr>
                <w:b/>
                <w:bCs/>
                <w:color w:val="000000"/>
                <w:sz w:val="24"/>
                <w:szCs w:val="24"/>
              </w:rPr>
              <w:t>Shareware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25F64C1C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البرمجيات مفتوحة المصدر (</w:t>
            </w:r>
            <w:r>
              <w:rPr>
                <w:b/>
                <w:bCs/>
                <w:color w:val="000000"/>
                <w:sz w:val="24"/>
                <w:szCs w:val="24"/>
              </w:rPr>
              <w:t>Open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Source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74D28F22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البرمجيات مسجلة الملكية (</w:t>
            </w:r>
            <w:r>
              <w:rPr>
                <w:b/>
                <w:bCs/>
                <w:color w:val="000000"/>
                <w:sz w:val="24"/>
                <w:szCs w:val="24"/>
              </w:rPr>
              <w:t>Proprietary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4FBE3392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7B305AAD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E41C7" w14:paraId="09139816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‏يمكنك تغيير مظهر النص داخل المخطط البياني وتطبيق تأثيرات فنية عليه باستخدام أنماط:</w:t>
            </w:r>
          </w:p>
        </w:tc>
      </w:tr>
      <w:tr w14:paraId="7398EAEE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41C7" w14:paraId="4ECD4EFD" w14:textId="7777777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355C2FC7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‏أ) </w:t>
            </w:r>
            <w:r>
              <w:rPr>
                <w:b/>
                <w:bCs/>
                <w:color w:val="000000"/>
                <w:sz w:val="24"/>
                <w:szCs w:val="24"/>
              </w:rPr>
              <w:t>ClipArt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2CA1C667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</w:t>
            </w:r>
            <w:r>
              <w:rPr>
                <w:b/>
                <w:bCs/>
                <w:color w:val="000000"/>
                <w:sz w:val="24"/>
                <w:szCs w:val="24"/>
              </w:rPr>
              <w:t>SmartArt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5545207A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‏ج) </w:t>
            </w:r>
            <w:r>
              <w:rPr>
                <w:b/>
                <w:bCs/>
                <w:color w:val="000000"/>
                <w:sz w:val="24"/>
                <w:szCs w:val="24"/>
              </w:rPr>
              <w:t>WordArt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57FBD7F6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‏د) </w:t>
            </w:r>
            <w:r>
              <w:rPr>
                <w:b/>
                <w:bCs/>
                <w:color w:val="000000"/>
                <w:sz w:val="24"/>
                <w:szCs w:val="24"/>
              </w:rPr>
              <w:t>ChartArt</w:t>
            </w:r>
          </w:p>
        </w:tc>
      </w:tr>
      <w:tr w14:paraId="7A71218C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4C79A23F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E41C7" w14:paraId="71523967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بمصطلح (</w:t>
            </w:r>
            <w:r>
              <w:rPr>
                <w:b/>
                <w:bCs/>
                <w:color w:val="000000"/>
                <w:sz w:val="26"/>
                <w:szCs w:val="26"/>
              </w:rPr>
              <w:t>Microblogging</w:t>
            </w:r>
            <w:r>
              <w:rPr>
                <w:b/>
                <w:bCs/>
                <w:color w:val="000000"/>
                <w:sz w:val="26"/>
                <w:szCs w:val="26"/>
              </w:rPr>
              <w:t>)؟</w:t>
            </w:r>
          </w:p>
        </w:tc>
      </w:tr>
      <w:tr w14:paraId="2A5662A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41C7" w14:paraId="6120DEE2" w14:textId="7777777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45137B03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المدونات الصغيرة التي تمزج بين التدوين والمراسلة الفورية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1763060C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المدونات الطويلة التي تحتوي على مقالات علمية مفصلة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4CEBB9AC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مواقع الويب التي تعرض مقاطع فيديو طويلة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0A3EE7FC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رسائل البريد الإلكتروني الرسمية بين الشركات</w:t>
            </w:r>
          </w:p>
        </w:tc>
      </w:tr>
      <w:tr w14:paraId="4CC93906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4A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4F1250D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11"/>
            </w:tblGrid>
            <w:tr w14:paraId="53C65757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41C7" w14:paraId="0CB340B7" w14:textId="77777777">
                  <w:pPr>
                    <w:pStyle w:val="Normal0"/>
                    <w:spacing w:after="40"/>
                  </w:pPr>
                </w:p>
              </w:tc>
            </w:tr>
            <w:tr w14:paraId="689733CF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41C7" w14:paraId="7B117A8C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E41C7" w14:paraId="0BAB7C38" w14:textId="77777777">
            <w:pPr>
              <w:pStyle w:val="Normal0"/>
            </w:pPr>
          </w:p>
        </w:tc>
      </w:tr>
    </w:tbl>
    <w:p w:rsidR="009E41C7" w14:paraId="5E9D7C5C" w14:textId="77777777">
      <w:pPr>
        <w:pStyle w:val="Normal0"/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2"/>
        <w:gridCol w:w="7851"/>
        <w:gridCol w:w="2181"/>
      </w:tblGrid>
      <w:tr w14:paraId="5DA84D17" w14:textId="77777777">
        <w:tblPrEx>
          <w:tblW w:w="5000" w:type="pct"/>
          <w:tblLayout w:type="fixed"/>
          <w:tblLook w:val="04A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5AB8C5D0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7D89A815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25022092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745C3B7E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1CA25335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1A5EE8A8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‏يمكنك استخدام أداة تحليل سريع (</w:t>
            </w:r>
            <w:r>
              <w:rPr>
                <w:b/>
                <w:bCs/>
                <w:color w:val="000000"/>
                <w:sz w:val="24"/>
                <w:szCs w:val="24"/>
              </w:rPr>
              <w:t>Quick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Analysis</w:t>
            </w:r>
            <w:r>
              <w:rPr>
                <w:b/>
                <w:bCs/>
                <w:color w:val="000000"/>
                <w:sz w:val="24"/>
                <w:szCs w:val="24"/>
              </w:rPr>
              <w:t>) لإنشاء مخطط بسرعة بناءً على البيانات المحددة.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461024B0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29A6CEA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11633C86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27159BF3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‏تعتبر شبكة الإنترنت نوعاً من الشبكات الواسعة (WAN).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030C86C2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CF60CA7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4950F579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41E5F0BC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‏المخططات البيانية المصغرة (</w:t>
            </w:r>
            <w:r>
              <w:rPr>
                <w:b/>
                <w:bCs/>
                <w:color w:val="000000"/>
                <w:sz w:val="24"/>
                <w:szCs w:val="24"/>
              </w:rPr>
              <w:t>Sparklines</w:t>
            </w:r>
            <w:r>
              <w:rPr>
                <w:b/>
                <w:bCs/>
                <w:color w:val="000000"/>
                <w:sz w:val="24"/>
                <w:szCs w:val="24"/>
              </w:rPr>
              <w:t>) تُستخدم لإظهار الاتجاهات في سلسلة من القيم داخل خلية واحدة.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2D51249B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69D9F4C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26501AF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6A2652D6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‏يُعد استخدام الحروف الكبيرة في كامل النص الإنجليزي عند الكتابة عبر الإنترنت بمثابة الصراخ.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5B44B9ED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7090E69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17F51D86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317A5B59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‏لا يمكن تغيير عنوان المخطط البياني بعد إنشائه، ويجب إعادة إنشاء المخطط من جديد.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3E0F2B9D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F838A28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617AACF5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3A4A128A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‏في نموذج العميل/الخادم، يتم تخزين الملفات وإدارتها محلياً على كل جهاز بشكل مستقل تماماً دون وجود خادم.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46B60250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9E41C7" w14:paraId="04580B3C" w14:textId="77777777">
      <w:pPr>
        <w:pStyle w:val="Normal0"/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3AB2040C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40B3A316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5DDED514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41C7" w14:paraId="468455DD" w14:textId="77777777">
                  <w:pPr>
                    <w:pStyle w:val="Normal0"/>
                    <w:spacing w:after="40"/>
                  </w:pPr>
                </w:p>
              </w:tc>
            </w:tr>
            <w:tr w14:paraId="6C1F50E7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41C7" w14:paraId="48A13948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9E41C7" w14:paraId="086F8E48" w14:textId="77777777">
            <w:pPr>
              <w:pStyle w:val="Normal0"/>
            </w:pPr>
          </w:p>
        </w:tc>
      </w:tr>
    </w:tbl>
    <w:p w:rsidR="009E41C7" w14:paraId="5A521A6C" w14:textId="77777777">
      <w:pPr>
        <w:pStyle w:val="Normal0"/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442D8734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1ACC87D0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41C7" w14:paraId="33830397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الاستخدام الآمن والمسؤول للتقنيات الرقمية لتكون عضوًا نشطًا ومحترمًا في المجتمع الرقمي يُعرف بـ ______.</w:t>
            </w:r>
          </w:p>
        </w:tc>
      </w:tr>
      <w:tr w14:paraId="64DE47B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21A8BD72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41C7" w14:paraId="617872F0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يمكن تمييز نقاط البيانات في المخطط البياني المصغر باستخدام ______.</w:t>
            </w:r>
          </w:p>
        </w:tc>
      </w:tr>
      <w:tr w14:paraId="14C7CD02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3E71175C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41C7" w14:paraId="1399F7E5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عند الضغط على المخطط لتحديده، تظهر ______ مقابض لتغيير الحجم على طول حواف المخطط.</w:t>
            </w:r>
          </w:p>
        </w:tc>
      </w:tr>
      <w:tr w14:paraId="14D25609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50107DC6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41C7" w14:paraId="23B5E9AD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في الهيكلية ______ تكون جميع العُقد متصلة بكابل واحد.</w:t>
            </w:r>
          </w:p>
        </w:tc>
      </w:tr>
      <w:tr w14:paraId="6B544B7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643B55FC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41C7" w14:paraId="535E7FA9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لتغيير تخطيط المخطط البياني، نختار أداة ______ من تبويب تصميم المخطط (</w:t>
            </w:r>
            <w:r>
              <w:rPr>
                <w:b/>
                <w:bCs/>
                <w:color w:val="000000"/>
                <w:sz w:val="24"/>
                <w:szCs w:val="24"/>
              </w:rPr>
              <w:t>Chart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Design</w:t>
            </w:r>
            <w:r>
              <w:rPr>
                <w:b/>
                <w:bCs/>
                <w:color w:val="000000"/>
                <w:sz w:val="24"/>
                <w:szCs w:val="24"/>
              </w:rPr>
              <w:t>).</w:t>
            </w:r>
          </w:p>
        </w:tc>
      </w:tr>
    </w:tbl>
    <w:p w:rsidR="009E41C7" w14:paraId="1BDEE7C0" w14:textId="77777777">
      <w:pPr>
        <w:pStyle w:val="Normal0"/>
        <w:spacing w:after="8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1CDC37B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516D5F2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2648EFDA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41C7" w14:paraId="6BE75F89" w14:textId="77777777">
                  <w:pPr>
                    <w:pStyle w:val="Normal0"/>
                    <w:spacing w:after="40"/>
                  </w:pPr>
                </w:p>
              </w:tc>
            </w:tr>
            <w:tr w14:paraId="6F8022D3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41C7" w14:paraId="57263305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9E41C7" w14:paraId="21C4FAF4" w14:textId="77777777">
            <w:pPr>
              <w:pStyle w:val="Normal0"/>
            </w:pPr>
          </w:p>
        </w:tc>
      </w:tr>
    </w:tbl>
    <w:p w:rsidR="009E41C7" w14:paraId="475114A2" w14:textId="77777777">
      <w:pPr>
        <w:pStyle w:val="Normal0"/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5B459D28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0C915F73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41C7" w14:paraId="40077507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لماذا يجب عليك الحذر عند نشر الصور أو مقاطع الفيديو الخاصة بك على الإنترنت؟</w:t>
            </w:r>
          </w:p>
          <w:p w:rsidR="009E41C7" w14:paraId="7921547F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9E41C7" w14:paraId="0EB38CDE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9E41C7" w14:paraId="192FD686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2D8E7B76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18AAF68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41C7" w14:paraId="71BF66B6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في التنسيق الشرطي، ماذا تفعل القاعدة (</w:t>
            </w:r>
            <w:r>
              <w:rPr>
                <w:b/>
                <w:bCs/>
                <w:color w:val="000000"/>
                <w:sz w:val="24"/>
                <w:szCs w:val="24"/>
              </w:rPr>
              <w:t>Format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only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cells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that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contain</w:t>
            </w:r>
            <w:r>
              <w:rPr>
                <w:b/>
                <w:bCs/>
                <w:color w:val="000000"/>
                <w:sz w:val="24"/>
                <w:szCs w:val="24"/>
              </w:rPr>
              <w:t>)؟</w:t>
            </w:r>
          </w:p>
          <w:p w:rsidR="009E41C7" w14:paraId="56D448A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9E41C7" w14:paraId="28F333B6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9E41C7" w14:paraId="1513A430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9E41C7" w14:paraId="4E233648" w14:textId="77777777">
      <w:pPr>
        <w:pStyle w:val="Normal0"/>
        <w:spacing w:after="100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0904"/>
      </w:tblGrid>
      <w:tr w14:paraId="196D0F11" w14:textId="77777777">
        <w:tblPrEx>
          <w:tblW w:w="5000" w:type="pct"/>
          <w:tblLayout w:type="fixed"/>
          <w:tblLook w:val="04A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E41C7" w14:paraId="37E64EE2" w14:textId="77777777">
            <w:pPr>
              <w:pStyle w:val="Normal0"/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5372F7" w14:paraId="07E7C649" w14:textId="77777777">
      <w:pPr>
        <w:pStyle w:val="Normal0"/>
        <w:sectPr>
          <w:footerReference w:type="default" r:id="rId5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p w:rsidR="00770330" w:rsidRPr="005D526B" w:rsidP="005D526B" w14:textId="534C7E90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102235</wp:posOffset>
                </wp:positionV>
                <wp:extent cx="1457325" cy="762000"/>
                <wp:effectExtent l="0" t="0" r="9525" b="0"/>
                <wp:wrapNone/>
                <wp:docPr id="17223274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7325" cy="7620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4" cstate="print">
                            <a:biLevel thresh="75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38" style="width:114.75pt;height:60pt;margin-top:8.05pt;margin-left:-59.25pt;mso-wrap-distance-bottom:0;mso-wrap-distance-left:9pt;mso-wrap-distance-right:9pt;mso-wrap-distance-top:0;position:absolute;v-text-anchor:middle;z-index:251683840" stroked="f" strokecolor="#042433" strokeweight="1pt">
                <v:fill r:id="rId4" o:title="" recolor="t" rotate="t" type="frame"/>
              </v:rect>
            </w:pict>
          </mc:Fallback>
        </mc:AlternateContent>
      </w:r>
      <w:r w:rsidR="00F51567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2133587505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6DCF" w:rsidP="00E31854" w14:textId="7EB9FB6B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:rsidR="002D6DCF" w:rsidRPr="00F51567" w:rsidP="00E31854" w14:textId="77777777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8" o:spid="_x0000_s1039" style="width:124.5pt;height:46.5pt;margin-top:10.3pt;margin-left:153pt;mso-wrap-distance-bottom:0;mso-wrap-distance-left:9pt;mso-wrap-distance-right:9pt;mso-wrap-distance-top:0;position:absolute;v-text-anchor:top;z-index:251686912" arcsize="10923f" filled="f" fillcolor="this" stroked="t" strokecolor="black" strokeweight="1.5pt">
                <v:textbox>
                  <w:txbxContent>
                    <w:p w:rsidR="002D6DCF" w:rsidP="00E31854" w14:textId="7EB9FB6B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:rsidR="002D6DCF" w:rsidRPr="00F51567" w:rsidP="00E31854" w14:textId="77777777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D526B" w:rsidR="00E01924">
        <w:rPr>
          <w:rFonts w:ascii="Harmattan" w:hAnsi="Harmattan" w:cs="Harmattan" w:hint="cs"/>
          <w:b/>
          <w:bCs/>
          <w:rtl/>
        </w:rPr>
        <w:t>المملكة العربية السعودية</w:t>
      </w:r>
    </w:p>
    <w:p w:rsidR="00E01924" w:rsidRPr="005D526B" w:rsidP="005D526B" w14:textId="55A901D2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1581150" cy="0"/>
                <wp:effectExtent l="0" t="0" r="0" b="0"/>
                <wp:wrapNone/>
                <wp:docPr id="300697645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40" style="flip:x;mso-wrap-distance-bottom:0;mso-wrap-distance-left:9pt;mso-wrap-distance-right:9pt;mso-wrap-distance-top:0;position:absolute;v-text-anchor:top;z-index:251688960" from="152.25pt,9.8pt" to="276.75pt,9.8pt" fillcolor="this" stroked="t" strokecolor="black" strokeweight="1.5pt"/>
            </w:pict>
          </mc:Fallback>
        </mc:AlternateContent>
      </w:r>
      <w:r w:rsidRPr="005D526B">
        <w:rPr>
          <w:rFonts w:ascii="Harmattan" w:hAnsi="Harmattan" w:cs="Harmattan" w:hint="cs"/>
          <w:b/>
          <w:bCs/>
          <w:rtl/>
        </w:rPr>
        <w:t xml:space="preserve">إدارة التعليم </w:t>
      </w:r>
      <w:r w:rsidR="00256A9D">
        <w:rPr>
          <w:rFonts w:ascii="Harmattan" w:hAnsi="Harmattan" w:cs="Harmattan" w:hint="cs"/>
          <w:b/>
          <w:bCs/>
          <w:rtl/>
        </w:rPr>
        <w:t>..........</w:t>
      </w:r>
    </w:p>
    <w:p w:rsidR="00E01924" w:rsidP="005D526B" w14:textId="40B12D7A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rtl/>
        </w:rPr>
        <w:t xml:space="preserve">مدرسة </w:t>
      </w:r>
      <w:r w:rsidR="00256A9D">
        <w:rPr>
          <w:rFonts w:ascii="Harmattan" w:hAnsi="Harmattan" w:cs="Harmattan" w:hint="cs"/>
          <w:b/>
          <w:bCs/>
          <w:rtl/>
        </w:rPr>
        <w:t>.........</w:t>
      </w:r>
    </w:p>
    <w:p w:rsidR="005D526B" w:rsidP="00256A9D" w14:textId="6F218549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r w:rsidR="00E20B3D">
        <w:rPr>
          <w:rFonts w:ascii="Lalezar" w:hAnsi="Lalezar" w:cs="Lalezar" w:hint="cs"/>
          <w:sz w:val="32"/>
          <w:szCs w:val="32"/>
          <w:rtl/>
        </w:rPr>
        <w:t>الفترة</w:t>
      </w:r>
      <w:r w:rsidRPr="00256A9D">
        <w:rPr>
          <w:rFonts w:ascii="Lalezar" w:hAnsi="Lalezar" w:cs="Lalezar"/>
          <w:sz w:val="32"/>
          <w:szCs w:val="32"/>
          <w:rtl/>
        </w:rPr>
        <w:t xml:space="preserve"> </w:t>
      </w:r>
      <w:r w:rsidR="002D6DCF">
        <w:rPr>
          <w:rFonts w:ascii="Lalezar" w:hAnsi="Lalezar" w:cs="Lalezar" w:hint="cs"/>
          <w:sz w:val="32"/>
          <w:szCs w:val="32"/>
          <w:rtl/>
        </w:rPr>
        <w:t xml:space="preserve">الثانية </w:t>
      </w:r>
      <w:r w:rsidRPr="00256A9D">
        <w:rPr>
          <w:rFonts w:ascii="Lalezar" w:hAnsi="Lalezar" w:cs="Lalezar"/>
          <w:sz w:val="32"/>
          <w:szCs w:val="32"/>
          <w:rtl/>
        </w:rPr>
        <w:t xml:space="preserve"> </w:t>
      </w:r>
      <w:r w:rsidR="00E20B3D">
        <w:rPr>
          <w:rFonts w:ascii="Lalezar" w:hAnsi="Lalezar" w:cs="Lalezar" w:hint="cs"/>
          <w:sz w:val="32"/>
          <w:szCs w:val="32"/>
          <w:rtl/>
        </w:rPr>
        <w:t>للصف</w:t>
      </w:r>
      <w:r w:rsidRPr="00256A9D">
        <w:rPr>
          <w:rFonts w:ascii="Lalezar" w:hAnsi="Lalezar" w:cs="Lalezar"/>
          <w:sz w:val="32"/>
          <w:szCs w:val="32"/>
          <w:rtl/>
        </w:rPr>
        <w:t xml:space="preserve"> </w:t>
      </w:r>
      <w:r w:rsidR="00E20B3D">
        <w:rPr>
          <w:rFonts w:ascii="Lalezar" w:hAnsi="Lalezar" w:cs="Lalezar" w:hint="cs"/>
          <w:sz w:val="32"/>
          <w:szCs w:val="32"/>
          <w:rtl/>
        </w:rPr>
        <w:t>ال</w:t>
      </w:r>
      <w:r w:rsidR="00E75BEB">
        <w:rPr>
          <w:rFonts w:ascii="Lalezar" w:hAnsi="Lalezar" w:cs="Lalezar" w:hint="cs"/>
          <w:sz w:val="32"/>
          <w:szCs w:val="32"/>
          <w:rtl/>
        </w:rPr>
        <w:t xml:space="preserve">ثاني </w:t>
      </w:r>
      <w:r w:rsidRPr="00256A9D">
        <w:rPr>
          <w:rFonts w:ascii="Lalezar" w:hAnsi="Lalezar" w:cs="Lalezar" w:hint="cs"/>
          <w:sz w:val="32"/>
          <w:szCs w:val="32"/>
          <w:rtl/>
        </w:rPr>
        <w:t>متوسط</w:t>
      </w:r>
      <w:r w:rsidR="00E75BEB">
        <w:rPr>
          <w:rFonts w:ascii="Lalezar" w:hAnsi="Lalezar" w:cs="Lalezar" w:hint="cs"/>
          <w:sz w:val="32"/>
          <w:szCs w:val="32"/>
          <w:rtl/>
        </w:rPr>
        <w:t xml:space="preserve">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 w:rsidR="002E241E">
        <w:rPr>
          <w:rFonts w:ascii="Lalezar" w:hAnsi="Lalezar" w:cs="Lalezar" w:hint="cs"/>
          <w:sz w:val="32"/>
          <w:szCs w:val="32"/>
          <w:rtl/>
        </w:rPr>
        <w:t>لعام ١٤٤٧هـ</w:t>
      </w:r>
    </w:p>
    <w:p w:rsidR="00BD4E01" w:rsidRPr="00BD4E01" w:rsidP="00BD4E01" w14:textId="1C113EB5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Pr="00BD4E01" w:rsidR="00557E0A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TableGrid"/>
        <w:tblpPr w:leftFromText="180" w:rightFromText="180" w:vertAnchor="text" w:horzAnchor="margin" w:tblpXSpec="center" w:tblpY="333"/>
        <w:bidiVisual/>
        <w:tblW w:w="10483" w:type="dxa"/>
        <w:tblLook w:val="04A0"/>
      </w:tblPr>
      <w:tblGrid>
        <w:gridCol w:w="10067"/>
        <w:gridCol w:w="416"/>
      </w:tblGrid>
      <w:tr w14:paraId="43E720CB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:rsidR="005D526B" w:rsidRPr="00F32720" w:rsidP="005D526B" w14:textId="5ADED102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السؤال الأول :</w:t>
            </w:r>
            <w:r w:rsidR="00584366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الخاطئة</w:t>
            </w:r>
            <w:r w:rsidRPr="00F32720" w:rsidR="00562C1A">
              <w:rPr>
                <w:rFonts w:ascii="Lalezar" w:hAnsi="Lalezar" w:cs="Lalezar" w:hint="cs"/>
                <w:sz w:val="28"/>
                <w:szCs w:val="28"/>
                <w:rtl/>
              </w:rPr>
              <w:t xml:space="preserve">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16 درجة</w:t>
            </w:r>
          </w:p>
        </w:tc>
      </w:tr>
      <w:tr w14:paraId="78D93D84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5E463C" w:rsidRPr="005E463C" w:rsidP="005E463C" w14:textId="4C6F8A2D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E463C">
              <w:rPr>
                <w:rFonts w:ascii="Harmattan" w:eastAsia="Harmattan" w:hAnsi="Harmattan" w:cs="Harmattan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1- تتواصل عُقد الشبكة مع بعضها من أجل تبادل البيانات والملفات والرسائل ولمشاركة الأجهزة أيضاً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5E463C" w:rsidRPr="00F32720" w:rsidP="005E463C" w14:textId="09405A18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96670244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1" style="width:15pt;height:12pt;margin-top:3.8pt;margin-left:-2.25pt;mso-wrap-distance-bottom:0;mso-wrap-distance-left:9pt;mso-wrap-distance-right:9pt;mso-wrap-distance-top:0;position:absolute;v-text-anchor:middle;z-index:251696128" fillcolor="white" stroked="f" strokecolor="#042433" strokeweight="1pt"/>
                  </w:pict>
                </mc:Fallback>
              </mc:AlternateContent>
            </w:r>
          </w:p>
        </w:tc>
      </w:tr>
      <w:tr w14:paraId="01CD8789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067" w:type="dxa"/>
          </w:tcPr>
          <w:p w:rsidR="005E463C" w:rsidRPr="005E463C" w:rsidP="005E463C" w14:textId="2F6230A4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E463C">
              <w:rPr>
                <w:rFonts w:ascii="Harmattan" w:eastAsia="Harmattan" w:hAnsi="Harmattan" w:cs="Harmattan"/>
                <w:color w:val="000000" w:themeColor="text1"/>
                <w:kern w:val="24"/>
                <w:sz w:val="28"/>
                <w:szCs w:val="28"/>
                <w:rtl/>
              </w:rPr>
              <w:t>2- يستخدم نموذج النظير للنظير الخوادم لنقل البيانات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5E463C" w:rsidRPr="00F32720" w:rsidP="005E463C" w14:textId="4BF7501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659757555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2" style="width:15pt;height:12pt;margin-top:5pt;margin-left:-2.25pt;mso-wrap-distance-bottom:0;mso-wrap-distance-left:9pt;mso-wrap-distance-right:9pt;mso-wrap-distance-top:0;position:absolute;v-text-anchor:middle;z-index:251698176" fillcolor="white" stroked="f" strokeweight="1pt"/>
                  </w:pict>
                </mc:Fallback>
              </mc:AlternateContent>
            </w:r>
          </w:p>
        </w:tc>
      </w:tr>
      <w:tr w14:paraId="5BB80D52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5E463C" w:rsidRPr="005E463C" w:rsidP="005E463C" w14:textId="05AAB7B9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E463C">
              <w:rPr>
                <w:rFonts w:ascii="Harmattan" w:eastAsia="Harmattan" w:hAnsi="Harmattan" w:cs="Harmattan"/>
                <w:color w:val="000000" w:themeColor="text1"/>
                <w:kern w:val="24"/>
                <w:sz w:val="28"/>
                <w:szCs w:val="28"/>
                <w:rtl/>
              </w:rPr>
              <w:t>3- في شبكات الحاسب تعتمد سرعتها على سرعة نقل البيانات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5E463C" w:rsidRPr="00F32720" w:rsidP="005E463C" w14:textId="4A05499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18163235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3" style="width:15pt;height:12pt;margin-top:4.85pt;margin-left:-2.25pt;mso-wrap-distance-bottom:0;mso-wrap-distance-left:9pt;mso-wrap-distance-right:9pt;mso-wrap-distance-top:0;position:absolute;v-text-anchor:middle;z-index:251700224" fillcolor="white" stroked="f" strokeweight="1pt"/>
                  </w:pict>
                </mc:Fallback>
              </mc:AlternateContent>
            </w:r>
          </w:p>
        </w:tc>
      </w:tr>
      <w:tr w14:paraId="02A3E57A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067" w:type="dxa"/>
          </w:tcPr>
          <w:p w:rsidR="005E463C" w:rsidRPr="005E463C" w:rsidP="005E463C" w14:textId="63D91A1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E463C">
              <w:rPr>
                <w:rFonts w:ascii="Harmattan" w:eastAsia="Harmattan" w:hAnsi="Harmattan" w:cs="Harmattan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1-المدونات الصغيرة مزيج من التدوين والمراسلة الفورية تتيح إنشاء رسائل قصيرة لنشرها عبر الانترنت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5E463C" w:rsidRPr="00F32720" w:rsidP="005E463C" w14:textId="47B0B0C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78452967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4" style="width:15pt;height:12pt;margin-top:3.9pt;margin-left:-2pt;mso-wrap-distance-bottom:0;mso-wrap-distance-left:9pt;mso-wrap-distance-right:9pt;mso-wrap-distance-top:0;position:absolute;v-text-anchor:middle;z-index:251702272" fillcolor="white" stroked="f" strokeweight="1pt"/>
                  </w:pict>
                </mc:Fallback>
              </mc:AlternateContent>
            </w:r>
          </w:p>
        </w:tc>
      </w:tr>
      <w:tr w14:paraId="013594ED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5E463C" w:rsidRPr="005E463C" w:rsidP="005E463C" w14:textId="600EA131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E463C">
              <w:rPr>
                <w:rFonts w:ascii="Harmattan" w:eastAsia="Harmattan" w:hAnsi="Harmattan" w:cs="Harmattan"/>
                <w:color w:val="000000" w:themeColor="text1"/>
                <w:kern w:val="24"/>
                <w:sz w:val="28"/>
                <w:szCs w:val="28"/>
                <w:rtl/>
              </w:rPr>
              <w:t>2- الانتحال هو نسخ عمل شخص آخر حرفياً أو إعادة صياغته على أنه عملك الخاص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5E463C" w:rsidRPr="00F32720" w:rsidP="005E463C" w14:textId="709B7A7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1858677043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5" style="width:15pt;height:12pt;margin-top:3.5pt;margin-left:-2.25pt;mso-wrap-distance-bottom:0;mso-wrap-distance-left:9pt;mso-wrap-distance-right:9pt;mso-wrap-distance-top:0;position:absolute;v-text-anchor:middle;z-index:251704320" fillcolor="white" stroked="f" strokeweight="1pt"/>
                  </w:pict>
                </mc:Fallback>
              </mc:AlternateContent>
            </w:r>
          </w:p>
        </w:tc>
      </w:tr>
      <w:tr w14:paraId="2086F818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5E463C" w:rsidRPr="005E463C" w:rsidP="005E463C" w14:textId="49F4E5E9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E463C">
              <w:rPr>
                <w:rFonts w:ascii="Harmattan" w:eastAsia="Harmattan" w:hAnsi="Harmattan" w:cs="Harmattan"/>
                <w:color w:val="000000" w:themeColor="text1"/>
                <w:kern w:val="24"/>
                <w:sz w:val="28"/>
                <w:szCs w:val="28"/>
                <w:rtl/>
              </w:rPr>
              <w:t>3- تعد المواطنة الرقمية وسيلة لإعداد الطلبة للعيش والعمل في مجتمع مليء بالتقنيات الرقمية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5E463C" w:rsidRPr="00F32720" w:rsidP="005E463C" w14:textId="596032CB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954812325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6" style="width:15pt;height:12pt;margin-top:5.85pt;margin-left:-2.9pt;mso-wrap-distance-bottom:0;mso-wrap-distance-left:9pt;mso-wrap-distance-right:9pt;mso-wrap-distance-top:0;position:absolute;v-text-anchor:middle;z-index:251706368" fillcolor="white" stroked="f" strokeweight="1pt"/>
                  </w:pict>
                </mc:Fallback>
              </mc:AlternateContent>
            </w:r>
          </w:p>
        </w:tc>
      </w:tr>
      <w:tr w14:paraId="4CDFA5CE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201FF1" w:rsidRPr="00F32720" w:rsidP="00201FF1" w14:textId="1D91D28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eastAsia="Harmattan" w:hAnsi="Harmattan" w:cs="Harmattan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7- </w:t>
            </w:r>
            <w:r w:rsidRPr="00FF5259">
              <w:rPr>
                <w:rFonts w:ascii="Harmattan" w:eastAsia="Harmattan" w:hAnsi="Harmattan" w:cs="Harmattan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يستخدم نموذج النظير للنظير الخوادم لنقل البيانات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201FF1" w:rsidRPr="00F32720" w:rsidP="00201FF1" w14:textId="6822A14A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8300272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7" style="width:15pt;height:12pt;margin-top:3.75pt;margin-left:-2.05pt;mso-wrap-distance-bottom:0;mso-wrap-distance-left:9pt;mso-wrap-distance-right:9pt;mso-wrap-distance-top:0;position:absolute;v-text-anchor:middle;z-index:251692032" fillcolor="white" stroked="f" strokeweight="1pt"/>
                  </w:pict>
                </mc:Fallback>
              </mc:AlternateContent>
            </w:r>
          </w:p>
        </w:tc>
      </w:tr>
      <w:tr w14:paraId="22CAC384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201FF1" w:rsidRPr="00F32720" w:rsidP="00201FF1" w14:textId="18386082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eastAsia="Harmattan" w:hAnsi="Harmattan" w:cs="Harmattan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8</w:t>
            </w:r>
            <w:r w:rsidRPr="00FF5259">
              <w:rPr>
                <w:rFonts w:ascii="Harmattan" w:eastAsia="Harmattan" w:hAnsi="Harmattan" w:cs="Harmattan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- في شبكات الحاسب تعتمد سرعتها على سرعة نقل البيانات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201FF1" w:rsidRPr="00F32720" w:rsidP="00201FF1" w14:textId="5EC4CA68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211917639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8" style="width:15pt;height:12pt;margin-top:4.3pt;margin-left:-2.3pt;mso-wrap-distance-bottom:0;mso-wrap-distance-left:9pt;mso-wrap-distance-right:9pt;mso-wrap-distance-top:0;position:absolute;v-text-anchor:middle;z-index:251694080" fillcolor="white" stroked="f" strokeweight="1pt"/>
                  </w:pict>
                </mc:Fallback>
              </mc:AlternateContent>
            </w:r>
          </w:p>
        </w:tc>
      </w:tr>
    </w:tbl>
    <w:p w:rsidR="000476BB" w:rsidP="00562C1A" w14:textId="598070A1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7996"/>
        <w:bidiVisual/>
        <w:tblW w:w="10476" w:type="dxa"/>
        <w:tblLook w:val="04A0"/>
      </w:tblPr>
      <w:tblGrid>
        <w:gridCol w:w="5238"/>
        <w:gridCol w:w="5238"/>
      </w:tblGrid>
      <w:tr w14:paraId="66762456" w14:textId="77777777" w:rsidTr="00201FF1">
        <w:tblPrEx>
          <w:tblW w:w="10476" w:type="dxa"/>
          <w:tblLook w:val="04A0"/>
        </w:tblPrEx>
        <w:trPr>
          <w:trHeight w:val="479"/>
        </w:trPr>
        <w:tc>
          <w:tcPr>
            <w:tcW w:w="10476" w:type="dxa"/>
            <w:gridSpan w:val="2"/>
            <w:shd w:val="clear" w:color="auto" w:fill="D1D1D1" w:themeFill="background2" w:themeFillShade="E6"/>
          </w:tcPr>
          <w:p w:rsidR="00201FF1" w:rsidRPr="008D6E0A" w:rsidP="00201FF1" w14:paraId="5685CF7F" w14:textId="77777777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: </w:t>
            </w:r>
            <w:r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اذكري أنواع هياكل الشبكة </w:t>
            </w:r>
          </w:p>
        </w:tc>
      </w:tr>
      <w:tr w14:paraId="3D092E0D" w14:textId="77777777" w:rsidTr="00201FF1">
        <w:tblPrEx>
          <w:tblW w:w="10476" w:type="dxa"/>
          <w:tblLook w:val="04A0"/>
        </w:tblPrEx>
        <w:trPr>
          <w:trHeight w:val="450"/>
        </w:trPr>
        <w:tc>
          <w:tcPr>
            <w:tcW w:w="5238" w:type="dxa"/>
          </w:tcPr>
          <w:p w:rsidR="00201FF1" w:rsidRPr="008D6E0A" w:rsidP="00201FF1" w14:paraId="5D5CD1FB" w14:textId="77777777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1-</w:t>
            </w:r>
          </w:p>
        </w:tc>
        <w:tc>
          <w:tcPr>
            <w:tcW w:w="5238" w:type="dxa"/>
          </w:tcPr>
          <w:p w:rsidR="00201FF1" w:rsidRPr="008D6E0A" w:rsidP="00201FF1" w14:paraId="4CF062C0" w14:textId="77777777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2-</w:t>
            </w:r>
          </w:p>
        </w:tc>
      </w:tr>
      <w:tr w14:paraId="4BE61453" w14:textId="77777777" w:rsidTr="00201FF1">
        <w:tblPrEx>
          <w:tblW w:w="10476" w:type="dxa"/>
          <w:tblLook w:val="04A0"/>
        </w:tblPrEx>
        <w:trPr>
          <w:trHeight w:val="479"/>
        </w:trPr>
        <w:tc>
          <w:tcPr>
            <w:tcW w:w="5238" w:type="dxa"/>
          </w:tcPr>
          <w:p w:rsidR="00201FF1" w:rsidRPr="008D6E0A" w:rsidP="00201FF1" w14:paraId="24387B72" w14:textId="77777777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3-</w:t>
            </w:r>
          </w:p>
        </w:tc>
        <w:tc>
          <w:tcPr>
            <w:tcW w:w="5238" w:type="dxa"/>
          </w:tcPr>
          <w:p w:rsidR="00201FF1" w:rsidRPr="008D6E0A" w:rsidP="00201FF1" w14:paraId="25E48C46" w14:textId="77777777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4-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9676"/>
        <w:bidiVisual/>
        <w:tblW w:w="10476" w:type="dxa"/>
        <w:tblLook w:val="04A0"/>
      </w:tblPr>
      <w:tblGrid>
        <w:gridCol w:w="5238"/>
        <w:gridCol w:w="5238"/>
      </w:tblGrid>
      <w:tr w14:paraId="5D22C2D9" w14:textId="77777777" w:rsidTr="00201FF1">
        <w:tblPrEx>
          <w:tblW w:w="10476" w:type="dxa"/>
          <w:tblLook w:val="04A0"/>
        </w:tblPrEx>
        <w:trPr>
          <w:trHeight w:val="479"/>
        </w:trPr>
        <w:tc>
          <w:tcPr>
            <w:tcW w:w="10476" w:type="dxa"/>
            <w:gridSpan w:val="2"/>
            <w:shd w:val="clear" w:color="auto" w:fill="D1D1D1" w:themeFill="background2" w:themeFillShade="E6"/>
          </w:tcPr>
          <w:p w:rsidR="00201FF1" w:rsidRPr="008D6E0A" w:rsidP="00201FF1" w14:paraId="5090C6AD" w14:textId="77777777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عددي أنواع التنمر الالكتروني  </w:t>
            </w:r>
          </w:p>
        </w:tc>
      </w:tr>
      <w:tr w14:paraId="616B795C" w14:textId="77777777" w:rsidTr="00201FF1">
        <w:tblPrEx>
          <w:tblW w:w="10476" w:type="dxa"/>
          <w:tblLook w:val="04A0"/>
        </w:tblPrEx>
        <w:trPr>
          <w:trHeight w:val="450"/>
        </w:trPr>
        <w:tc>
          <w:tcPr>
            <w:tcW w:w="5238" w:type="dxa"/>
          </w:tcPr>
          <w:p w:rsidR="00201FF1" w:rsidRPr="008D6E0A" w:rsidP="00201FF1" w14:paraId="1999DD2B" w14:textId="77777777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1-</w:t>
            </w:r>
          </w:p>
        </w:tc>
        <w:tc>
          <w:tcPr>
            <w:tcW w:w="5238" w:type="dxa"/>
          </w:tcPr>
          <w:p w:rsidR="00201FF1" w:rsidRPr="008D6E0A" w:rsidP="00201FF1" w14:paraId="3EC68866" w14:textId="77777777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2-</w:t>
            </w:r>
          </w:p>
        </w:tc>
      </w:tr>
      <w:tr w14:paraId="064DE143" w14:textId="77777777" w:rsidTr="00201FF1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  <w:gridSpan w:val="2"/>
          </w:tcPr>
          <w:p w:rsidR="00201FF1" w:rsidRPr="008D6E0A" w:rsidP="00201FF1" w14:paraId="731BA31F" w14:textId="05727A59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 مميزات ال</w:t>
            </w:r>
            <w:r w:rsidR="00622F38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 xml:space="preserve">تواصل الاجتماعي </w:t>
            </w:r>
          </w:p>
        </w:tc>
      </w:tr>
      <w:tr w14:paraId="555EF8F1" w14:textId="77777777" w:rsidTr="00201FF1">
        <w:tblPrEx>
          <w:tblW w:w="10476" w:type="dxa"/>
          <w:tblLook w:val="04A0"/>
        </w:tblPrEx>
        <w:trPr>
          <w:trHeight w:val="450"/>
        </w:trPr>
        <w:tc>
          <w:tcPr>
            <w:tcW w:w="5238" w:type="dxa"/>
          </w:tcPr>
          <w:p w:rsidR="00201FF1" w:rsidRPr="00201FF1" w:rsidP="00201FF1" w14:paraId="74C78AB3" w14:textId="77777777">
            <w:pPr>
              <w:pStyle w:val="ListParagraph"/>
              <w:numPr>
                <w:ilvl w:val="0"/>
                <w:numId w:val="4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38" w:type="dxa"/>
          </w:tcPr>
          <w:p w:rsidR="00201FF1" w:rsidRPr="00201FF1" w:rsidP="00201FF1" w14:paraId="2620DA2F" w14:textId="77777777">
            <w:pPr>
              <w:pStyle w:val="ListParagraph"/>
              <w:numPr>
                <w:ilvl w:val="0"/>
                <w:numId w:val="4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14:paraId="06F4B0D5" w14:textId="77777777" w:rsidTr="00201FF1">
        <w:tblPrEx>
          <w:tblW w:w="10476" w:type="dxa"/>
          <w:tblLook w:val="04A0"/>
        </w:tblPrEx>
        <w:trPr>
          <w:trHeight w:val="450"/>
        </w:trPr>
        <w:tc>
          <w:tcPr>
            <w:tcW w:w="5238" w:type="dxa"/>
          </w:tcPr>
          <w:p w:rsidR="00622F38" w:rsidRPr="00201FF1" w:rsidP="00201FF1" w14:paraId="531D05A8" w14:textId="77777777">
            <w:pPr>
              <w:pStyle w:val="ListParagraph"/>
              <w:numPr>
                <w:ilvl w:val="0"/>
                <w:numId w:val="4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38" w:type="dxa"/>
          </w:tcPr>
          <w:p w:rsidR="00622F38" w:rsidRPr="00201FF1" w:rsidP="00201FF1" w14:paraId="1B6EDBD8" w14:textId="77777777">
            <w:pPr>
              <w:pStyle w:val="ListParagraph"/>
              <w:numPr>
                <w:ilvl w:val="0"/>
                <w:numId w:val="4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201FF1" w:rsidRPr="00201FF1" w:rsidP="00562C1A" w14:paraId="29076EB5" w14:textId="16D88EDE">
      <w:pPr>
        <w:rPr>
          <w:sz w:val="28"/>
          <w:szCs w:val="32"/>
          <w:rtl/>
        </w:rPr>
      </w:pPr>
      <w:r w:rsidRPr="00201FF1">
        <w:rPr>
          <w:rFonts w:hint="cs"/>
          <w:sz w:val="28"/>
          <w:szCs w:val="32"/>
          <w:rtl/>
        </w:rPr>
        <w:t xml:space="preserve">عرفي كل من </w:t>
      </w:r>
    </w:p>
    <w:p w:rsidR="00602D6A" w:rsidP="00602D6A" w14:paraId="0891F71F" w14:textId="77777777">
      <w:pPr>
        <w:rPr>
          <w:sz w:val="28"/>
          <w:szCs w:val="32"/>
          <w:rtl/>
        </w:rPr>
      </w:pPr>
      <w:r w:rsidRPr="00201FF1">
        <w:rPr>
          <w:rFonts w:hint="cs"/>
          <w:sz w:val="28"/>
          <w:szCs w:val="32"/>
          <w:rtl/>
        </w:rPr>
        <w:t>شبكة الحاسب 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1FF1" w:rsidRPr="00D97BB3" w:rsidP="00602D6A" w14:paraId="7E5EE6CA" w14:textId="0D54C839">
      <w:pPr>
        <w:rPr>
          <w:sz w:val="28"/>
          <w:szCs w:val="32"/>
          <w:rtl/>
        </w:rPr>
      </w:pPr>
      <w:r>
        <w:rPr>
          <w:rFonts w:hint="cs"/>
          <w:sz w:val="28"/>
          <w:szCs w:val="32"/>
          <w:rtl/>
        </w:rPr>
        <w:t xml:space="preserve"> </w:t>
      </w:r>
      <w:r w:rsidRPr="00201FF1">
        <w:rPr>
          <w:rFonts w:hint="cs"/>
          <w:sz w:val="28"/>
          <w:szCs w:val="32"/>
          <w:rtl/>
        </w:rPr>
        <w:t>التنمر الالكتروني ......................................................................................................................................</w:t>
      </w:r>
    </w:p>
    <w:p w:rsidR="00201FF1" w:rsidP="00562C1A" w14:paraId="2A8284B9" w14:textId="6C638015">
      <w:pPr>
        <w:rPr>
          <w:rtl/>
        </w:rPr>
      </w:pPr>
    </w:p>
    <w:tbl>
      <w:tblPr>
        <w:tblStyle w:val="1"/>
        <w:tblpPr w:leftFromText="180" w:rightFromText="180" w:vertAnchor="page" w:horzAnchor="margin" w:tblpXSpec="center" w:tblpY="2326"/>
        <w:bidiVisual/>
        <w:tblW w:w="9820" w:type="dxa"/>
        <w:tblLook w:val="04A0"/>
      </w:tblPr>
      <w:tblGrid>
        <w:gridCol w:w="3312"/>
        <w:gridCol w:w="2693"/>
        <w:gridCol w:w="3537"/>
        <w:gridCol w:w="278"/>
      </w:tblGrid>
      <w:tr w14:paraId="62E828E7" w14:textId="77777777" w:rsidTr="00622F38">
        <w:tblPrEx>
          <w:tblW w:w="9820" w:type="dxa"/>
          <w:tblLook w:val="04A0"/>
        </w:tblPrEx>
        <w:trPr>
          <w:gridAfter w:val="1"/>
          <w:wAfter w:w="278" w:type="dxa"/>
        </w:trPr>
        <w:tc>
          <w:tcPr>
            <w:tcW w:w="9542" w:type="dxa"/>
            <w:gridSpan w:val="3"/>
            <w:shd w:val="clear" w:color="auto" w:fill="E8E8E8" w:themeFill="background2"/>
          </w:tcPr>
          <w:p w:rsidR="00D97BB3" w:rsidRPr="00201FF1" w:rsidP="00622F38" w14:paraId="646C6B0E" w14:textId="77777777">
            <w:pPr>
              <w:tabs>
                <w:tab w:val="right" w:pos="9029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201FF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الأول : اختاري الإجابة الصحيحة :</w:t>
            </w:r>
            <w:r w:rsidRPr="00201FF1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                                                     </w:t>
            </w:r>
            <w:r w:rsidRPr="00201FF1">
              <w:rPr>
                <w:rFonts w:ascii="Harmattan" w:hAnsi="Harmattan" w:cs="Harmattan"/>
                <w:sz w:val="28"/>
                <w:szCs w:val="28"/>
                <w:rtl/>
              </w:rPr>
              <w:tab/>
            </w:r>
          </w:p>
          <w:p w:rsidR="00D97BB3" w:rsidRPr="00201FF1" w:rsidP="00622F38" w14:paraId="2E53E0E9" w14:textId="77777777">
            <w:pPr>
              <w:tabs>
                <w:tab w:val="right" w:pos="9029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  <w:tr w14:paraId="46014DFC" w14:textId="77777777" w:rsidTr="00622F38">
        <w:tblPrEx>
          <w:tblW w:w="9820" w:type="dxa"/>
          <w:tblLook w:val="04A0"/>
        </w:tblPrEx>
        <w:trPr>
          <w:gridAfter w:val="1"/>
          <w:wAfter w:w="278" w:type="dxa"/>
        </w:trPr>
        <w:tc>
          <w:tcPr>
            <w:tcW w:w="9542" w:type="dxa"/>
            <w:gridSpan w:val="3"/>
          </w:tcPr>
          <w:p w:rsidR="00622F38" w:rsidRPr="00622F38" w:rsidP="00622F38" w14:paraId="544AFA32" w14:textId="39863657">
            <w:pPr>
              <w:ind w:left="720"/>
              <w:contextualSpacing/>
              <w:rPr>
                <w:rFonts w:ascii="Harmattan" w:hAnsi="Harmattan" w:cs="Harmattan"/>
                <w:sz w:val="28"/>
                <w:szCs w:val="28"/>
              </w:rPr>
            </w:pPr>
            <w:bookmarkStart w:id="0" w:name="_Hlk227148067"/>
            <w:r>
              <w:rPr>
                <w:rFonts w:ascii="Harmattan" w:hAnsi="Harmattan" w:cs="Harmattan" w:hint="cs"/>
                <w:sz w:val="28"/>
                <w:szCs w:val="28"/>
                <w:rtl/>
              </w:rPr>
              <w:t>1</w:t>
            </w:r>
            <w:r w:rsidRP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-من أجيال الشبكات و تصل سرعتها إلى 20 </w:t>
            </w:r>
            <w:r w:rsidRPr="00622F38">
              <w:rPr>
                <w:rFonts w:ascii="Harmattan" w:hAnsi="Harmattan" w:cs="Harmattan"/>
                <w:sz w:val="28"/>
                <w:szCs w:val="28"/>
                <w:rtl/>
              </w:rPr>
              <w:t>جيجابت</w:t>
            </w:r>
            <w:r w:rsidRP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/الثانية : </w:t>
            </w:r>
          </w:p>
          <w:p w:rsidR="00D97BB3" w:rsidRPr="00622F38" w:rsidP="00622F38" w14:paraId="6FC725C8" w14:textId="7777777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  <w:tr w14:paraId="04269A3F" w14:textId="77777777" w:rsidTr="00622F38">
        <w:tblPrEx>
          <w:tblW w:w="9820" w:type="dxa"/>
          <w:tblLook w:val="04A0"/>
        </w:tblPrEx>
        <w:trPr>
          <w:gridAfter w:val="1"/>
          <w:wAfter w:w="278" w:type="dxa"/>
          <w:trHeight w:val="397"/>
        </w:trPr>
        <w:tc>
          <w:tcPr>
            <w:tcW w:w="3312" w:type="dxa"/>
          </w:tcPr>
          <w:p w:rsidR="00D97BB3" w:rsidRPr="00201FF1" w:rsidP="00622F38" w14:paraId="3B199EC7" w14:textId="2096B83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622F38">
              <w:rPr>
                <w:rFonts w:ascii="Harmattan" w:hAnsi="Harmattan" w:cs="Harmattan" w:hint="cs"/>
                <w:sz w:val="28"/>
                <w:szCs w:val="28"/>
                <w:rtl/>
              </w:rPr>
              <w:t>شبكات</w:t>
            </w:r>
            <w:r w:rsidRP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22F38">
              <w:rPr>
                <w:rFonts w:ascii="Harmattan" w:hAnsi="Harmattan" w:cs="Harmattan" w:hint="cs"/>
                <w:sz w:val="28"/>
                <w:szCs w:val="28"/>
                <w:rtl/>
              </w:rPr>
              <w:t>الجيل</w:t>
            </w:r>
            <w:r w:rsidRP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22F38">
              <w:rPr>
                <w:rFonts w:ascii="Harmattan" w:hAnsi="Harmattan" w:cs="Harmattan"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2693" w:type="dxa"/>
          </w:tcPr>
          <w:p w:rsidR="00D97BB3" w:rsidRPr="00201FF1" w:rsidP="00622F38" w14:paraId="60ED1727" w14:textId="021F3033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 w:rsidRPr="00622F38">
              <w:rPr>
                <w:rFonts w:ascii="Harmattan" w:hAnsi="Harmattan" w:cs="Harmattan" w:hint="cs"/>
                <w:sz w:val="28"/>
                <w:szCs w:val="28"/>
                <w:rtl/>
              </w:rPr>
              <w:t>شبكات</w:t>
            </w:r>
            <w:r w:rsidRP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22F38">
              <w:rPr>
                <w:rFonts w:ascii="Harmattan" w:hAnsi="Harmattan" w:cs="Harmattan" w:hint="cs"/>
                <w:sz w:val="28"/>
                <w:szCs w:val="28"/>
                <w:rtl/>
              </w:rPr>
              <w:t>الجيل</w:t>
            </w:r>
            <w:r w:rsidRP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22F38">
              <w:rPr>
                <w:rFonts w:ascii="Harmattan" w:hAnsi="Harmattan" w:cs="Harmattan" w:hint="cs"/>
                <w:sz w:val="28"/>
                <w:szCs w:val="28"/>
                <w:rtl/>
              </w:rPr>
              <w:t>ال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رابع </w:t>
            </w:r>
          </w:p>
        </w:tc>
        <w:tc>
          <w:tcPr>
            <w:tcW w:w="3537" w:type="dxa"/>
          </w:tcPr>
          <w:p w:rsidR="00D97BB3" w:rsidRPr="00201FF1" w:rsidP="00622F38" w14:paraId="029E0B5D" w14:textId="78C18062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622F38">
              <w:rPr>
                <w:rFonts w:ascii="Harmattan" w:hAnsi="Harmattan" w:cs="Harmattan" w:hint="cs"/>
                <w:sz w:val="28"/>
                <w:szCs w:val="28"/>
                <w:rtl/>
              </w:rPr>
              <w:t>شبكات</w:t>
            </w:r>
            <w:r w:rsidRP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22F38">
              <w:rPr>
                <w:rFonts w:ascii="Harmattan" w:hAnsi="Harmattan" w:cs="Harmattan" w:hint="cs"/>
                <w:sz w:val="28"/>
                <w:szCs w:val="28"/>
                <w:rtl/>
              </w:rPr>
              <w:t>الجيل</w:t>
            </w:r>
            <w:r w:rsidRP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22F38">
              <w:rPr>
                <w:rFonts w:ascii="Harmattan" w:hAnsi="Harmattan" w:cs="Harmattan" w:hint="cs"/>
                <w:sz w:val="28"/>
                <w:szCs w:val="28"/>
                <w:rtl/>
              </w:rPr>
              <w:t>ال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خامس </w:t>
            </w:r>
          </w:p>
        </w:tc>
      </w:tr>
      <w:tr w14:paraId="34BCC719" w14:textId="77777777" w:rsidTr="00622F38">
        <w:tblPrEx>
          <w:tblW w:w="9820" w:type="dxa"/>
          <w:tblLook w:val="04A0"/>
        </w:tblPrEx>
        <w:trPr>
          <w:trHeight w:val="397"/>
        </w:trPr>
        <w:tc>
          <w:tcPr>
            <w:tcW w:w="9542" w:type="dxa"/>
            <w:gridSpan w:val="3"/>
          </w:tcPr>
          <w:p w:rsidR="00D97BB3" w:rsidRPr="00483A6A" w:rsidP="00483A6A" w14:paraId="57F823DA" w14:textId="0D662DA3">
            <w:pPr>
              <w:pStyle w:val="ListParagraph"/>
              <w:numPr>
                <w:ilvl w:val="0"/>
                <w:numId w:val="5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شيء</w:t>
            </w:r>
            <w:r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أصلي</w:t>
            </w:r>
            <w:r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ينشئه</w:t>
            </w:r>
            <w:r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شخص</w:t>
            </w:r>
            <w:r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ما</w:t>
            </w:r>
            <w:r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0" w:type="auto"/>
          </w:tcPr>
          <w:p w:rsidR="00D97BB3" w:rsidRPr="00201FF1" w14:paraId="65843F2C" w14:textId="77490C5D">
            <w:pPr>
              <w:bidi w:val="0"/>
            </w:pPr>
          </w:p>
        </w:tc>
      </w:tr>
      <w:tr w14:paraId="57638D8C" w14:textId="77777777" w:rsidTr="00622F38">
        <w:tblPrEx>
          <w:tblW w:w="9820" w:type="dxa"/>
          <w:tblLook w:val="04A0"/>
        </w:tblPrEx>
        <w:trPr>
          <w:gridAfter w:val="1"/>
          <w:wAfter w:w="278" w:type="dxa"/>
          <w:trHeight w:val="519"/>
        </w:trPr>
        <w:tc>
          <w:tcPr>
            <w:tcW w:w="3312" w:type="dxa"/>
          </w:tcPr>
          <w:p w:rsidR="00D97BB3" w:rsidRPr="00201FF1" w:rsidP="00622F38" w14:paraId="1D785580" w14:textId="5430947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رخصة البرمجيات </w:t>
            </w:r>
          </w:p>
        </w:tc>
        <w:tc>
          <w:tcPr>
            <w:tcW w:w="2693" w:type="dxa"/>
          </w:tcPr>
          <w:p w:rsidR="00D97BB3" w:rsidRPr="00201FF1" w:rsidP="00622F38" w14:paraId="2C74D329" w14:textId="09FEFF6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اتفاق الصيانة </w:t>
            </w:r>
          </w:p>
        </w:tc>
        <w:tc>
          <w:tcPr>
            <w:tcW w:w="3537" w:type="dxa"/>
          </w:tcPr>
          <w:p w:rsidR="00D97BB3" w:rsidRPr="00201FF1" w:rsidP="00622F38" w14:paraId="18D5A68F" w14:textId="5E2CDB9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الملكية الفكرية </w:t>
            </w:r>
          </w:p>
        </w:tc>
      </w:tr>
      <w:tr w14:paraId="3F095406" w14:textId="77777777" w:rsidTr="00622F38">
        <w:tblPrEx>
          <w:tblW w:w="9820" w:type="dxa"/>
          <w:tblLook w:val="04A0"/>
        </w:tblPrEx>
        <w:trPr>
          <w:trHeight w:val="397"/>
        </w:trPr>
        <w:tc>
          <w:tcPr>
            <w:tcW w:w="9542" w:type="dxa"/>
            <w:gridSpan w:val="3"/>
          </w:tcPr>
          <w:p w:rsidR="00D97BB3" w:rsidRPr="00483A6A" w:rsidP="00483A6A" w14:paraId="4A0FCA81" w14:textId="61089EAA">
            <w:pPr>
              <w:pStyle w:val="ListParagraph"/>
              <w:numPr>
                <w:ilvl w:val="0"/>
                <w:numId w:val="5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 w:rsidR="00622F38">
              <w:rPr>
                <w:rFonts w:ascii="Harmattan" w:hAnsi="Harmattan" w:cs="Harmattan" w:hint="cs"/>
                <w:sz w:val="28"/>
                <w:szCs w:val="28"/>
                <w:rtl/>
              </w:rPr>
              <w:t>هو</w:t>
            </w:r>
            <w:r w:rsidRPr="00483A6A" w:rsid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 w:rsidR="00622F38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Pr="00483A6A" w:rsid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 w:rsidR="00622F38">
              <w:rPr>
                <w:rFonts w:ascii="Harmattan" w:hAnsi="Harmattan" w:cs="Harmattan" w:hint="cs"/>
                <w:sz w:val="28"/>
                <w:szCs w:val="28"/>
                <w:rtl/>
              </w:rPr>
              <w:t>عمل</w:t>
            </w:r>
            <w:r w:rsidRPr="00483A6A" w:rsid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 w:rsidR="00622F38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83A6A" w:rsid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 w:rsidR="00622F38">
              <w:rPr>
                <w:rFonts w:ascii="Harmattan" w:hAnsi="Harmattan" w:cs="Harmattan" w:hint="cs"/>
                <w:sz w:val="28"/>
                <w:szCs w:val="28"/>
                <w:rtl/>
              </w:rPr>
              <w:t>أعمال</w:t>
            </w:r>
            <w:r w:rsidRPr="00483A6A" w:rsid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 w:rsidR="00622F38">
              <w:rPr>
                <w:rFonts w:ascii="Harmattan" w:hAnsi="Harmattan" w:cs="Harmattan" w:hint="cs"/>
                <w:sz w:val="28"/>
                <w:szCs w:val="28"/>
                <w:rtl/>
              </w:rPr>
              <w:t>الترهيب</w:t>
            </w:r>
            <w:r w:rsidRPr="00483A6A" w:rsid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 w:rsidR="00622F38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483A6A" w:rsid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 w:rsidR="00622F38">
              <w:rPr>
                <w:rFonts w:ascii="Harmattan" w:hAnsi="Harmattan" w:cs="Harmattan" w:hint="cs"/>
                <w:sz w:val="28"/>
                <w:szCs w:val="28"/>
                <w:rtl/>
              </w:rPr>
              <w:t>العدوان</w:t>
            </w:r>
            <w:r w:rsidRPr="00483A6A" w:rsid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 w:rsidR="00622F38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483A6A" w:rsid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 w:rsidR="00622F38">
              <w:rPr>
                <w:rFonts w:ascii="Harmattan" w:hAnsi="Harmattan" w:cs="Harmattan" w:hint="cs"/>
                <w:sz w:val="28"/>
                <w:szCs w:val="28"/>
                <w:rtl/>
              </w:rPr>
              <w:t>التحرش</w:t>
            </w:r>
            <w:r w:rsidRPr="00483A6A" w:rsid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 w:rsidR="00622F38">
              <w:rPr>
                <w:rFonts w:ascii="Harmattan" w:hAnsi="Harmattan" w:cs="Harmattan" w:hint="cs"/>
                <w:sz w:val="28"/>
                <w:szCs w:val="28"/>
                <w:rtl/>
              </w:rPr>
              <w:t>السلوكي</w:t>
            </w:r>
            <w:r w:rsidRPr="00483A6A" w:rsid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 w:rsidR="00622F38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83A6A" w:rsid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 w:rsidR="00622F38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Pr="00483A6A" w:rsid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 w:rsidR="00622F38">
              <w:rPr>
                <w:rFonts w:ascii="Harmattan" w:hAnsi="Harmattan" w:cs="Harmattan" w:hint="cs"/>
                <w:sz w:val="28"/>
                <w:szCs w:val="28"/>
                <w:rtl/>
              </w:rPr>
              <w:t>أجهزة</w:t>
            </w:r>
            <w:r w:rsidRPr="00483A6A" w:rsid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 w:rsidR="00622F38">
              <w:rPr>
                <w:rFonts w:ascii="Harmattan" w:hAnsi="Harmattan" w:cs="Harmattan" w:hint="cs"/>
                <w:sz w:val="28"/>
                <w:szCs w:val="28"/>
                <w:rtl/>
              </w:rPr>
              <w:t>الاتصال</w:t>
            </w:r>
            <w:r w:rsidRPr="00483A6A" w:rsid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 w:rsidR="00622F38">
              <w:rPr>
                <w:rFonts w:ascii="Harmattan" w:hAnsi="Harmattan" w:cs="Harmattan" w:hint="cs"/>
                <w:sz w:val="28"/>
                <w:szCs w:val="28"/>
                <w:rtl/>
              </w:rPr>
              <w:t>الرقمية</w:t>
            </w:r>
            <w:r w:rsidRPr="00483A6A" w:rsidR="00622F38">
              <w:rPr>
                <w:rFonts w:ascii="Harmattan" w:hAnsi="Harmattan" w:cs="Harmattan"/>
                <w:sz w:val="28"/>
                <w:szCs w:val="28"/>
                <w:rtl/>
              </w:rPr>
              <w:t>:</w:t>
            </w:r>
          </w:p>
        </w:tc>
        <w:tc>
          <w:tcPr>
            <w:tcW w:w="278" w:type="dxa"/>
            <w:tcBorders>
              <w:top w:val="nil"/>
              <w:right w:val="nil"/>
            </w:tcBorders>
          </w:tcPr>
          <w:p w:rsidR="00D97BB3" w:rsidRPr="00201FF1" w:rsidP="00622F38" w14:paraId="5AD8823D" w14:textId="77777777">
            <w:pPr>
              <w:bidi w:val="0"/>
            </w:pPr>
            <w:r w:rsidRPr="00201FF1">
              <w:rPr>
                <w:rtl/>
              </w:rPr>
              <w:t>:</w:t>
            </w:r>
          </w:p>
        </w:tc>
      </w:tr>
      <w:tr w14:paraId="7B5DAAB3" w14:textId="77777777" w:rsidTr="00622F38">
        <w:tblPrEx>
          <w:tblW w:w="9820" w:type="dxa"/>
          <w:tblLook w:val="04A0"/>
        </w:tblPrEx>
        <w:trPr>
          <w:gridAfter w:val="1"/>
          <w:wAfter w:w="278" w:type="dxa"/>
          <w:trHeight w:val="397"/>
        </w:trPr>
        <w:tc>
          <w:tcPr>
            <w:tcW w:w="3312" w:type="dxa"/>
          </w:tcPr>
          <w:p w:rsidR="00D97BB3" w:rsidRPr="00201FF1" w:rsidP="00622F38" w14:paraId="63E9394D" w14:textId="3479193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برمجة الحاسب  </w:t>
            </w:r>
          </w:p>
        </w:tc>
        <w:tc>
          <w:tcPr>
            <w:tcW w:w="2693" w:type="dxa"/>
          </w:tcPr>
          <w:p w:rsidR="00D97BB3" w:rsidRPr="00201FF1" w:rsidP="00622F38" w14:paraId="054837FC" w14:textId="4466E6E4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شبكة الانترنت </w:t>
            </w:r>
          </w:p>
        </w:tc>
        <w:tc>
          <w:tcPr>
            <w:tcW w:w="3537" w:type="dxa"/>
            <w:tcBorders>
              <w:top w:val="nil"/>
            </w:tcBorders>
          </w:tcPr>
          <w:p w:rsidR="00D97BB3" w:rsidRPr="00201FF1" w:rsidP="00622F38" w14:paraId="3E987F6F" w14:textId="30F3536A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التنمر الالكتروني </w:t>
            </w:r>
          </w:p>
        </w:tc>
      </w:tr>
      <w:tr w14:paraId="398A3A03" w14:textId="77777777" w:rsidTr="00622F38">
        <w:tblPrEx>
          <w:tblW w:w="9820" w:type="dxa"/>
          <w:tblLook w:val="04A0"/>
        </w:tblPrEx>
        <w:trPr>
          <w:gridAfter w:val="1"/>
          <w:wAfter w:w="278" w:type="dxa"/>
          <w:trHeight w:val="397"/>
        </w:trPr>
        <w:tc>
          <w:tcPr>
            <w:tcW w:w="9542" w:type="dxa"/>
            <w:gridSpan w:val="3"/>
          </w:tcPr>
          <w:p w:rsidR="00D97BB3" w:rsidRPr="00483A6A" w:rsidP="00483A6A" w14:paraId="536A8C03" w14:textId="580FD84B">
            <w:pPr>
              <w:pStyle w:val="ListParagraph"/>
              <w:numPr>
                <w:ilvl w:val="0"/>
                <w:numId w:val="5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483A6A" w:rsidR="00622F38">
              <w:rPr>
                <w:rFonts w:ascii="Harmattan" w:hAnsi="Harmattan" w:cs="Harmattan"/>
                <w:sz w:val="28"/>
                <w:szCs w:val="28"/>
                <w:rtl/>
              </w:rPr>
              <w:t>عرض مرئي للمعلومات والبيانات يسهّل فهم الأرقام وتحليلها :</w:t>
            </w:r>
          </w:p>
        </w:tc>
      </w:tr>
      <w:tr w14:paraId="7C974B21" w14:textId="77777777" w:rsidTr="00622F38">
        <w:tblPrEx>
          <w:tblW w:w="9820" w:type="dxa"/>
          <w:tblLook w:val="04A0"/>
        </w:tblPrEx>
        <w:trPr>
          <w:gridAfter w:val="1"/>
          <w:wAfter w:w="278" w:type="dxa"/>
          <w:trHeight w:val="397"/>
        </w:trPr>
        <w:tc>
          <w:tcPr>
            <w:tcW w:w="3312" w:type="dxa"/>
          </w:tcPr>
          <w:p w:rsidR="00D97BB3" w:rsidRPr="00201FF1" w:rsidP="00622F38" w14:paraId="06E066A6" w14:textId="4B2B4A50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المخطط او الرسم البياني </w:t>
            </w:r>
          </w:p>
        </w:tc>
        <w:tc>
          <w:tcPr>
            <w:tcW w:w="2693" w:type="dxa"/>
          </w:tcPr>
          <w:p w:rsidR="00D97BB3" w:rsidRPr="00201FF1" w:rsidP="00622F38" w14:paraId="69CEB4CF" w14:textId="197BA742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الدوال </w:t>
            </w:r>
            <w:r w:rsidR="00483A6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المنطقية </w:t>
            </w:r>
          </w:p>
        </w:tc>
        <w:tc>
          <w:tcPr>
            <w:tcW w:w="3537" w:type="dxa"/>
          </w:tcPr>
          <w:p w:rsidR="00D97BB3" w:rsidRPr="00201FF1" w:rsidP="00622F38" w14:paraId="39FB667B" w14:textId="1239804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التحقق من صحة </w:t>
            </w:r>
          </w:p>
        </w:tc>
      </w:tr>
      <w:tr w14:paraId="23E2BD24" w14:textId="77777777" w:rsidTr="00622F38">
        <w:tblPrEx>
          <w:tblW w:w="9820" w:type="dxa"/>
          <w:tblLook w:val="04A0"/>
        </w:tblPrEx>
        <w:trPr>
          <w:trHeight w:val="397"/>
        </w:trPr>
        <w:tc>
          <w:tcPr>
            <w:tcW w:w="9542" w:type="dxa"/>
            <w:gridSpan w:val="3"/>
          </w:tcPr>
          <w:p w:rsidR="00D97BB3" w:rsidRPr="00201FF1" w:rsidP="00483A6A" w14:paraId="532A3802" w14:textId="08EB8E3A">
            <w:pPr>
              <w:numPr>
                <w:ilvl w:val="0"/>
                <w:numId w:val="5"/>
              </w:numPr>
              <w:contextualSpacing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من أنواع المخططات يستخدم لعرض الاتجاهات ويظهر التغييرات في البيانات على مدى فترة زمنية </w:t>
            </w:r>
            <w:r w:rsidRPr="00201FF1">
              <w:rPr>
                <w:rFonts w:ascii="Harmattan" w:hAnsi="Harmattan" w:cs="Harmattan"/>
                <w:sz w:val="28"/>
                <w:szCs w:val="28"/>
                <w:rtl/>
              </w:rPr>
              <w:t>:</w:t>
            </w:r>
          </w:p>
        </w:tc>
        <w:tc>
          <w:tcPr>
            <w:tcW w:w="278" w:type="dxa"/>
          </w:tcPr>
          <w:p w:rsidR="00D97BB3" w:rsidRPr="00201FF1" w:rsidP="00622F38" w14:paraId="15B38ADB" w14:textId="77777777">
            <w:pPr>
              <w:bidi w:val="0"/>
            </w:pPr>
            <w:r w:rsidRPr="00201FF1">
              <w:rPr>
                <w:rtl/>
              </w:rPr>
              <w:t>:</w:t>
            </w:r>
          </w:p>
        </w:tc>
      </w:tr>
      <w:tr w14:paraId="7E8B79E5" w14:textId="77777777" w:rsidTr="00622F38">
        <w:tblPrEx>
          <w:tblW w:w="9820" w:type="dxa"/>
          <w:tblLook w:val="04A0"/>
        </w:tblPrEx>
        <w:trPr>
          <w:gridAfter w:val="1"/>
          <w:wAfter w:w="278" w:type="dxa"/>
          <w:trHeight w:val="397"/>
        </w:trPr>
        <w:tc>
          <w:tcPr>
            <w:tcW w:w="3312" w:type="dxa"/>
          </w:tcPr>
          <w:p w:rsidR="00D97BB3" w:rsidRPr="00201FF1" w:rsidP="00622F38" w14:paraId="4C7ECFCA" w14:textId="743F77FC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خطي </w:t>
            </w:r>
          </w:p>
        </w:tc>
        <w:tc>
          <w:tcPr>
            <w:tcW w:w="2693" w:type="dxa"/>
          </w:tcPr>
          <w:p w:rsidR="00D97BB3" w:rsidRPr="00201FF1" w:rsidP="00622F38" w14:paraId="37F65DB0" w14:textId="50ECD8F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الدائري </w:t>
            </w:r>
          </w:p>
        </w:tc>
        <w:tc>
          <w:tcPr>
            <w:tcW w:w="3537" w:type="dxa"/>
            <w:tcBorders>
              <w:top w:val="nil"/>
            </w:tcBorders>
          </w:tcPr>
          <w:p w:rsidR="00D97BB3" w:rsidRPr="00201FF1" w:rsidP="00622F38" w14:paraId="0174F299" w14:textId="01F26ED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المبعثر </w:t>
            </w:r>
          </w:p>
        </w:tc>
      </w:tr>
      <w:tr w14:paraId="3361786A" w14:textId="77777777" w:rsidTr="00622F38">
        <w:tblPrEx>
          <w:tblW w:w="9820" w:type="dxa"/>
          <w:tblLook w:val="04A0"/>
        </w:tblPrEx>
        <w:trPr>
          <w:gridAfter w:val="1"/>
          <w:wAfter w:w="278" w:type="dxa"/>
          <w:trHeight w:val="397"/>
        </w:trPr>
        <w:tc>
          <w:tcPr>
            <w:tcW w:w="9542" w:type="dxa"/>
            <w:gridSpan w:val="3"/>
          </w:tcPr>
          <w:p w:rsidR="00D97BB3" w:rsidRPr="00201FF1" w:rsidP="00483A6A" w14:paraId="47D04DBD" w14:textId="09565C34">
            <w:pPr>
              <w:numPr>
                <w:ilvl w:val="0"/>
                <w:numId w:val="5"/>
              </w:numPr>
              <w:contextualSpacing/>
              <w:rPr>
                <w:rFonts w:ascii="Harmattan" w:hAnsi="Harmattan" w:cs="Harmattan"/>
                <w:sz w:val="28"/>
                <w:szCs w:val="28"/>
              </w:rPr>
            </w:pPr>
            <w:r w:rsidRPr="00201FF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 w:rsidR="00483A6A">
              <w:rPr>
                <w:rFonts w:ascii="Harmattan" w:hAnsi="Harmattan" w:cs="Harmattan"/>
                <w:sz w:val="28"/>
                <w:szCs w:val="28"/>
                <w:rtl/>
              </w:rPr>
              <w:t>هي صف أو عمود من الأرقام يتم إدخالها في ورقة العمل ثم يتم رسمها في المخطط تلقائياً  :</w:t>
            </w:r>
          </w:p>
          <w:p w:rsidR="00D97BB3" w:rsidRPr="00201FF1" w:rsidP="00622F38" w14:paraId="1D43214E" w14:textId="7777777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  <w:tr w14:paraId="6AB109BE" w14:textId="77777777" w:rsidTr="00622F38">
        <w:tblPrEx>
          <w:tblW w:w="9820" w:type="dxa"/>
          <w:tblLook w:val="04A0"/>
        </w:tblPrEx>
        <w:trPr>
          <w:gridAfter w:val="1"/>
          <w:wAfter w:w="278" w:type="dxa"/>
          <w:trHeight w:val="397"/>
        </w:trPr>
        <w:tc>
          <w:tcPr>
            <w:tcW w:w="3312" w:type="dxa"/>
          </w:tcPr>
          <w:p w:rsidR="00D97BB3" w:rsidRPr="00201FF1" w:rsidP="00622F38" w14:paraId="3D55547F" w14:textId="20E1934D">
            <w:pPr>
              <w:jc w:val="center"/>
              <w:rPr>
                <w:rFonts w:ascii="Harmattan" w:hAnsi="Harmattan" w:cs="Harmattan"/>
                <w:b/>
                <w:bCs/>
                <w:sz w:val="24"/>
                <w:szCs w:val="24"/>
                <w:rtl/>
              </w:rPr>
            </w:pPr>
            <w:r w:rsidRPr="00483A6A">
              <w:rPr>
                <w:rFonts w:ascii="Harmattan" w:hAnsi="Harmattan" w:cs="Harmattan" w:hint="cs"/>
                <w:b/>
                <w:bCs/>
                <w:sz w:val="24"/>
                <w:szCs w:val="24"/>
                <w:rtl/>
              </w:rPr>
              <w:t>سلسلة</w:t>
            </w:r>
            <w:r w:rsidRPr="00483A6A">
              <w:rPr>
                <w:rFonts w:ascii="Harmattan" w:hAnsi="Harmattan" w:cs="Harmattan"/>
                <w:b/>
                <w:bCs/>
                <w:sz w:val="24"/>
                <w:szCs w:val="24"/>
                <w:rtl/>
              </w:rPr>
              <w:t xml:space="preserve"> </w:t>
            </w:r>
            <w:r w:rsidRPr="00483A6A">
              <w:rPr>
                <w:rFonts w:ascii="Harmattan" w:hAnsi="Harmattan" w:cs="Harmattan" w:hint="cs"/>
                <w:b/>
                <w:bCs/>
                <w:sz w:val="24"/>
                <w:szCs w:val="24"/>
                <w:rtl/>
              </w:rPr>
              <w:t>البيانات</w:t>
            </w:r>
          </w:p>
        </w:tc>
        <w:tc>
          <w:tcPr>
            <w:tcW w:w="2693" w:type="dxa"/>
          </w:tcPr>
          <w:p w:rsidR="00D97BB3" w:rsidRPr="00201FF1" w:rsidP="00622F38" w14:paraId="0D976BC0" w14:textId="1C75F7D2">
            <w:pPr>
              <w:jc w:val="center"/>
              <w:rPr>
                <w:rFonts w:ascii="Harmattan" w:hAnsi="Harmattan" w:cs="Harmattan"/>
                <w:b/>
                <w:bCs/>
                <w:sz w:val="24"/>
                <w:szCs w:val="24"/>
                <w:rtl/>
              </w:rPr>
            </w:pPr>
            <w:r w:rsidRPr="00483A6A">
              <w:rPr>
                <w:rFonts w:ascii="Harmattan" w:hAnsi="Harmattan" w:cs="Harmattan" w:hint="cs"/>
                <w:b/>
                <w:bCs/>
                <w:sz w:val="24"/>
                <w:szCs w:val="24"/>
                <w:rtl/>
              </w:rPr>
              <w:t>سلسلة</w:t>
            </w:r>
            <w:r w:rsidRPr="00483A6A">
              <w:rPr>
                <w:rFonts w:ascii="Harmattan" w:hAnsi="Harmattan" w:cs="Harmattan"/>
                <w:b/>
                <w:bCs/>
                <w:sz w:val="24"/>
                <w:szCs w:val="24"/>
                <w:rtl/>
              </w:rPr>
              <w:t xml:space="preserve"> </w:t>
            </w:r>
            <w:r w:rsidRPr="00483A6A">
              <w:rPr>
                <w:rFonts w:ascii="Harmattan" w:hAnsi="Harmattan" w:cs="Harmattan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Harmattan" w:hAnsi="Harmattan" w:cs="Harmattan" w:hint="cs"/>
                <w:b/>
                <w:bCs/>
                <w:sz w:val="24"/>
                <w:szCs w:val="24"/>
                <w:rtl/>
              </w:rPr>
              <w:t xml:space="preserve">صور </w:t>
            </w:r>
          </w:p>
        </w:tc>
        <w:tc>
          <w:tcPr>
            <w:tcW w:w="3537" w:type="dxa"/>
          </w:tcPr>
          <w:p w:rsidR="00D97BB3" w:rsidRPr="00201FF1" w:rsidP="00622F38" w14:paraId="050D4F8A" w14:textId="5F1267F1">
            <w:pPr>
              <w:jc w:val="center"/>
              <w:rPr>
                <w:rFonts w:ascii="Harmattan" w:hAnsi="Harmattan" w:cs="Harmattan"/>
                <w:b/>
                <w:bCs/>
                <w:sz w:val="24"/>
                <w:szCs w:val="24"/>
                <w:rtl/>
              </w:rPr>
            </w:pPr>
            <w:r w:rsidRPr="00483A6A">
              <w:rPr>
                <w:rFonts w:ascii="Harmattan" w:hAnsi="Harmattan" w:cs="Harmattan" w:hint="cs"/>
                <w:b/>
                <w:bCs/>
                <w:sz w:val="24"/>
                <w:szCs w:val="24"/>
                <w:rtl/>
              </w:rPr>
              <w:t>سلسلة</w:t>
            </w:r>
            <w:r w:rsidRPr="00483A6A">
              <w:rPr>
                <w:rFonts w:ascii="Harmattan" w:hAnsi="Harmattan" w:cs="Harmattan"/>
                <w:b/>
                <w:bCs/>
                <w:sz w:val="24"/>
                <w:szCs w:val="24"/>
                <w:rtl/>
              </w:rPr>
              <w:t xml:space="preserve"> </w:t>
            </w:r>
            <w:r w:rsidRPr="00483A6A">
              <w:rPr>
                <w:rFonts w:ascii="Harmattan" w:hAnsi="Harmattan" w:cs="Harmattan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Harmattan" w:hAnsi="Harmattan" w:cs="Harmattan" w:hint="cs"/>
                <w:b/>
                <w:bCs/>
                <w:sz w:val="24"/>
                <w:szCs w:val="24"/>
                <w:rtl/>
              </w:rPr>
              <w:t xml:space="preserve">اشكال </w:t>
            </w:r>
          </w:p>
        </w:tc>
      </w:tr>
      <w:tr w14:paraId="3217153F" w14:textId="77777777" w:rsidTr="00622F38">
        <w:tblPrEx>
          <w:tblW w:w="9820" w:type="dxa"/>
          <w:tblLook w:val="04A0"/>
        </w:tblPrEx>
        <w:trPr>
          <w:trHeight w:val="397"/>
        </w:trPr>
        <w:tc>
          <w:tcPr>
            <w:tcW w:w="9542" w:type="dxa"/>
            <w:gridSpan w:val="3"/>
          </w:tcPr>
          <w:p w:rsidR="00D97BB3" w:rsidRPr="00201FF1" w:rsidP="00483A6A" w14:paraId="24CFA919" w14:textId="77777777">
            <w:pPr>
              <w:numPr>
                <w:ilvl w:val="0"/>
                <w:numId w:val="5"/>
              </w:numPr>
              <w:contextualSpacing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201FF1">
              <w:rPr>
                <w:rFonts w:ascii="Harmattan" w:hAnsi="Harmattan" w:cs="Harmattan"/>
                <w:sz w:val="28"/>
                <w:szCs w:val="28"/>
                <w:rtl/>
              </w:rPr>
              <w:t>من أنواع هيكلية الشبكة وفيه تكون العُقد متصلة بكابل واحد :</w:t>
            </w:r>
          </w:p>
        </w:tc>
        <w:tc>
          <w:tcPr>
            <w:tcW w:w="278" w:type="dxa"/>
          </w:tcPr>
          <w:p w:rsidR="00D97BB3" w:rsidRPr="00201FF1" w:rsidP="00622F38" w14:paraId="4D96ED36" w14:textId="77777777">
            <w:pPr>
              <w:bidi w:val="0"/>
            </w:pPr>
          </w:p>
        </w:tc>
      </w:tr>
      <w:tr w14:paraId="05F2105B" w14:textId="77777777" w:rsidTr="00622F38">
        <w:tblPrEx>
          <w:tblW w:w="9820" w:type="dxa"/>
          <w:tblLook w:val="04A0"/>
        </w:tblPrEx>
        <w:trPr>
          <w:gridAfter w:val="1"/>
          <w:wAfter w:w="278" w:type="dxa"/>
          <w:trHeight w:val="397"/>
        </w:trPr>
        <w:tc>
          <w:tcPr>
            <w:tcW w:w="3312" w:type="dxa"/>
          </w:tcPr>
          <w:p w:rsidR="00D97BB3" w:rsidRPr="00201FF1" w:rsidP="00622F38" w14:paraId="3A96E98E" w14:textId="07C807E9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201FF1">
              <w:rPr>
                <w:rFonts w:ascii="Harmattan" w:hAnsi="Harmattan" w:cs="Harmattan" w:hint="cs"/>
                <w:sz w:val="28"/>
                <w:szCs w:val="28"/>
                <w:rtl/>
              </w:rPr>
              <w:t>الهيكلة ال</w:t>
            </w:r>
            <w:r w:rsidR="00483A6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حلقي </w:t>
            </w:r>
          </w:p>
        </w:tc>
        <w:tc>
          <w:tcPr>
            <w:tcW w:w="2693" w:type="dxa"/>
          </w:tcPr>
          <w:p w:rsidR="00D97BB3" w:rsidRPr="00201FF1" w:rsidP="00622F38" w14:paraId="4A8AB3FE" w14:textId="1B28D99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201FF1">
              <w:rPr>
                <w:rFonts w:ascii="Harmattan" w:hAnsi="Harmattan" w:cs="Harmattan" w:hint="cs"/>
                <w:sz w:val="28"/>
                <w:szCs w:val="28"/>
                <w:rtl/>
              </w:rPr>
              <w:t>الهيكلة ال</w:t>
            </w:r>
            <w:r w:rsidR="00483A6A">
              <w:rPr>
                <w:rFonts w:ascii="Harmattan" w:hAnsi="Harmattan" w:cs="Harmattan" w:hint="cs"/>
                <w:sz w:val="28"/>
                <w:szCs w:val="28"/>
                <w:rtl/>
              </w:rPr>
              <w:t>خطية</w:t>
            </w:r>
          </w:p>
        </w:tc>
        <w:tc>
          <w:tcPr>
            <w:tcW w:w="3537" w:type="dxa"/>
          </w:tcPr>
          <w:p w:rsidR="00D97BB3" w:rsidRPr="00201FF1" w:rsidP="00622F38" w14:paraId="4627F515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201FF1">
              <w:rPr>
                <w:rFonts w:ascii="Harmattan" w:hAnsi="Harmattan" w:cs="Harmattan" w:hint="cs"/>
                <w:sz w:val="28"/>
                <w:szCs w:val="28"/>
                <w:rtl/>
              </w:rPr>
              <w:t>الهيكلة النجمة -</w:t>
            </w:r>
          </w:p>
        </w:tc>
      </w:tr>
      <w:tr w14:paraId="2F0733EA" w14:textId="77777777" w:rsidTr="00622F38">
        <w:tblPrEx>
          <w:tblW w:w="9820" w:type="dxa"/>
          <w:tblLook w:val="04A0"/>
        </w:tblPrEx>
        <w:trPr>
          <w:gridAfter w:val="1"/>
          <w:wAfter w:w="278" w:type="dxa"/>
          <w:trHeight w:val="397"/>
        </w:trPr>
        <w:tc>
          <w:tcPr>
            <w:tcW w:w="9542" w:type="dxa"/>
            <w:gridSpan w:val="3"/>
          </w:tcPr>
          <w:p w:rsidR="00D97BB3" w:rsidRPr="00483A6A" w:rsidP="00483A6A" w14:paraId="326A31DA" w14:textId="5E6A1B90">
            <w:pPr>
              <w:pStyle w:val="ListParagraph"/>
              <w:numPr>
                <w:ilvl w:val="0"/>
                <w:numId w:val="5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483A6A">
              <w:rPr>
                <w:rFonts w:ascii="Harmattan" w:hAnsi="Harmattan" w:cs="Harmattan"/>
                <w:sz w:val="28"/>
                <w:szCs w:val="28"/>
                <w:rtl/>
              </w:rPr>
              <w:t>هو تمثيل مرئي للمعلومات والأفكار المصممة للنص:</w:t>
            </w:r>
          </w:p>
        </w:tc>
      </w:tr>
      <w:tr w14:paraId="2C5DB4B6" w14:textId="77777777" w:rsidTr="00622F38">
        <w:tblPrEx>
          <w:tblW w:w="9820" w:type="dxa"/>
          <w:tblLook w:val="04A0"/>
        </w:tblPrEx>
        <w:trPr>
          <w:gridAfter w:val="1"/>
          <w:wAfter w:w="278" w:type="dxa"/>
          <w:trHeight w:val="397"/>
        </w:trPr>
        <w:tc>
          <w:tcPr>
            <w:tcW w:w="3312" w:type="dxa"/>
          </w:tcPr>
          <w:p w:rsidR="00D97BB3" w:rsidRPr="00201FF1" w:rsidP="00483A6A" w14:paraId="425F68EE" w14:textId="3C087376">
            <w:pPr>
              <w:tabs>
                <w:tab w:val="center" w:pos="1548"/>
                <w:tab w:val="right" w:pos="3096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  <w:rtl/>
              </w:rPr>
              <w:tab/>
            </w:r>
            <w:r w:rsidRPr="00483A6A">
              <w:rPr>
                <w:rFonts w:ascii="Harmattan" w:hAnsi="Harmattan" w:cs="Harmattan"/>
                <w:sz w:val="28"/>
                <w:szCs w:val="28"/>
              </w:rPr>
              <w:t>SmartArt</w:t>
            </w:r>
          </w:p>
        </w:tc>
        <w:tc>
          <w:tcPr>
            <w:tcW w:w="2693" w:type="dxa"/>
          </w:tcPr>
          <w:p w:rsidR="00D97BB3" w:rsidRPr="00201FF1" w:rsidP="00622F38" w14:paraId="614952E4" w14:textId="1BDB130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الايقونات </w:t>
            </w:r>
          </w:p>
        </w:tc>
        <w:tc>
          <w:tcPr>
            <w:tcW w:w="3537" w:type="dxa"/>
          </w:tcPr>
          <w:p w:rsidR="00D97BB3" w:rsidRPr="00201FF1" w:rsidP="00622F38" w14:paraId="54FDEC43" w14:textId="6241ECB4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المخطط</w:t>
            </w:r>
          </w:p>
        </w:tc>
      </w:tr>
      <w:bookmarkEnd w:id="0"/>
    </w:tbl>
    <w:p w:rsidR="00201FF1" w:rsidP="00562C1A" w14:paraId="345282A4" w14:textId="5C6A8AF1">
      <w:pPr>
        <w:rPr>
          <w:rtl/>
        </w:rPr>
      </w:pPr>
    </w:p>
    <w:p w:rsidR="00201FF1" w:rsidP="00562C1A" w14:paraId="7E6136AF" w14:textId="77777777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11776"/>
        <w:bidiVisual/>
        <w:tblW w:w="10476" w:type="dxa"/>
        <w:tblLook w:val="04A0"/>
      </w:tblPr>
      <w:tblGrid>
        <w:gridCol w:w="5238"/>
        <w:gridCol w:w="5238"/>
      </w:tblGrid>
      <w:tr w14:paraId="5D80A189" w14:textId="77777777" w:rsidTr="00201FF1">
        <w:tblPrEx>
          <w:tblW w:w="10476" w:type="dxa"/>
          <w:tblLook w:val="04A0"/>
        </w:tblPrEx>
        <w:trPr>
          <w:trHeight w:val="479"/>
        </w:trPr>
        <w:tc>
          <w:tcPr>
            <w:tcW w:w="10476" w:type="dxa"/>
            <w:gridSpan w:val="2"/>
            <w:shd w:val="clear" w:color="auto" w:fill="D1D1D1" w:themeFill="background2" w:themeFillShade="E6"/>
          </w:tcPr>
          <w:p w:rsidR="00201FF1" w:rsidRPr="008D6E0A" w:rsidP="00201FF1" w14:paraId="507CC439" w14:textId="1A918714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bookmarkStart w:id="1" w:name="_Hlk227147852"/>
            <w:r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السؤال المساعد : </w:t>
            </w:r>
            <w:r w:rsidR="00483A6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قارني بين الشبكة المحلية والواسعة من خلال الاتساع الجغرافي ومثال لكل منها </w:t>
            </w:r>
            <w:r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14:paraId="78072EAA" w14:textId="77777777" w:rsidTr="00201FF1">
        <w:tblPrEx>
          <w:tblW w:w="10476" w:type="dxa"/>
          <w:tblLook w:val="04A0"/>
        </w:tblPrEx>
        <w:trPr>
          <w:trHeight w:val="450"/>
        </w:trPr>
        <w:tc>
          <w:tcPr>
            <w:tcW w:w="5238" w:type="dxa"/>
          </w:tcPr>
          <w:p w:rsidR="00201FF1" w:rsidRPr="008D6E0A" w:rsidP="00201FF1" w14:paraId="2AC1F504" w14:textId="77777777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1-</w:t>
            </w:r>
          </w:p>
        </w:tc>
        <w:tc>
          <w:tcPr>
            <w:tcW w:w="5238" w:type="dxa"/>
          </w:tcPr>
          <w:p w:rsidR="00201FF1" w:rsidRPr="008D6E0A" w:rsidP="00201FF1" w14:paraId="6DE151AC" w14:textId="77777777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2-</w:t>
            </w:r>
          </w:p>
        </w:tc>
      </w:tr>
      <w:tr w14:paraId="4BCCA053" w14:textId="77777777" w:rsidTr="002D6DCF">
        <w:tblPrEx>
          <w:tblW w:w="10476" w:type="dxa"/>
          <w:tblLook w:val="04A0"/>
        </w:tblPrEx>
        <w:trPr>
          <w:trHeight w:val="479"/>
        </w:trPr>
        <w:tc>
          <w:tcPr>
            <w:tcW w:w="10476" w:type="dxa"/>
            <w:gridSpan w:val="2"/>
          </w:tcPr>
          <w:p w:rsidR="00201FF1" w:rsidRPr="008D6E0A" w:rsidP="00201FF1" w14:paraId="08875B77" w14:textId="75F72A95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 أنواع</w:t>
            </w:r>
            <w:r w:rsidR="00483A6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 xml:space="preserve"> نماذج  الشبكة </w:t>
            </w: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14:paraId="2F0CF4BD" w14:textId="77777777" w:rsidTr="00201FF1">
        <w:tblPrEx>
          <w:tblW w:w="10476" w:type="dxa"/>
          <w:tblLook w:val="04A0"/>
        </w:tblPrEx>
        <w:trPr>
          <w:trHeight w:val="479"/>
        </w:trPr>
        <w:tc>
          <w:tcPr>
            <w:tcW w:w="5238" w:type="dxa"/>
          </w:tcPr>
          <w:p w:rsidR="00201FF1" w:rsidRPr="008D6E0A" w:rsidP="00201FF1" w14:paraId="7613EF47" w14:textId="77777777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38" w:type="dxa"/>
          </w:tcPr>
          <w:p w:rsidR="00201FF1" w:rsidRPr="008D6E0A" w:rsidP="00201FF1" w14:paraId="75CF5C18" w14:textId="77777777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</w:tbl>
    <w:bookmarkEnd w:id="1"/>
    <w:p w:rsidR="00E31854" w:rsidRPr="005125EF" w:rsidP="00E83ED8" w14:paraId="1C17180C" w14:textId="26298925">
      <w:pPr>
        <w:rPr>
          <w:rFonts w:ascii="Harmattan" w:hAnsi="Harmattan" w:cs="Harmattan"/>
          <w:b/>
          <w:bCs/>
          <w:sz w:val="32"/>
          <w:szCs w:val="32"/>
          <w:rtl/>
        </w:rPr>
      </w:pPr>
      <w:r w:rsidRPr="005125EF">
        <w:rPr>
          <w:rFonts w:ascii="Harmattan" w:hAnsi="Harmattan" w:cs="Harmattan"/>
          <w:b/>
          <w:bCs/>
          <w:sz w:val="32"/>
          <w:szCs w:val="32"/>
          <w:rtl/>
        </w:rPr>
        <w:t xml:space="preserve">ما مدى رضاكم عن مستوى </w:t>
      </w:r>
      <w:r w:rsidRPr="005125EF">
        <w:rPr>
          <w:rFonts w:ascii="Harmattan" w:hAnsi="Harmattan" w:cs="Harmattan" w:hint="cs"/>
          <w:b/>
          <w:bCs/>
          <w:sz w:val="32"/>
          <w:szCs w:val="32"/>
          <w:rtl/>
        </w:rPr>
        <w:t>الاختبار؟</w:t>
      </w:r>
    </w:p>
    <w:p w:rsidR="00E31854" w:rsidRPr="0063187A" w:rsidP="0063187A" w14:textId="1A14A292">
      <w:r w:rsidRPr="005125EF">
        <w:rPr>
          <w:rFonts w:ascii="Harmattan" w:hAnsi="Harmattan" w:cs="Harmattan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-132080</wp:posOffset>
            </wp:positionV>
            <wp:extent cx="3665220" cy="523240"/>
            <wp:effectExtent l="0" t="0" r="0" b="0"/>
            <wp:wrapTight wrapText="bothSides">
              <wp:wrapPolygon>
                <wp:start x="2470" y="2359"/>
                <wp:lineTo x="1796" y="4718"/>
                <wp:lineTo x="1796" y="11796"/>
                <wp:lineTo x="2133" y="17301"/>
                <wp:lineTo x="19310" y="17301"/>
                <wp:lineTo x="19759" y="11010"/>
                <wp:lineTo x="19647" y="6291"/>
                <wp:lineTo x="19085" y="2359"/>
                <wp:lineTo x="2470" y="2359"/>
              </wp:wrapPolygon>
            </wp:wrapTight>
            <wp:docPr id="137665432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5432" name="صورة 137665432"/>
                    <pic:cNvPicPr/>
                  </pic:nvPicPr>
                  <pic:blipFill>
                    <a:blip xmlns:r="http://schemas.openxmlformats.org/officeDocument/2006/relationships" r:embed="rId6" cstate="print">
                      <a:clrChange>
                        <a:clrFrom>
                          <a:srgbClr val="F1F1F1"/>
                        </a:clrFrom>
                        <a:clrTo>
                          <a:srgbClr val="F1F1F1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86" b="76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 xml:space="preserve">       معلمة المادة وفاء محزري </w:t>
      </w:r>
    </w:p>
    <w:sectPr w:rsidSect="00911F9A">
      <w:pgSz w:w="11906" w:h="16838"/>
      <w:pgMar w:top="709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armattan">
    <w:altName w:val="Arial"/>
    <w:panose1 w:val="01000503000000020003"/>
    <w:charset w:val="00"/>
    <w:family w:val="auto"/>
    <w:pitch w:val="variable"/>
    <w:sig w:usb0="800020EF" w:usb1="D200214B" w:usb2="08000028" w:usb3="00000000" w:csb0="00000041" w:csb1="00000000"/>
  </w:font>
  <w:font w:name="Lalezar">
    <w:altName w:val="Arial"/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41C7" w14:paraId="41D2C308" w14:textId="77777777">
    <w:pPr>
      <w:pStyle w:val="Normal0"/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4B3F3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4B3F38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6F1789E"/>
    <w:multiLevelType w:val="hybridMultilevel"/>
    <w:tmpl w:val="0692690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0296"/>
    <w:multiLevelType w:val="hybridMultilevel"/>
    <w:tmpl w:val="064E2D96"/>
    <w:lvl w:ilvl="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24D62"/>
    <w:multiLevelType w:val="hybridMultilevel"/>
    <w:tmpl w:val="0E1A4B6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B18EC"/>
    <w:multiLevelType w:val="hybridMultilevel"/>
    <w:tmpl w:val="E3CC8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7383D"/>
    <w:multiLevelType w:val="hybridMultilevel"/>
    <w:tmpl w:val="9094EA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911948">
    <w:abstractNumId w:val="2"/>
  </w:num>
  <w:num w:numId="2" w16cid:durableId="1631746221">
    <w:abstractNumId w:val="4"/>
  </w:num>
  <w:num w:numId="3" w16cid:durableId="1406761127">
    <w:abstractNumId w:val="3"/>
  </w:num>
  <w:num w:numId="4" w16cid:durableId="720636630">
    <w:abstractNumId w:val="0"/>
  </w:num>
  <w:num w:numId="5" w16cid:durableId="146134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4"/>
    <w:rsid w:val="000476BB"/>
    <w:rsid w:val="00052783"/>
    <w:rsid w:val="00071018"/>
    <w:rsid w:val="000E72AF"/>
    <w:rsid w:val="000F564F"/>
    <w:rsid w:val="00135024"/>
    <w:rsid w:val="001545B4"/>
    <w:rsid w:val="001744D9"/>
    <w:rsid w:val="001A109D"/>
    <w:rsid w:val="001A6CEA"/>
    <w:rsid w:val="001B419C"/>
    <w:rsid w:val="00201FF1"/>
    <w:rsid w:val="002074AC"/>
    <w:rsid w:val="00245D9A"/>
    <w:rsid w:val="00246566"/>
    <w:rsid w:val="00256A9D"/>
    <w:rsid w:val="00266EF2"/>
    <w:rsid w:val="002A2AB4"/>
    <w:rsid w:val="002D6DCF"/>
    <w:rsid w:val="002E2274"/>
    <w:rsid w:val="002E241E"/>
    <w:rsid w:val="00330ED5"/>
    <w:rsid w:val="00394EE1"/>
    <w:rsid w:val="003A3701"/>
    <w:rsid w:val="003A6AF6"/>
    <w:rsid w:val="003C735F"/>
    <w:rsid w:val="003F09EC"/>
    <w:rsid w:val="003F25E5"/>
    <w:rsid w:val="00400C92"/>
    <w:rsid w:val="004627A0"/>
    <w:rsid w:val="004719B7"/>
    <w:rsid w:val="00483A6A"/>
    <w:rsid w:val="00492DBD"/>
    <w:rsid w:val="004B3F38"/>
    <w:rsid w:val="004C4C3E"/>
    <w:rsid w:val="004C6FBB"/>
    <w:rsid w:val="00501637"/>
    <w:rsid w:val="005125EF"/>
    <w:rsid w:val="005372F7"/>
    <w:rsid w:val="005576C0"/>
    <w:rsid w:val="00557E0A"/>
    <w:rsid w:val="00561FC8"/>
    <w:rsid w:val="00562C1A"/>
    <w:rsid w:val="005830DD"/>
    <w:rsid w:val="00584366"/>
    <w:rsid w:val="005D4E98"/>
    <w:rsid w:val="005D526B"/>
    <w:rsid w:val="005E0287"/>
    <w:rsid w:val="005E463C"/>
    <w:rsid w:val="00601A42"/>
    <w:rsid w:val="00602D6A"/>
    <w:rsid w:val="00622F38"/>
    <w:rsid w:val="0063187A"/>
    <w:rsid w:val="00671BBE"/>
    <w:rsid w:val="00674B9C"/>
    <w:rsid w:val="006E642A"/>
    <w:rsid w:val="00727A56"/>
    <w:rsid w:val="007341A7"/>
    <w:rsid w:val="00763044"/>
    <w:rsid w:val="00770330"/>
    <w:rsid w:val="00784BDF"/>
    <w:rsid w:val="00801684"/>
    <w:rsid w:val="008021F1"/>
    <w:rsid w:val="00815322"/>
    <w:rsid w:val="00891336"/>
    <w:rsid w:val="008C5775"/>
    <w:rsid w:val="008D6E0A"/>
    <w:rsid w:val="008E4369"/>
    <w:rsid w:val="008F19FD"/>
    <w:rsid w:val="008F640D"/>
    <w:rsid w:val="0090420F"/>
    <w:rsid w:val="00911F9A"/>
    <w:rsid w:val="00917C7E"/>
    <w:rsid w:val="00946F7F"/>
    <w:rsid w:val="0096365A"/>
    <w:rsid w:val="009D6B32"/>
    <w:rsid w:val="009E41C7"/>
    <w:rsid w:val="00A017AB"/>
    <w:rsid w:val="00A12B70"/>
    <w:rsid w:val="00A201B0"/>
    <w:rsid w:val="00A56CF6"/>
    <w:rsid w:val="00A56DA1"/>
    <w:rsid w:val="00A636DF"/>
    <w:rsid w:val="00AC1D47"/>
    <w:rsid w:val="00AC5E46"/>
    <w:rsid w:val="00AC74B4"/>
    <w:rsid w:val="00AD25B5"/>
    <w:rsid w:val="00AF02FE"/>
    <w:rsid w:val="00B20C84"/>
    <w:rsid w:val="00B83189"/>
    <w:rsid w:val="00B86D67"/>
    <w:rsid w:val="00BC79F4"/>
    <w:rsid w:val="00BD4E01"/>
    <w:rsid w:val="00BF409D"/>
    <w:rsid w:val="00C20294"/>
    <w:rsid w:val="00C81140"/>
    <w:rsid w:val="00C824B6"/>
    <w:rsid w:val="00C83EEF"/>
    <w:rsid w:val="00CC323A"/>
    <w:rsid w:val="00D202CA"/>
    <w:rsid w:val="00D568E9"/>
    <w:rsid w:val="00D63365"/>
    <w:rsid w:val="00D66B87"/>
    <w:rsid w:val="00D97BB3"/>
    <w:rsid w:val="00DB3724"/>
    <w:rsid w:val="00DC1554"/>
    <w:rsid w:val="00DD5045"/>
    <w:rsid w:val="00E01924"/>
    <w:rsid w:val="00E03C71"/>
    <w:rsid w:val="00E20B3D"/>
    <w:rsid w:val="00E20ED2"/>
    <w:rsid w:val="00E31854"/>
    <w:rsid w:val="00E712F8"/>
    <w:rsid w:val="00E75BEB"/>
    <w:rsid w:val="00E83ED8"/>
    <w:rsid w:val="00E927C6"/>
    <w:rsid w:val="00EA2631"/>
    <w:rsid w:val="00EA6690"/>
    <w:rsid w:val="00EB02BA"/>
    <w:rsid w:val="00EC4B1B"/>
    <w:rsid w:val="00EF5603"/>
    <w:rsid w:val="00F16BE3"/>
    <w:rsid w:val="00F32720"/>
    <w:rsid w:val="00F33DE3"/>
    <w:rsid w:val="00F51567"/>
    <w:rsid w:val="00F706E5"/>
    <w:rsid w:val="00FE5086"/>
    <w:rsid w:val="00FF525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3F036D"/>
  <w15:chartTrackingRefBased/>
  <w15:docId w15:val="{325F5295-0B2E-4B93-B589-177D0BD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E0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E0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E0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E0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E0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E0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E0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E0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E0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E0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E0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E0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E019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E019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E019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E019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E019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E01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E0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E0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E0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E0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E0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E01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E0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E01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9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E01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0">
    <w:name w:val="Normal_0"/>
    <w:qFormat/>
    <w:pPr>
      <w:bidi/>
      <w:spacing w:after="0" w:line="240" w:lineRule="auto"/>
      <w:jc w:val="center"/>
    </w:pPr>
    <w:rPr>
      <w:rFonts w:ascii="Sakkal Majalla" w:eastAsia="Sakkal Majalla" w:hAnsi="Sakkal Majalla" w:cs="Sakkal Majalla"/>
      <w:kern w:val="0"/>
      <w:sz w:val="20"/>
      <w:szCs w:val="20"/>
      <w:rtl/>
      <w14:ligatures w14:val="none"/>
    </w:rPr>
  </w:style>
  <w:style w:type="table" w:customStyle="1" w:styleId="1">
    <w:name w:val="شبكة جدول1"/>
    <w:basedOn w:val="TableNormal"/>
    <w:next w:val="TableGrid"/>
    <w:uiPriority w:val="39"/>
    <w:rsid w:val="00201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عبير بنت الغريب</cp:lastModifiedBy>
  <cp:revision>11</cp:revision>
  <cp:lastPrinted>2026-04-22T07:48:00Z</cp:lastPrinted>
  <dcterms:created xsi:type="dcterms:W3CDTF">2026-04-19T17:33:00Z</dcterms:created>
  <dcterms:modified xsi:type="dcterms:W3CDTF">2026-04-22T07:48:00Z</dcterms:modified>
</cp:coreProperties>
</file>