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770330" w:rsidRPr="005D526B" w:rsidP="005D526B" w14:paraId="490E18C0" w14:textId="534C7E90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102235</wp:posOffset>
                </wp:positionV>
                <wp:extent cx="1457325" cy="762000"/>
                <wp:effectExtent l="0" t="0" r="9525" b="0"/>
                <wp:wrapNone/>
                <wp:docPr id="18092207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57325" cy="76200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4" cstate="print">
                            <a:biLevel thresh="75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5" style="width:114.75pt;height:60pt;margin-top:8.05pt;margin-left:-59.25pt;mso-wrap-distance-bottom:0;mso-wrap-distance-left:9pt;mso-wrap-distance-right:9pt;mso-wrap-distance-top:0;mso-wrap-style:square;position:absolute;v-text-anchor:middle;visibility:visible;z-index:251659264" stroked="f" strokeweight="1pt">
                <v:fill r:id="rId4" o:title="" recolor="t" rotate="t" type="frame"/>
              </v:rect>
            </w:pict>
          </mc:Fallback>
        </mc:AlternateContent>
      </w:r>
      <w:r w:rsidR="00F51567"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</wp:posOffset>
                </wp:positionV>
                <wp:extent cx="1581150" cy="590550"/>
                <wp:effectExtent l="0" t="0" r="19050" b="19050"/>
                <wp:wrapNone/>
                <wp:docPr id="1702411669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81150" cy="590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1567" w:rsidP="00E31854" w14:textId="7EB9FB6B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</w:pPr>
                            <w:r w:rsidRPr="00F51567">
                              <w:rPr>
                                <w:rFonts w:ascii="Lalezar" w:hAnsi="Lalezar" w:cs="Lalezar"/>
                                <w:color w:val="000000" w:themeColor="text1"/>
                                <w:rtl/>
                              </w:rPr>
                              <w:t>الدرجة من 20</w:t>
                            </w:r>
                          </w:p>
                          <w:p w:rsidR="00E31854" w:rsidRPr="00F51567" w:rsidP="00E31854" w14:textId="77777777">
                            <w:pPr>
                              <w:spacing w:line="240" w:lineRule="auto"/>
                              <w:jc w:val="center"/>
                              <w:rPr>
                                <w:rFonts w:ascii="Lalezar" w:hAnsi="Lalezar" w:cs="Laleza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8" o:spid="_x0000_s1026" style="width:124.5pt;height:46.5pt;margin-top:10.3pt;margin-left:153pt;mso-wrap-distance-bottom:0;mso-wrap-distance-left:9pt;mso-wrap-distance-right:9pt;mso-wrap-distance-top:0;mso-wrap-style:square;position:absolute;v-text-anchor:top;visibility:visible;z-index:251661312" arcsize="10923f" filled="f" strokecolor="black" strokeweight="1.5pt">
                <v:stroke joinstyle="miter"/>
                <v:textbox>
                  <w:txbxContent>
                    <w:p w:rsidR="00F51567" w:rsidP="00E31854" w14:paraId="394024E5" w14:textId="7EB9FB6B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</w:pPr>
                      <w:r w:rsidRPr="00F51567">
                        <w:rPr>
                          <w:rFonts w:ascii="Lalezar" w:hAnsi="Lalezar" w:cs="Lalezar"/>
                          <w:color w:val="000000" w:themeColor="text1"/>
                          <w:rtl/>
                        </w:rPr>
                        <w:t>الدرجة من 20</w:t>
                      </w:r>
                    </w:p>
                    <w:p w:rsidR="00E31854" w:rsidRPr="00F51567" w:rsidP="00E31854" w14:paraId="556D5993" w14:textId="77777777">
                      <w:pPr>
                        <w:spacing w:line="240" w:lineRule="auto"/>
                        <w:jc w:val="center"/>
                        <w:rPr>
                          <w:rFonts w:ascii="Lalezar" w:hAnsi="Lalezar" w:cs="Lalezar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D526B" w:rsidR="00E01924">
        <w:rPr>
          <w:rFonts w:ascii="Harmattan" w:hAnsi="Harmattan" w:cs="Harmattan" w:hint="cs"/>
          <w:b/>
          <w:bCs/>
          <w:rtl/>
        </w:rPr>
        <w:t>المملكة العربية السعودية</w:t>
      </w:r>
    </w:p>
    <w:p w:rsidR="00E01924" w:rsidRPr="005D526B" w:rsidP="005D526B" w14:paraId="2AA71BE2" w14:textId="4BAE07D3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>
        <w:rPr>
          <w:rFonts w:ascii="Harmattan" w:hAnsi="Harmattan" w:cs="Harmattan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124460</wp:posOffset>
                </wp:positionV>
                <wp:extent cx="1581150" cy="0"/>
                <wp:effectExtent l="0" t="0" r="0" b="0"/>
                <wp:wrapNone/>
                <wp:docPr id="452932284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7" style="flip:x;mso-wrap-distance-bottom:0;mso-wrap-distance-left:9pt;mso-wrap-distance-right:9pt;mso-wrap-distance-top:0;mso-wrap-style:square;position:absolute;visibility:visible;z-index:251663360" from="152.25pt,9.8pt" to="276.75pt,9.8pt" strokecolor="black" strokeweight="1.5pt">
                <v:stroke joinstyle="miter"/>
              </v:line>
            </w:pict>
          </mc:Fallback>
        </mc:AlternateContent>
      </w:r>
      <w:r w:rsidRPr="005D526B">
        <w:rPr>
          <w:rFonts w:ascii="Harmattan" w:hAnsi="Harmattan" w:cs="Harmattan" w:hint="cs"/>
          <w:b/>
          <w:bCs/>
          <w:rtl/>
        </w:rPr>
        <w:t xml:space="preserve">إدارة التعليم </w:t>
      </w:r>
      <w:r w:rsidR="00F16BE3">
        <w:rPr>
          <w:rFonts w:ascii="Harmattan" w:hAnsi="Harmattan" w:cs="Harmattan" w:hint="cs"/>
          <w:b/>
          <w:bCs/>
          <w:rtl/>
        </w:rPr>
        <w:t>............</w:t>
      </w:r>
    </w:p>
    <w:p w:rsidR="00E01924" w:rsidP="005D526B" w14:paraId="636247D4" w14:textId="6271A2FD">
      <w:pPr>
        <w:spacing w:line="240" w:lineRule="auto"/>
        <w:ind w:left="-1049"/>
        <w:rPr>
          <w:rFonts w:ascii="Harmattan" w:hAnsi="Harmattan" w:cs="Harmattan"/>
          <w:b/>
          <w:bCs/>
          <w:rtl/>
        </w:rPr>
      </w:pPr>
      <w:r w:rsidRPr="005D526B">
        <w:rPr>
          <w:rFonts w:ascii="Harmattan" w:hAnsi="Harmattan" w:cs="Harmattan" w:hint="cs"/>
          <w:b/>
          <w:bCs/>
          <w:rtl/>
        </w:rPr>
        <w:t xml:space="preserve">مدرسة </w:t>
      </w:r>
      <w:r w:rsidR="00E712F8">
        <w:rPr>
          <w:rFonts w:ascii="Harmattan" w:hAnsi="Harmattan" w:cs="Harmattan" w:hint="cs"/>
          <w:b/>
          <w:bCs/>
          <w:rtl/>
        </w:rPr>
        <w:t xml:space="preserve">المتوسطة </w:t>
      </w:r>
      <w:r w:rsidR="00F16BE3">
        <w:rPr>
          <w:rFonts w:ascii="Harmattan" w:hAnsi="Harmattan" w:cs="Harmattan" w:hint="cs"/>
          <w:b/>
          <w:bCs/>
          <w:rtl/>
        </w:rPr>
        <w:t>.........</w:t>
      </w:r>
    </w:p>
    <w:p w:rsidR="005D526B" w:rsidP="00256A9D" w14:paraId="629EC8E1" w14:textId="0675B9B7">
      <w:pPr>
        <w:spacing w:line="240" w:lineRule="auto"/>
        <w:ind w:left="-766" w:firstLine="141"/>
        <w:jc w:val="center"/>
        <w:rPr>
          <w:rFonts w:ascii="Lalezar" w:hAnsi="Lalezar" w:cs="Lalezar"/>
          <w:sz w:val="36"/>
          <w:szCs w:val="36"/>
          <w:rtl/>
        </w:rPr>
      </w:pPr>
      <w:r>
        <w:rPr>
          <w:rFonts w:ascii="Lalezar" w:hAnsi="Lalezar" w:cs="Lalezar" w:hint="cs"/>
          <w:sz w:val="36"/>
          <w:szCs w:val="36"/>
          <w:rtl/>
        </w:rPr>
        <w:t xml:space="preserve">       </w:t>
      </w:r>
      <w:r w:rsidRPr="00256A9D">
        <w:rPr>
          <w:rFonts w:ascii="Lalezar" w:hAnsi="Lalezar" w:cs="Lalezar"/>
          <w:sz w:val="32"/>
          <w:szCs w:val="32"/>
          <w:rtl/>
        </w:rPr>
        <w:t xml:space="preserve">اختبار 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المهارات الرقمية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الفتري </w:t>
      </w:r>
      <w:r w:rsidR="00435E6A">
        <w:rPr>
          <w:rFonts w:ascii="Lalezar" w:hAnsi="Lalezar" w:cs="Lalezar" w:hint="cs"/>
          <w:sz w:val="32"/>
          <w:szCs w:val="32"/>
          <w:rtl/>
        </w:rPr>
        <w:t>الثاني</w:t>
      </w:r>
      <w:r w:rsidRPr="00256A9D">
        <w:rPr>
          <w:rFonts w:ascii="Lalezar" w:hAnsi="Lalezar" w:cs="Lalezar"/>
          <w:sz w:val="32"/>
          <w:szCs w:val="32"/>
          <w:rtl/>
        </w:rPr>
        <w:t xml:space="preserve"> لصف </w:t>
      </w:r>
      <w:r w:rsidR="003C3E34">
        <w:rPr>
          <w:rFonts w:ascii="Lalezar" w:hAnsi="Lalezar" w:cs="Lalezar" w:hint="cs"/>
          <w:sz w:val="32"/>
          <w:szCs w:val="32"/>
          <w:rtl/>
        </w:rPr>
        <w:t>ثالث</w:t>
      </w:r>
      <w:r w:rsidRPr="00256A9D">
        <w:rPr>
          <w:rFonts w:ascii="Lalezar" w:hAnsi="Lalezar" w:cs="Lalezar" w:hint="cs"/>
          <w:sz w:val="32"/>
          <w:szCs w:val="32"/>
          <w:rtl/>
        </w:rPr>
        <w:t xml:space="preserve"> متوسط </w:t>
      </w:r>
      <w:r w:rsidRPr="00256A9D">
        <w:rPr>
          <w:rFonts w:ascii="Lalezar" w:hAnsi="Lalezar" w:cs="Lalezar"/>
          <w:sz w:val="32"/>
          <w:szCs w:val="32"/>
          <w:rtl/>
        </w:rPr>
        <w:t xml:space="preserve">الفصل الثاني </w:t>
      </w:r>
      <w:r>
        <w:rPr>
          <w:rFonts w:ascii="Lalezar" w:hAnsi="Lalezar" w:cs="Lalezar" w:hint="cs"/>
          <w:sz w:val="32"/>
          <w:szCs w:val="32"/>
          <w:rtl/>
        </w:rPr>
        <w:t>لعام ......</w:t>
      </w:r>
    </w:p>
    <w:p w:rsidR="00BD4E01" w:rsidRPr="00BD4E01" w:rsidP="00BD4E01" w14:paraId="5F3E3CDB" w14:textId="507CCD6B">
      <w:pPr>
        <w:spacing w:line="240" w:lineRule="auto"/>
        <w:ind w:left="-199"/>
        <w:rPr>
          <w:rFonts w:ascii="Harmattan" w:hAnsi="Harmattan" w:cs="Harmattan"/>
          <w:b/>
          <w:bCs/>
          <w:sz w:val="32"/>
          <w:szCs w:val="32"/>
          <w:rtl/>
        </w:rPr>
      </w:pPr>
      <w:r>
        <w:rPr>
          <w:rFonts w:ascii="Harmattan" w:hAnsi="Harmattan" w:cs="Harmattan" w:hint="cs"/>
          <w:b/>
          <w:bCs/>
          <w:sz w:val="32"/>
          <w:szCs w:val="32"/>
          <w:rtl/>
        </w:rPr>
        <w:t>اسم الطالب/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ـة: .......................................................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  <w:r>
        <w:rPr>
          <w:rFonts w:ascii="Harmattan" w:hAnsi="Harmattan" w:cs="Harmattan" w:hint="cs"/>
          <w:b/>
          <w:bCs/>
          <w:sz w:val="32"/>
          <w:szCs w:val="32"/>
          <w:rtl/>
        </w:rPr>
        <w:t xml:space="preserve"> 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>الصف</w:t>
      </w:r>
      <w:r w:rsidRPr="00BD4E01" w:rsidR="00557E0A">
        <w:rPr>
          <w:rFonts w:ascii="Harmattan" w:hAnsi="Harmattan" w:cs="Harmattan" w:hint="cs"/>
          <w:b/>
          <w:bCs/>
          <w:sz w:val="32"/>
          <w:szCs w:val="32"/>
          <w:rtl/>
        </w:rPr>
        <w:t>:</w:t>
      </w:r>
      <w:r w:rsidR="00557E0A">
        <w:rPr>
          <w:rFonts w:ascii="Harmattan" w:hAnsi="Harmattan" w:cs="Harmattan" w:hint="cs"/>
          <w:b/>
          <w:bCs/>
          <w:sz w:val="32"/>
          <w:szCs w:val="32"/>
          <w:rtl/>
        </w:rPr>
        <w:t xml:space="preserve"> ............</w:t>
      </w:r>
      <w:r w:rsidR="00557E0A">
        <w:rPr>
          <w:rFonts w:ascii="Harmattan" w:hAnsi="Harmattan" w:cs="Harmattan"/>
          <w:b/>
          <w:bCs/>
          <w:sz w:val="32"/>
          <w:szCs w:val="32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333"/>
        <w:bidiVisual/>
        <w:tblW w:w="10483" w:type="dxa"/>
        <w:tblLook w:val="04A0"/>
      </w:tblPr>
      <w:tblGrid>
        <w:gridCol w:w="10067"/>
        <w:gridCol w:w="416"/>
      </w:tblGrid>
      <w:tr w14:paraId="43E720CA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483" w:type="dxa"/>
            <w:gridSpan w:val="2"/>
            <w:shd w:val="clear" w:color="auto" w:fill="D1D1D1" w:themeFill="background2" w:themeFillShade="E6"/>
            <w:vAlign w:val="center"/>
          </w:tcPr>
          <w:p w:rsidR="005D526B" w:rsidRPr="00F32720" w:rsidP="005D526B" w14:paraId="33C5BCC2" w14:textId="646C2F5E">
            <w:pPr>
              <w:rPr>
                <w:rFonts w:ascii="Lalezar" w:hAnsi="Lalezar" w:cs="Lalezar"/>
                <w:sz w:val="28"/>
                <w:szCs w:val="28"/>
                <w:rtl/>
              </w:rPr>
            </w:pP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>السؤال الأول :</w:t>
            </w:r>
            <w:r w:rsidR="00D568E9">
              <w:rPr>
                <w:rFonts w:ascii="Lalezar" w:hAnsi="Lalezar" w:cs="Lalezar" w:hint="cs"/>
                <w:sz w:val="28"/>
                <w:szCs w:val="28"/>
                <w:rtl/>
              </w:rPr>
              <w:t>حدد</w:t>
            </w:r>
            <w:r w:rsidRPr="00F32720">
              <w:rPr>
                <w:rFonts w:ascii="Lalezar" w:hAnsi="Lalezar" w:cs="Lalezar" w:hint="cs"/>
                <w:sz w:val="28"/>
                <w:szCs w:val="28"/>
                <w:rtl/>
              </w:rPr>
              <w:t xml:space="preserve"> العبارة الصحيحة والعبارة الخاطئة</w:t>
            </w:r>
            <w:r w:rsidRPr="00F32720" w:rsidR="00562C1A">
              <w:rPr>
                <w:rFonts w:ascii="Lalezar" w:hAnsi="Lalezar" w:cs="Lalezar" w:hint="cs"/>
                <w:sz w:val="28"/>
                <w:szCs w:val="28"/>
                <w:rtl/>
              </w:rPr>
              <w:t xml:space="preserve"> :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  <w:r w:rsidR="001A6CE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</w:t>
            </w:r>
            <w:r w:rsidR="00911F9A">
              <w:rPr>
                <w:rFonts w:ascii="Lalezar" w:hAnsi="Lalezar" w:cs="Lalezar" w:hint="cs"/>
                <w:sz w:val="28"/>
                <w:szCs w:val="28"/>
                <w:rtl/>
              </w:rPr>
              <w:t xml:space="preserve">         </w:t>
            </w:r>
            <w:r w:rsidR="004004BF">
              <w:rPr>
                <w:rFonts w:ascii="Lalezar" w:hAnsi="Lalezar" w:cs="Lalezar" w:hint="cs"/>
                <w:sz w:val="28"/>
                <w:szCs w:val="28"/>
                <w:rtl/>
              </w:rPr>
              <w:t>10 درجات</w:t>
            </w:r>
          </w:p>
        </w:tc>
      </w:tr>
      <w:tr w14:paraId="78D93D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14E1B5B5" w14:textId="1DEC49A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1-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البرنامج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قيد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التشغيل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يستجيب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باستخدام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إدارة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204AFCE" w14:textId="2D259D5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48260</wp:posOffset>
                      </wp:positionV>
                      <wp:extent cx="190500" cy="152400"/>
                      <wp:effectExtent l="0" t="0" r="0" b="0"/>
                      <wp:wrapNone/>
                      <wp:docPr id="43540616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8" style="width:15pt;height:12pt;margin-top:3.8pt;margin-left:-2.25pt;mso-wrap-distance-bottom:0;mso-wrap-distance-left:9pt;mso-wrap-distance-right:9pt;mso-wrap-distance-top:0;mso-wrap-style:square;position:absolute;v-text-anchor:middle;visibility:visible;z-index:251665408" fillcolor="white" stroked="f" strokeweight="1pt"/>
                  </w:pict>
                </mc:Fallback>
              </mc:AlternateContent>
            </w:r>
          </w:p>
        </w:tc>
      </w:tr>
      <w:tr w14:paraId="01CD8788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F32720" w:rsidP="003C735F" w14:paraId="4119B5F6" w14:textId="4FF9B3EB">
            <w:pPr>
              <w:tabs>
                <w:tab w:val="left" w:pos="5726"/>
              </w:tabs>
              <w:jc w:val="both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2-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النصائح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تساعد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إذا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توقفت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الفأرة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هو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فصلها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ثم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إعادة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توصيلها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بمنفذ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/>
                <w:sz w:val="28"/>
                <w:szCs w:val="28"/>
              </w:rPr>
              <w:t>USB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مختلف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12668373" w14:textId="2646F61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63500</wp:posOffset>
                      </wp:positionV>
                      <wp:extent cx="190500" cy="152400"/>
                      <wp:effectExtent l="0" t="0" r="0" b="0"/>
                      <wp:wrapNone/>
                      <wp:docPr id="1536009511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29" style="width:15pt;height:12pt;margin-top:5pt;margin-left:-2.25pt;mso-wrap-distance-bottom:0;mso-wrap-distance-left:9pt;mso-wrap-distance-right:9pt;mso-wrap-distance-top:0;mso-wrap-style:square;position:absolute;v-text-anchor:middle;visibility:visible;z-index:251667456" fillcolor="window" stroked="f" strokeweight="1pt"/>
                  </w:pict>
                </mc:Fallback>
              </mc:AlternateContent>
            </w:r>
          </w:p>
        </w:tc>
      </w:tr>
      <w:tr w14:paraId="5BB80D5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F32720" w:rsidP="003C735F" w14:paraId="44D51B16" w14:textId="5C45592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يشترط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للوصول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المخزنة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جهاز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متصل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بالإنترنت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E7CFB0E" w14:textId="44454A5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190500" cy="152400"/>
                      <wp:effectExtent l="0" t="0" r="0" b="0"/>
                      <wp:wrapNone/>
                      <wp:docPr id="932333227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15pt;height:12pt;margin-top:4.85pt;margin-left:-2.25pt;mso-wrap-distance-bottom:0;mso-wrap-distance-left:9pt;mso-wrap-distance-right:9pt;mso-wrap-distance-top:0;mso-wrap-style:square;position:absolute;v-text-anchor:middle;visibility:visible;z-index:251669504" fillcolor="window" stroked="f" strokeweight="1pt"/>
                  </w:pict>
                </mc:Fallback>
              </mc:AlternateContent>
            </w:r>
          </w:p>
        </w:tc>
      </w:tr>
      <w:tr w14:paraId="02A3E579" w14:textId="77777777" w:rsidTr="00562C1A">
        <w:tblPrEx>
          <w:tblW w:w="10483" w:type="dxa"/>
          <w:tblLook w:val="04A0"/>
        </w:tblPrEx>
        <w:trPr>
          <w:trHeight w:val="432"/>
        </w:trPr>
        <w:tc>
          <w:tcPr>
            <w:tcW w:w="10067" w:type="dxa"/>
          </w:tcPr>
          <w:p w:rsidR="003C735F" w:rsidRPr="00EF6A05" w:rsidP="003C735F" w14:paraId="3EE3D656" w14:textId="40AED1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يستلزم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يكون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لديك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حساب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لبدء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F6A05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EF6A05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5A26906" w14:textId="3DA1AE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49530</wp:posOffset>
                      </wp:positionV>
                      <wp:extent cx="190500" cy="152400"/>
                      <wp:effectExtent l="0" t="0" r="0" b="0"/>
                      <wp:wrapNone/>
                      <wp:docPr id="123674853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1" style="width:15pt;height:12pt;margin-top:3.9pt;margin-left:-2pt;mso-wrap-distance-bottom:0;mso-wrap-distance-left:9pt;mso-wrap-distance-right:9pt;mso-wrap-distance-top:0;mso-wrap-style:square;position:absolute;v-text-anchor:middle;visibility:visible;z-index:251671552" fillcolor="window" stroked="f" strokeweight="1pt"/>
                  </w:pict>
                </mc:Fallback>
              </mc:AlternateContent>
            </w:r>
          </w:p>
        </w:tc>
      </w:tr>
      <w:tr w14:paraId="013594EC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EF6A05" w:rsidP="003C735F" w14:paraId="64A701B6" w14:textId="7D2A4F8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إيقاف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مشاركة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المجلدات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الأشخاص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وإلغاء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أذونات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جوجل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درايف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السابقة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75F98A25" w14:textId="05A6CAB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44450</wp:posOffset>
                      </wp:positionV>
                      <wp:extent cx="190500" cy="152400"/>
                      <wp:effectExtent l="0" t="0" r="0" b="0"/>
                      <wp:wrapNone/>
                      <wp:docPr id="53351527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2" style="width:15pt;height:12pt;margin-top:3.5pt;margin-left:-2.25pt;mso-wrap-distance-bottom:0;mso-wrap-distance-left:9pt;mso-wrap-distance-right:9pt;mso-wrap-distance-top:0;mso-wrap-style:square;position:absolute;v-text-anchor:middle;visibility:visible;z-index:251673600" fillcolor="window" stroked="f" strokeweight="1pt"/>
                  </w:pict>
                </mc:Fallback>
              </mc:AlternateContent>
            </w:r>
          </w:p>
        </w:tc>
      </w:tr>
      <w:tr w14:paraId="2086F817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4004BF" w:rsidP="003C735F" w14:paraId="77DE99FC" w14:textId="1449E85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استيراد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محتوى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آخر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تكون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مخزنة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365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سحابياً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31C653BB" w14:textId="56EE6FAA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74295</wp:posOffset>
                      </wp:positionV>
                      <wp:extent cx="190500" cy="152400"/>
                      <wp:effectExtent l="0" t="0" r="0" b="0"/>
                      <wp:wrapNone/>
                      <wp:docPr id="214301538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3" style="width:15pt;height:12pt;margin-top:5.85pt;margin-left:-2.9pt;mso-wrap-distance-bottom:0;mso-wrap-distance-left:9pt;mso-wrap-distance-right:9pt;mso-wrap-distance-top:0;mso-wrap-style:square;position:absolute;v-text-anchor:middle;visibility:visible;z-index:251675648" fillcolor="window" stroked="f" strokeweight="1pt"/>
                  </w:pict>
                </mc:Fallback>
              </mc:AlternateContent>
            </w:r>
          </w:p>
        </w:tc>
      </w:tr>
      <w:tr w14:paraId="4CDFA5CD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74E844F2" w14:textId="4F27070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يتيح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لك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حماية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ورقة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العمل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وتأمينها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DA9F9C5" w14:textId="446737C9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90500" cy="152400"/>
                      <wp:effectExtent l="0" t="0" r="0" b="0"/>
                      <wp:wrapNone/>
                      <wp:docPr id="1073456059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4" style="width:15pt;height:12pt;margin-top:3.75pt;margin-left:-2.05pt;mso-wrap-distance-bottom:0;mso-wrap-distance-left:9pt;mso-wrap-distance-right:9pt;mso-wrap-distance-top:0;mso-wrap-style:square;position:absolute;v-text-anchor:middle;visibility:visible;z-index:251677696" fillcolor="window" stroked="f" strokeweight="1pt"/>
                  </w:pict>
                </mc:Fallback>
              </mc:AlternateContent>
            </w:r>
          </w:p>
        </w:tc>
      </w:tr>
      <w:tr w14:paraId="22CAC383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4004BF" w:rsidP="003C735F" w14:paraId="3AE87BE5" w14:textId="268685FA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التحقق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لحصر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عناصر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محددة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سابقاً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القائمة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03E5D28B" w14:textId="2501EF1F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54610</wp:posOffset>
                      </wp:positionV>
                      <wp:extent cx="190500" cy="152400"/>
                      <wp:effectExtent l="0" t="0" r="0" b="0"/>
                      <wp:wrapNone/>
                      <wp:docPr id="1009675068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5" style="width:15pt;height:12pt;margin-top:4.3pt;margin-left:-2.3pt;mso-wrap-distance-bottom:0;mso-wrap-distance-left:9pt;mso-wrap-distance-right:9pt;mso-wrap-distance-top:0;mso-wrap-style:square;position:absolute;v-text-anchor:middle;visibility:visible;z-index:251679744" fillcolor="window" stroked="f" strokeweight="1pt"/>
                  </w:pict>
                </mc:Fallback>
              </mc:AlternateContent>
            </w:r>
          </w:p>
        </w:tc>
      </w:tr>
      <w:tr w14:paraId="37E06655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674B9C" w:rsidP="003C735F" w14:paraId="57BB4816" w14:textId="05EED9B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صورة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خلفية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شريحة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واحدة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أكثر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شرائح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العرض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التقديمي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46C9697B" w14:textId="7DB91F60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F32720"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64770</wp:posOffset>
                      </wp:positionV>
                      <wp:extent cx="190500" cy="152400"/>
                      <wp:effectExtent l="0" t="0" r="0" b="0"/>
                      <wp:wrapNone/>
                      <wp:docPr id="93188655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6" style="width:15pt;height:12pt;margin-top:5.1pt;margin-left:-2.3pt;mso-wrap-distance-bottom:0;mso-wrap-distance-left:9pt;mso-wrap-distance-right:9pt;mso-wrap-distance-top:0;mso-wrap-style:square;position:absolute;v-text-anchor:middle;visibility:visible;z-index:251681792" fillcolor="window" stroked="f" strokeweight="1pt"/>
                  </w:pict>
                </mc:Fallback>
              </mc:AlternateContent>
            </w:r>
          </w:p>
        </w:tc>
      </w:tr>
      <w:tr w14:paraId="13F3FBC1" w14:textId="77777777" w:rsidTr="00562C1A">
        <w:tblPrEx>
          <w:tblW w:w="10483" w:type="dxa"/>
          <w:tblLook w:val="04A0"/>
        </w:tblPrEx>
        <w:trPr>
          <w:trHeight w:val="408"/>
        </w:trPr>
        <w:tc>
          <w:tcPr>
            <w:tcW w:w="10067" w:type="dxa"/>
          </w:tcPr>
          <w:p w:rsidR="003C735F" w:rsidRPr="004004BF" w:rsidP="003C735F" w14:paraId="36C28BC5" w14:textId="123A57C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-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يمنح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باوربوينت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إمكانية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إضافة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تخطيط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جديد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وتخصيصه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كما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004BF">
              <w:rPr>
                <w:rFonts w:ascii="Harmattan" w:hAnsi="Harmattan" w:cs="Harmattan" w:hint="cs"/>
                <w:sz w:val="28"/>
                <w:szCs w:val="28"/>
                <w:rtl/>
              </w:rPr>
              <w:t>تريد</w:t>
            </w:r>
            <w:r w:rsidRPr="004004BF">
              <w:rPr>
                <w:rFonts w:ascii="Harmattan" w:hAnsi="Harmattan" w:cs="Harmattan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16" w:type="dxa"/>
            <w:shd w:val="clear" w:color="auto" w:fill="D1D1D1" w:themeFill="background2" w:themeFillShade="E6"/>
          </w:tcPr>
          <w:p w:rsidR="003C735F" w:rsidRPr="00F32720" w:rsidP="003C735F" w14:paraId="6078C394" w14:textId="307A1C4D">
            <w:pP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</w:pPr>
            <w:r w:rsidRPr="005D526B">
              <w:rPr>
                <w:rFonts w:ascii="Harmattan" w:hAnsi="Harmattan" w:cs="Harmatta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62865</wp:posOffset>
                      </wp:positionV>
                      <wp:extent cx="190500" cy="152400"/>
                      <wp:effectExtent l="0" t="0" r="0" b="0"/>
                      <wp:wrapNone/>
                      <wp:docPr id="781223270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7" style="width:15pt;height:12pt;margin-top:4.95pt;margin-left:-2.3pt;mso-wrap-distance-bottom:0;mso-wrap-distance-left:9pt;mso-wrap-distance-right:9pt;mso-wrap-distance-top:0;mso-wrap-style:square;position:absolute;v-text-anchor:middle;visibility:visible;z-index:251683840" fillcolor="window" stroked="f" strokeweight="1pt"/>
                  </w:pict>
                </mc:Fallback>
              </mc:AlternateContent>
            </w:r>
          </w:p>
        </w:tc>
      </w:tr>
    </w:tbl>
    <w:p w:rsidR="005D526B" w:rsidP="00562C1A" w14:paraId="437260B3" w14:textId="2616985E">
      <w:pPr>
        <w:rPr>
          <w:rtl/>
        </w:rPr>
      </w:pPr>
    </w:p>
    <w:p w:rsidR="000476BB" w:rsidP="00562C1A" w14:paraId="541D27DB" w14:textId="5630DF93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10801"/>
        <w:bidiVisual/>
        <w:tblW w:w="10487" w:type="dxa"/>
        <w:tblLook w:val="04A0"/>
      </w:tblPr>
      <w:tblGrid>
        <w:gridCol w:w="3689"/>
        <w:gridCol w:w="3569"/>
        <w:gridCol w:w="3229"/>
      </w:tblGrid>
      <w:tr w14:paraId="082996D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shd w:val="clear" w:color="auto" w:fill="D1D1D1" w:themeFill="background2" w:themeFillShade="E6"/>
            <w:vAlign w:val="center"/>
          </w:tcPr>
          <w:p w:rsidR="00C824B6" w:rsidRPr="001B419C" w:rsidP="00C824B6" w14:paraId="566BFF2F" w14:textId="6369FE1A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السؤال الثاني : اخت</w:t>
            </w:r>
            <w:r w:rsidR="004C4C3E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ر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الإجابة الصحيحة :                                                                                                                                      </w:t>
            </w:r>
            <w:r w:rsidRPr="001B419C" w:rsidR="00801684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8</w:t>
            </w: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 درجات</w:t>
            </w:r>
          </w:p>
        </w:tc>
      </w:tr>
      <w:tr w14:paraId="1A1A55D8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E8BF3F2" w14:textId="22D74F08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1-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إذا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سمعت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أصواتاً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غريبة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صادرة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الحاسب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8088C93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F5C0B84" w14:textId="71B55189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اتجاهل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الصوت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الغريب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0932D52C" w14:textId="674079A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احفظ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الملفات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المهمة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7E28A32A" w14:textId="4E37A148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الجهاز</w:t>
            </w:r>
          </w:p>
        </w:tc>
      </w:tr>
      <w:tr w14:paraId="2805B094" w14:textId="77777777" w:rsidTr="00C824B6">
        <w:tblPrEx>
          <w:tblW w:w="10487" w:type="dxa"/>
          <w:tblLook w:val="04A0"/>
        </w:tblPrEx>
        <w:trPr>
          <w:trHeight w:val="403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7B05C93A" w14:textId="69C14127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2-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اذا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بدأت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طابعتك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بإخراج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وطباعة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أوراق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فارغة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20A667C0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7D53F700" w14:textId="534B10F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اضغط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زر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الإلغاء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6F2A5F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6F2A5F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1937C805" w14:textId="34C60D7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أدرج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المزيد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الورق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01159A" w14:textId="0438F4C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اعيد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تشغيل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الطابعة</w:t>
            </w:r>
          </w:p>
        </w:tc>
      </w:tr>
      <w:tr w14:paraId="77AE8CA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AE6EA12" w14:textId="4F0C0FD3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3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المستخدم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الذي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عرض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الملف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ولكن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أو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مشاركته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الآخرين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يسمى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7B958329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DA667E" w:rsidP="00E20ED2" w14:paraId="7E56D3E2" w14:textId="082D2005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المشاهد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40B709F" w14:textId="55D8253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المعلق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5EC76C7" w14:textId="40D623B8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المحرر</w:t>
            </w:r>
          </w:p>
        </w:tc>
      </w:tr>
      <w:tr w14:paraId="6F02A3CF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31D5B80D" w14:textId="5DC22925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4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خدمة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تخزين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ومزامنة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سحابية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شركة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96A2E91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DA667E" w:rsidP="00E20ED2" w14:paraId="53533B47" w14:textId="1F9F2C5E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ون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3B15EF08" w14:textId="02D3713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جوجل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درايف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537FD062" w14:textId="42DA7F4B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دروب</w:t>
            </w:r>
            <w:r w:rsidRPr="00DA667E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A667E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بوكس</w:t>
            </w:r>
          </w:p>
        </w:tc>
      </w:tr>
      <w:tr w14:paraId="18CA98C4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29897141" w14:textId="6BF41FCB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5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بمثابة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مستند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مصمم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سابقاً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لغرض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محدد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مثل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46BFFD7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F535BFD" w14:textId="25DD8E94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قوالب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السيرة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الذاتية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FCC903" w14:textId="7F98BC8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حدود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الصفحة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1BB8323D" w14:textId="1ED12C2D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المسافة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البادئة</w:t>
            </w:r>
          </w:p>
        </w:tc>
      </w:tr>
      <w:tr w14:paraId="5FCBB776" w14:textId="77777777" w:rsidTr="00D023DD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9078F9" w:rsidP="009078F9" w14:paraId="399D3A20" w14:textId="274DABBF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6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يوجد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متقدمة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لترقيم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القوائم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ومنها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1ED5F7DA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254A21E7" w14:textId="06A6B78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التعداد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النقطي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ورقمي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803744F" w14:textId="3663D2F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نوع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2791C8ED" w14:textId="79D42BB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تكبير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الخط</w:t>
            </w:r>
          </w:p>
        </w:tc>
      </w:tr>
      <w:tr w14:paraId="0806B551" w14:textId="77777777" w:rsidTr="00803E4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F1C3414" w14:textId="6D3C2CDF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7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هو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عملية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تضمن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وتتحقق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في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البرامج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والتطبيقات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والخدمات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6B73105D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9078F9" w:rsidP="00E20ED2" w14:paraId="046693EF" w14:textId="2B0DF6E7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ادراج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صور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الانترنت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6E45F171" w14:textId="752FB36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التحقق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صحة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البيانات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0C4C700B" w14:textId="7F2EFCA2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حفظ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المصنف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بعدة</w:t>
            </w:r>
            <w:r w:rsidRPr="009078F9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9078F9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صيغ</w:t>
            </w:r>
          </w:p>
        </w:tc>
      </w:tr>
      <w:tr w14:paraId="076BFE0D" w14:textId="77777777" w:rsidTr="006B3A3A">
        <w:tblPrEx>
          <w:tblW w:w="10487" w:type="dxa"/>
          <w:tblLook w:val="04A0"/>
        </w:tblPrEx>
        <w:trPr>
          <w:trHeight w:val="429"/>
        </w:trPr>
        <w:tc>
          <w:tcPr>
            <w:tcW w:w="10487" w:type="dxa"/>
            <w:gridSpan w:val="3"/>
            <w:vAlign w:val="center"/>
          </w:tcPr>
          <w:p w:rsidR="00E20ED2" w:rsidRPr="001B419C" w:rsidP="00E20ED2" w14:paraId="4CCA4954" w14:textId="30D84BE8">
            <w:p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8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يمكن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تغيير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ليتناسب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مع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أحجام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الشاشات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من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خيار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:</w:t>
            </w:r>
          </w:p>
        </w:tc>
      </w:tr>
      <w:tr w14:paraId="00F0D1CC" w14:textId="77777777" w:rsidTr="00C824B6">
        <w:tblPrEx>
          <w:tblW w:w="10487" w:type="dxa"/>
          <w:tblLook w:val="04A0"/>
        </w:tblPrEx>
        <w:trPr>
          <w:trHeight w:val="429"/>
        </w:trPr>
        <w:tc>
          <w:tcPr>
            <w:tcW w:w="3689" w:type="dxa"/>
            <w:vAlign w:val="center"/>
          </w:tcPr>
          <w:p w:rsidR="00E20ED2" w:rsidRPr="001B419C" w:rsidP="00E20ED2" w14:paraId="54FDE6BA" w14:textId="59449993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حجم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الشريحة</w:t>
            </w:r>
          </w:p>
        </w:tc>
        <w:tc>
          <w:tcPr>
            <w:tcW w:w="3569" w:type="dxa"/>
            <w:vAlign w:val="center"/>
          </w:tcPr>
          <w:p w:rsidR="00E20ED2" w:rsidRPr="001B419C" w:rsidP="00E20ED2" w14:paraId="2B895BA4" w14:textId="11637B0A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تنسيق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الخلفية</w:t>
            </w:r>
          </w:p>
        </w:tc>
        <w:tc>
          <w:tcPr>
            <w:tcW w:w="3229" w:type="dxa"/>
            <w:vAlign w:val="center"/>
          </w:tcPr>
          <w:p w:rsidR="00E20ED2" w:rsidRPr="001B419C" w:rsidP="00E20ED2" w14:paraId="4F8D75E6" w14:textId="520D1EBC">
            <w:pPr>
              <w:jc w:val="center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اقتراحات</w:t>
            </w:r>
            <w:r w:rsidRPr="00E458A2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458A2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التصميم</w:t>
            </w:r>
          </w:p>
        </w:tc>
      </w:tr>
    </w:tbl>
    <w:p w:rsidR="00911F9A" w:rsidP="00562C1A" w14:paraId="7D8BE57C" w14:textId="05710D08">
      <w:pPr>
        <w:rPr>
          <w:rtl/>
        </w:rPr>
      </w:pPr>
    </w:p>
    <w:p w:rsidR="00911F9A" w:rsidP="00562C1A" w14:paraId="5C41CF3C" w14:textId="3E1904E5">
      <w:pPr>
        <w:rPr>
          <w:rtl/>
        </w:rPr>
      </w:pPr>
    </w:p>
    <w:p w:rsidR="00911F9A" w:rsidP="00562C1A" w14:paraId="2AAA30C7" w14:textId="77777777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5228"/>
        <w:bidiVisual/>
        <w:tblW w:w="10476" w:type="dxa"/>
        <w:tblLook w:val="04A0"/>
      </w:tblPr>
      <w:tblGrid>
        <w:gridCol w:w="10476"/>
      </w:tblGrid>
      <w:tr w14:paraId="6450AA38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  <w:shd w:val="clear" w:color="auto" w:fill="D1D1D1" w:themeFill="background2" w:themeFillShade="E6"/>
          </w:tcPr>
          <w:p w:rsidR="00C824B6" w:rsidRPr="001B419C" w:rsidP="006E642A" w14:paraId="6ACD62B5" w14:textId="65860C9D">
            <w:pPr>
              <w:rPr>
                <w:rFonts w:ascii="Lalezar" w:hAnsi="Lalezar" w:cs="Lalezar"/>
                <w:color w:val="000000" w:themeColor="text1"/>
                <w:sz w:val="28"/>
                <w:szCs w:val="28"/>
                <w:rtl/>
              </w:rPr>
            </w:pPr>
            <w:r w:rsidRPr="001B419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السؤال الثالث :  </w:t>
            </w:r>
            <w:r w:rsidR="00520E3C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 xml:space="preserve">اذكر 2  من:                                                                                                                                                                 </w:t>
            </w:r>
            <w:r w:rsidR="003F25E5">
              <w:rPr>
                <w:rFonts w:ascii="Lalezar" w:hAnsi="Lalezar" w:cs="Lalezar" w:hint="cs"/>
                <w:color w:val="000000" w:themeColor="text1"/>
                <w:sz w:val="28"/>
                <w:szCs w:val="28"/>
                <w:rtl/>
              </w:rPr>
              <w:t>درجتان</w:t>
            </w:r>
          </w:p>
        </w:tc>
      </w:tr>
      <w:tr w14:paraId="438B7212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520E3C" w:rsidP="00520E3C" w14:paraId="059F18EA" w14:textId="5820CD41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مميزات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السحابي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4589576E" w14:textId="77777777" w:rsidTr="006E642A">
        <w:tblPrEx>
          <w:tblW w:w="10476" w:type="dxa"/>
          <w:tblLook w:val="04A0"/>
        </w:tblPrEx>
        <w:trPr>
          <w:trHeight w:val="479"/>
        </w:trPr>
        <w:tc>
          <w:tcPr>
            <w:tcW w:w="10476" w:type="dxa"/>
          </w:tcPr>
          <w:p w:rsidR="00C824B6" w:rsidRPr="00520E3C" w:rsidP="00520E3C" w14:paraId="57A3E4B2" w14:textId="6FFAF722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875E3A5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C824B6" w:rsidRPr="00520E3C" w:rsidP="00520E3C" w14:paraId="40EBFDD6" w14:textId="09E7C984">
            <w:pPr>
              <w:pStyle w:val="ListParagraph"/>
              <w:numPr>
                <w:ilvl w:val="0"/>
                <w:numId w:val="4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3C883003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2A2AB4" w:rsidRPr="00520E3C" w:rsidP="00520E3C" w14:paraId="1BCA576A" w14:textId="7D6F2E7F">
            <w:pPr>
              <w:ind w:left="360"/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عيوب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استخدام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التخزين</w:t>
            </w:r>
            <w:r w:rsidRPr="00520E3C"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20E3C"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الحسابي</w:t>
            </w:r>
            <w:r>
              <w:rPr>
                <w:rFonts w:ascii="Harmattan" w:hAnsi="Harmattan" w:cs="Harmattan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14:paraId="5C636048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520E3C" w:rsidRPr="00520E3C" w:rsidP="00520E3C" w14:paraId="0008604F" w14:textId="77777777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  <w:tr w14:paraId="64EF212B" w14:textId="77777777" w:rsidTr="006E642A">
        <w:tblPrEx>
          <w:tblW w:w="10476" w:type="dxa"/>
          <w:tblLook w:val="04A0"/>
        </w:tblPrEx>
        <w:trPr>
          <w:trHeight w:val="450"/>
        </w:trPr>
        <w:tc>
          <w:tcPr>
            <w:tcW w:w="10476" w:type="dxa"/>
          </w:tcPr>
          <w:p w:rsidR="00520E3C" w:rsidRPr="00520E3C" w:rsidP="00520E3C" w14:paraId="2C376A20" w14:textId="77777777">
            <w:pPr>
              <w:pStyle w:val="ListParagraph"/>
              <w:numPr>
                <w:ilvl w:val="0"/>
                <w:numId w:val="5"/>
              </w:numPr>
              <w:rPr>
                <w:rFonts w:ascii="Harmattan" w:hAnsi="Harmattan" w:cs="Harmattan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E31854" w:rsidRPr="005125EF" w:rsidP="00E31854" w14:paraId="1DD3887D" w14:textId="78A825AC">
      <w:pPr>
        <w:jc w:val="center"/>
        <w:rPr>
          <w:rFonts w:ascii="Lalezar" w:hAnsi="Lalezar" w:cs="Lalezar"/>
          <w:sz w:val="28"/>
          <w:szCs w:val="28"/>
        </w:rPr>
        <w:sectPr w:rsidSect="00911F9A">
          <w:pgSz w:w="11906" w:h="16838"/>
          <w:pgMar w:top="709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5125EF">
        <w:rPr>
          <w:rFonts w:ascii="Lalezar" w:hAnsi="Lalezar" w:cs="Lalezar"/>
          <w:sz w:val="28"/>
          <w:szCs w:val="28"/>
          <w:rtl/>
        </w:rPr>
        <w:t>معلم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/ـة</w:t>
      </w:r>
      <w:r w:rsidRPr="005125EF" w:rsidR="00BD4E01">
        <w:rPr>
          <w:rFonts w:ascii="Lalezar" w:hAnsi="Lalezar" w:cs="Lalezar" w:hint="cs"/>
          <w:sz w:val="28"/>
          <w:szCs w:val="28"/>
          <w:rtl/>
        </w:rPr>
        <w:t xml:space="preserve"> المادة </w:t>
      </w:r>
      <w:r w:rsidRPr="005125EF">
        <w:rPr>
          <w:rFonts w:ascii="Lalezar" w:hAnsi="Lalezar" w:cs="Lalezar"/>
          <w:sz w:val="28"/>
          <w:szCs w:val="28"/>
          <w:rtl/>
        </w:rPr>
        <w:t xml:space="preserve"> : </w:t>
      </w:r>
      <w:r w:rsidR="00F16BE3">
        <w:rPr>
          <w:rFonts w:ascii="Lalezar" w:hAnsi="Lalezar" w:cs="Lalezar" w:hint="cs"/>
          <w:sz w:val="28"/>
          <w:szCs w:val="28"/>
          <w:rtl/>
        </w:rPr>
        <w:t xml:space="preserve">                                                                          </w:t>
      </w:r>
      <w:r w:rsidRPr="005125EF">
        <w:rPr>
          <w:rFonts w:ascii="Lalezar" w:hAnsi="Lalezar" w:cs="Lalezar"/>
          <w:sz w:val="28"/>
          <w:szCs w:val="28"/>
          <w:rtl/>
        </w:rPr>
        <w:t>مدير</w:t>
      </w:r>
      <w:r w:rsidRPr="005125EF" w:rsidR="005125EF">
        <w:rPr>
          <w:rFonts w:ascii="Lalezar" w:hAnsi="Lalezar" w:cs="Lalezar" w:hint="cs"/>
          <w:sz w:val="28"/>
          <w:szCs w:val="28"/>
          <w:rtl/>
        </w:rPr>
        <w:t>/</w:t>
      </w:r>
      <w:r w:rsidRPr="005125EF">
        <w:rPr>
          <w:rFonts w:ascii="Lalezar" w:hAnsi="Lalezar" w:cs="Lalezar"/>
          <w:sz w:val="28"/>
          <w:szCs w:val="28"/>
          <w:rtl/>
        </w:rPr>
        <w:t xml:space="preserve">ة المدرسة : 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383FFAA1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:rsidP="00F77856" w14:paraId="30F01261" w14:textId="516B6F1F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FDDDF2" w14:textId="77777777">
            <w:pPr>
              <w:pStyle w:val="Normal0"/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6C1E54" w14:paraId="1A384410" w14:textId="2192E6EF">
            <w:pPr>
              <w:pStyle w:val="Normal0"/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2F9BF7A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7B97E7A9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0D9F3409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الرقمية</w:t>
                  </w:r>
                </w:p>
              </w:tc>
            </w:tr>
            <w:tr w14:paraId="2927F9FD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0D78152A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52D0A3C7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0858C94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7DAE1993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1B182539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14:paraId="5C3F6614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512DC2BD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6394BDBA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272899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073C017C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6C1E54" w14:paraId="24119AF6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6C1E54" w14:paraId="0F151E81" w14:textId="77777777">
            <w:pPr>
              <w:pStyle w:val="Normal0"/>
            </w:pPr>
          </w:p>
        </w:tc>
      </w:tr>
    </w:tbl>
    <w:p w:rsidR="006C1E54" w14:paraId="097EBC12" w14:textId="77777777">
      <w:pPr>
        <w:pStyle w:val="Normal0"/>
        <w:spacing w:after="6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71A55B1F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E01C04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393C8F" w14:textId="77777777">
            <w:pPr>
              <w:pStyle w:val="Normal0"/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5B385C34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22D4DD3E" w14:textId="77777777">
                  <w:pPr>
                    <w:pStyle w:val="Normal0"/>
                    <w:spacing w:after="40"/>
                  </w:pPr>
                </w:p>
              </w:tc>
            </w:tr>
            <w:tr w14:paraId="62465AEE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1C361813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6C1E54" w14:paraId="401B47FC" w14:textId="77777777">
            <w:pPr>
              <w:pStyle w:val="Normal0"/>
            </w:pPr>
          </w:p>
        </w:tc>
      </w:tr>
    </w:tbl>
    <w:p w:rsidR="006C1E54" w14:paraId="6FA5A686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29D0138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0F2630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452BDF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2DCE0997" w14:textId="77777777">
                  <w:pPr>
                    <w:pStyle w:val="Normal0"/>
                    <w:spacing w:after="40"/>
                  </w:pPr>
                </w:p>
              </w:tc>
            </w:tr>
            <w:tr w14:paraId="39CDF62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054EC450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6C1E54" w14:paraId="2D68D56A" w14:textId="77777777">
            <w:pPr>
              <w:pStyle w:val="Normal0"/>
            </w:pPr>
          </w:p>
        </w:tc>
      </w:tr>
    </w:tbl>
    <w:p w:rsidR="006C1E54" w14:paraId="2E8A21F2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4A5CDE0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451D1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6A794BC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الرغبة في تجميد الصفوف الثلاثة الأولى في ورقة العمل، ما هي الخلية التي يجب تحديدها قبل اختيار أمر 'تجميد الأجزاء'؟</w:t>
            </w:r>
          </w:p>
        </w:tc>
      </w:tr>
      <w:tr w14:paraId="0B6C438A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67BE3FA7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89CE1B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الخلية A1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58B8FC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الخلية A3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617B9E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الخلية A4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742DED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أي خلية في الصف الأول</w:t>
            </w:r>
          </w:p>
        </w:tc>
      </w:tr>
      <w:tr w14:paraId="2BCE8D1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367BFA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4E303E30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الرغبة في خفض ترتيب نص في قائمة متعددة المستويات (</w:t>
            </w:r>
            <w:r>
              <w:rPr>
                <w:b/>
                <w:bCs/>
                <w:color w:val="000000"/>
                <w:sz w:val="26"/>
                <w:szCs w:val="26"/>
              </w:rPr>
              <w:t>Multilevel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list</w:t>
            </w:r>
            <w:r>
              <w:rPr>
                <w:b/>
                <w:bCs/>
                <w:color w:val="000000"/>
                <w:sz w:val="26"/>
                <w:szCs w:val="26"/>
              </w:rPr>
              <w:t>)، ما الأداة التي يجب استخدامها؟</w:t>
            </w:r>
          </w:p>
        </w:tc>
      </w:tr>
      <w:tr w14:paraId="6A64BF6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2E0729B5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3D7DEB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إنقاص المسافة البادئة (</w:t>
            </w:r>
            <w:r>
              <w:rPr>
                <w:b/>
                <w:bCs/>
                <w:color w:val="000000"/>
                <w:sz w:val="24"/>
                <w:szCs w:val="24"/>
              </w:rPr>
              <w:t>Decrease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Indent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B88FEA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المسافة البادئة (</w:t>
            </w:r>
            <w:r>
              <w:rPr>
                <w:b/>
                <w:bCs/>
                <w:color w:val="000000"/>
                <w:sz w:val="24"/>
                <w:szCs w:val="24"/>
              </w:rPr>
              <w:t>Increase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Indent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19D5E0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تعداد رقمي (</w:t>
            </w:r>
            <w:r>
              <w:rPr>
                <w:b/>
                <w:bCs/>
                <w:color w:val="000000"/>
                <w:sz w:val="24"/>
                <w:szCs w:val="24"/>
              </w:rPr>
              <w:t>Numbering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D2BF50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فرز (</w:t>
            </w:r>
            <w:r>
              <w:rPr>
                <w:b/>
                <w:bCs/>
                <w:color w:val="000000"/>
                <w:sz w:val="24"/>
                <w:szCs w:val="24"/>
              </w:rPr>
              <w:t>Sort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0850773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60FA2E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10EA51C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‏تعتمد تقنية التخزين </w:t>
            </w:r>
            <w:r>
              <w:rPr>
                <w:b/>
                <w:bCs/>
                <w:color w:val="000000"/>
                <w:sz w:val="26"/>
                <w:szCs w:val="26"/>
              </w:rPr>
              <w:t>السحابي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بشكل أساسي على وجود:</w:t>
            </w:r>
          </w:p>
        </w:tc>
      </w:tr>
      <w:tr w14:paraId="1489DE91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11FB5C98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31BE93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طابعة متصلة بالجهاز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0CFC7F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اتصال بالإنترنت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E3628E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محرك أقراص صلبة خارجي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ECC73F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نظام تشغيل قديم</w:t>
            </w:r>
          </w:p>
        </w:tc>
      </w:tr>
      <w:tr w14:paraId="3A7FFF6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82C229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2038B4E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‏البروتوكول المسؤول عن تعيين عنوان IP للأجهزة تلقائياً هو:</w:t>
            </w:r>
          </w:p>
        </w:tc>
      </w:tr>
      <w:tr w14:paraId="5B6257A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5B758F7F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80ED1C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HTTP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B91B20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DHCP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F688DD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DNS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9173BE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FTP</w:t>
            </w:r>
          </w:p>
        </w:tc>
      </w:tr>
      <w:tr w14:paraId="4F806E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6CA4F4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7A4F4E6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‏لتحويل نص يحتوي على أسماء دول إلى نوع بيانات جغرافي للحصول على إحصاءات، نستخدم تبويب:</w:t>
            </w:r>
          </w:p>
        </w:tc>
      </w:tr>
      <w:tr w14:paraId="7B1024C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0D2D923C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84FCA7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الشريط الرئيسي (</w:t>
            </w:r>
            <w:r>
              <w:rPr>
                <w:b/>
                <w:bCs/>
                <w:color w:val="000000"/>
                <w:sz w:val="24"/>
                <w:szCs w:val="24"/>
              </w:rPr>
              <w:t>Home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817C3D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إدراج (</w:t>
            </w:r>
            <w:r>
              <w:rPr>
                <w:b/>
                <w:bCs/>
                <w:color w:val="000000"/>
                <w:sz w:val="24"/>
                <w:szCs w:val="24"/>
              </w:rPr>
              <w:t>Insert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2C13CA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بيانات (</w:t>
            </w:r>
            <w:r>
              <w:rPr>
                <w:b/>
                <w:bCs/>
                <w:color w:val="000000"/>
                <w:sz w:val="24"/>
                <w:szCs w:val="24"/>
              </w:rPr>
              <w:t>Data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A402D2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عرض (</w:t>
            </w:r>
            <w:r>
              <w:rPr>
                <w:b/>
                <w:bCs/>
                <w:color w:val="000000"/>
                <w:sz w:val="24"/>
                <w:szCs w:val="24"/>
              </w:rPr>
              <w:t>View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21B6236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55ECAD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1097918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قسم من جوجل درايف تجد الملفات والمجلدات التي قام المستخدمون الآخرون بمشاركتها معك؟</w:t>
            </w:r>
          </w:p>
        </w:tc>
      </w:tr>
      <w:tr w14:paraId="6A2E10A3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63793E4C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D57CA9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ملفاتي (</w:t>
            </w:r>
            <w:r>
              <w:rPr>
                <w:b/>
                <w:bCs/>
                <w:color w:val="000000"/>
                <w:sz w:val="24"/>
                <w:szCs w:val="24"/>
              </w:rPr>
              <w:t>My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Drive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C02F82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الأجهزة الحاسوبية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8F734C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تمت مشاركتها معي (</w:t>
            </w:r>
            <w:r>
              <w:rPr>
                <w:b/>
                <w:bCs/>
                <w:color w:val="000000"/>
                <w:sz w:val="24"/>
                <w:szCs w:val="24"/>
              </w:rPr>
              <w:t>Shared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with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me</w:t>
            </w:r>
            <w:r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EB0A81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المحذوفات</w:t>
            </w:r>
          </w:p>
        </w:tc>
      </w:tr>
      <w:tr w14:paraId="76C4DE88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4412E9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1E54" w14:paraId="53A4DD2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يحدث عند اختيار 'ترجمة المستند' (</w:t>
            </w:r>
            <w:r>
              <w:rPr>
                <w:b/>
                <w:bCs/>
                <w:color w:val="000000"/>
                <w:sz w:val="26"/>
                <w:szCs w:val="26"/>
              </w:rPr>
              <w:t>Translate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Document</w:t>
            </w:r>
            <w:r>
              <w:rPr>
                <w:b/>
                <w:bCs/>
                <w:color w:val="000000"/>
                <w:sz w:val="26"/>
                <w:szCs w:val="26"/>
              </w:rPr>
              <w:t>) بأكمله في مايكروسوفت وورد؟</w:t>
            </w:r>
          </w:p>
        </w:tc>
      </w:tr>
      <w:tr w14:paraId="2ECBEFC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7999FE8A" w14:textId="77777777">
            <w:pPr>
              <w:pStyle w:val="Normal0"/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3C6ED2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يتم استبدال النص في نفس المستند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184656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يتم إنشاء مستند منفصل بالنص المترجم في نافذة جديدة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F330CC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يظهر النص المترجم في تلميح الشاشة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47D87B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يتم حفظ الترجمة كملف PDF تلقائياً</w:t>
            </w:r>
          </w:p>
        </w:tc>
      </w:tr>
      <w:tr w14:paraId="35581725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0B9F0D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7828FA3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5859629D" w14:textId="77777777">
                  <w:pPr>
                    <w:pStyle w:val="Normal0"/>
                    <w:spacing w:after="40"/>
                  </w:pPr>
                </w:p>
              </w:tc>
            </w:tr>
            <w:tr w14:paraId="1BDF2DC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57135636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6C1E54" w14:paraId="5BED3005" w14:textId="77777777">
            <w:pPr>
              <w:pStyle w:val="Normal0"/>
            </w:pPr>
          </w:p>
        </w:tc>
      </w:tr>
    </w:tbl>
    <w:p w:rsidR="006C1E54" w14:paraId="0F7CAC6D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070B50B3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CEF9E1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F91106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B2E3747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469A914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823957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829665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‏يمكنك تحميل الملفات والمجلدات إلى جوجل درايف باستخدام ميزة السحب والإفلات.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7482AB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EF1E01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2C44DD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FEB5DB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استخدام 'الجدول اليدوي' لجدول المحتويات، يقوم وورد بتحديث أرقام الصفحات تلقائياً.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37808A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58FD36C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02DB28A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426FAB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‏الأسطح اللامعة أو البراقة تُعد بيئة مثالية لعمل الفأرة الضوئية بكفاءة عالية.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66E6E7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72365F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9AE9F1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B1917E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تغيير رقم البداية لقائمة مرقمة باستخدام خيار 'تعيين القيمة الرقمية' (</w:t>
            </w:r>
            <w:r>
              <w:rPr>
                <w:b/>
                <w:bCs/>
                <w:color w:val="000000"/>
                <w:sz w:val="24"/>
                <w:szCs w:val="24"/>
              </w:rPr>
              <w:t>Set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Numbering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>Value</w:t>
            </w:r>
            <w:r>
              <w:rPr>
                <w:b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CB7ED9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680769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540ABA8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AA276B4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‏عند إضافة صورة كخلفية لورقة العمل، يُفضل أن تكون الصورة داكنة اللون لتسهيل قراءة البيانات.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5B0B0EF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398510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69539BA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478688F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‏يُنصح ألا تزيد مدة العرض التقديمي عن 45 إلى 50 دقيقة للحفاظ على انتباه الجمهور.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F405F65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6C1E54" w14:paraId="75684663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65B52C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C61388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BF9B49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78C36B56" w14:textId="77777777">
                  <w:pPr>
                    <w:pStyle w:val="Normal0"/>
                    <w:spacing w:after="40"/>
                  </w:pPr>
                </w:p>
              </w:tc>
            </w:tr>
            <w:tr w14:paraId="2DAD9C6D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35919929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6C1E54" w14:paraId="7856D5F7" w14:textId="77777777">
            <w:pPr>
              <w:pStyle w:val="Normal0"/>
            </w:pPr>
          </w:p>
        </w:tc>
      </w:tr>
    </w:tbl>
    <w:p w:rsidR="006C1E54" w14:paraId="688455DE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032E97B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7DF05DB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01F0851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يتم تمييز مدخل الميكروفون في جهاز الحاسب عادة باللون ______.</w:t>
            </w:r>
          </w:p>
        </w:tc>
      </w:tr>
      <w:tr w14:paraId="4BCAC91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2D7F8248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0FB5C81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يمكن ضبط درجة وضوح صورة الخلفية في الشريحة عن طريق تحريك شريط ______.</w:t>
            </w:r>
          </w:p>
        </w:tc>
      </w:tr>
      <w:tr w14:paraId="4F0220A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D90646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6769558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قسم ______ في جوجل درايف يحتوي على الملفات والمجلدات التي حملتها بنفسك وتنتمي إلى مساحتك الخاصة.</w:t>
            </w:r>
          </w:p>
        </w:tc>
      </w:tr>
      <w:tr w14:paraId="4836F7F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1FAAE0D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7980407D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عند مشاركة رابط لملف، يفضل منح أذونات ______ إذا كنت تريد فقط عرض المعلومات دون تعديلها.</w:t>
            </w:r>
          </w:p>
        </w:tc>
      </w:tr>
      <w:tr w14:paraId="2D2B47A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FD2AE3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50717F3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عند تصدير العرض، يمكن تضمين ______ لضمان عمل الفيديوهات والصور المرتبطة عند فتح العرض على جهاز آخر.</w:t>
            </w:r>
          </w:p>
        </w:tc>
      </w:tr>
    </w:tbl>
    <w:p w:rsidR="006C1E54" w14:paraId="70690BF0" w14:textId="77777777">
      <w:pPr>
        <w:pStyle w:val="Normal0"/>
        <w:spacing w:after="80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16A7F803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08FBE576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570639F8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429E894D" w14:textId="77777777">
                  <w:pPr>
                    <w:pStyle w:val="Normal0"/>
                    <w:spacing w:after="40"/>
                  </w:pPr>
                </w:p>
              </w:tc>
            </w:tr>
            <w:tr w14:paraId="5DF8E126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1E54" w14:paraId="24EAC79F" w14:textId="77777777">
                  <w:pPr>
                    <w:pStyle w:val="Normal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6C1E54" w14:paraId="2FE24619" w14:textId="77777777">
            <w:pPr>
              <w:pStyle w:val="Normal0"/>
            </w:pPr>
          </w:p>
        </w:tc>
      </w:tr>
    </w:tbl>
    <w:p w:rsidR="006C1E54" w14:paraId="44E25724" w14:textId="77777777">
      <w:pPr>
        <w:pStyle w:val="Normal0"/>
        <w:spacing w:after="40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78AC271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A35E7E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410F65D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طريقتين مختلفتين لبدء تشغيل عرض الشرائح.</w:t>
            </w:r>
          </w:p>
          <w:p w:rsidR="006C1E54" w14:paraId="06C37EF2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1E54" w14:paraId="14E9AB1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1E54" w14:paraId="6356168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0B624998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7F639D13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1E54" w14:paraId="2B8DE34E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يمكنك العثور على مستند معين لاستيراد محتوى منه باستخدام لوحة 'إعادة استخدام الملفات'؟</w:t>
            </w:r>
          </w:p>
          <w:p w:rsidR="006C1E54" w14:paraId="7D55F57C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1E54" w14:paraId="65B78131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6C1E54" w14:paraId="4BE42B69" w14:textId="77777777">
            <w:pPr>
              <w:pStyle w:val="Normal0"/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6C1E54" w14:paraId="54ADF5A7" w14:textId="77777777">
      <w:pPr>
        <w:pStyle w:val="Normal0"/>
        <w:spacing w:after="100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4F2B4C48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6C1E54" w14:paraId="30B5F2AB" w14:textId="77777777">
            <w:pPr>
              <w:pStyle w:val="Normal0"/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D61292" w14:paraId="4B1A4EE8" w14:textId="77777777">
      <w:pPr>
        <w:pStyle w:val="Normal0"/>
      </w:pPr>
    </w:p>
    <w:sectPr>
      <w:footerReference w:type="default" r:id="rId5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1E54" w14:paraId="75DC568B" w14:textId="77777777">
    <w:pPr>
      <w:pStyle w:val="Normal0"/>
    </w:pPr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7785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7785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5B24D62"/>
    <w:multiLevelType w:val="hybridMultilevel"/>
    <w:tmpl w:val="0E1A4B6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18EC"/>
    <w:multiLevelType w:val="hybridMultilevel"/>
    <w:tmpl w:val="E3CC8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D03F5"/>
    <w:multiLevelType w:val="hybridMultilevel"/>
    <w:tmpl w:val="2654CDB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37383D"/>
    <w:multiLevelType w:val="hybridMultilevel"/>
    <w:tmpl w:val="9094EA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07F6C"/>
    <w:multiLevelType w:val="hybridMultilevel"/>
    <w:tmpl w:val="2654CDB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3911948">
    <w:abstractNumId w:val="0"/>
  </w:num>
  <w:num w:numId="2" w16cid:durableId="1631746221">
    <w:abstractNumId w:val="3"/>
  </w:num>
  <w:num w:numId="3" w16cid:durableId="1406761127">
    <w:abstractNumId w:val="1"/>
  </w:num>
  <w:num w:numId="4" w16cid:durableId="447772841">
    <w:abstractNumId w:val="2"/>
  </w:num>
  <w:num w:numId="5" w16cid:durableId="941179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924"/>
    <w:rsid w:val="000476BB"/>
    <w:rsid w:val="00052783"/>
    <w:rsid w:val="00071018"/>
    <w:rsid w:val="000E72AF"/>
    <w:rsid w:val="000F564F"/>
    <w:rsid w:val="00135024"/>
    <w:rsid w:val="001545B4"/>
    <w:rsid w:val="001744D9"/>
    <w:rsid w:val="001A109D"/>
    <w:rsid w:val="001A6CEA"/>
    <w:rsid w:val="001B419C"/>
    <w:rsid w:val="002074AC"/>
    <w:rsid w:val="00245D9A"/>
    <w:rsid w:val="00246566"/>
    <w:rsid w:val="00256A9D"/>
    <w:rsid w:val="00266EF2"/>
    <w:rsid w:val="002A2AB4"/>
    <w:rsid w:val="00330ED5"/>
    <w:rsid w:val="00394EE1"/>
    <w:rsid w:val="003A3701"/>
    <w:rsid w:val="003A6AF6"/>
    <w:rsid w:val="003C3E34"/>
    <w:rsid w:val="003C735F"/>
    <w:rsid w:val="003F09EC"/>
    <w:rsid w:val="003F25E5"/>
    <w:rsid w:val="004004BF"/>
    <w:rsid w:val="00400C92"/>
    <w:rsid w:val="00435E6A"/>
    <w:rsid w:val="004627A0"/>
    <w:rsid w:val="004719B7"/>
    <w:rsid w:val="00492DBD"/>
    <w:rsid w:val="004C4C3E"/>
    <w:rsid w:val="004C6FBB"/>
    <w:rsid w:val="00501637"/>
    <w:rsid w:val="005125EF"/>
    <w:rsid w:val="00520E3C"/>
    <w:rsid w:val="005576C0"/>
    <w:rsid w:val="00557E0A"/>
    <w:rsid w:val="00561FC8"/>
    <w:rsid w:val="00562C1A"/>
    <w:rsid w:val="005830DD"/>
    <w:rsid w:val="005D4E98"/>
    <w:rsid w:val="005D526B"/>
    <w:rsid w:val="005E0287"/>
    <w:rsid w:val="00671BBE"/>
    <w:rsid w:val="00674B9C"/>
    <w:rsid w:val="006C1E54"/>
    <w:rsid w:val="006E642A"/>
    <w:rsid w:val="006F2A5F"/>
    <w:rsid w:val="0071787F"/>
    <w:rsid w:val="007341A7"/>
    <w:rsid w:val="00763044"/>
    <w:rsid w:val="00770330"/>
    <w:rsid w:val="00784BDF"/>
    <w:rsid w:val="007B3229"/>
    <w:rsid w:val="00801684"/>
    <w:rsid w:val="008021F1"/>
    <w:rsid w:val="00815322"/>
    <w:rsid w:val="00846C74"/>
    <w:rsid w:val="008E4369"/>
    <w:rsid w:val="008F19FD"/>
    <w:rsid w:val="008F640D"/>
    <w:rsid w:val="0090420F"/>
    <w:rsid w:val="009078F9"/>
    <w:rsid w:val="00911F9A"/>
    <w:rsid w:val="00917C7E"/>
    <w:rsid w:val="00946F7F"/>
    <w:rsid w:val="0096365A"/>
    <w:rsid w:val="009D6B32"/>
    <w:rsid w:val="00A017AB"/>
    <w:rsid w:val="00A12B70"/>
    <w:rsid w:val="00A56DA1"/>
    <w:rsid w:val="00A636DF"/>
    <w:rsid w:val="00AC5E46"/>
    <w:rsid w:val="00AC74B4"/>
    <w:rsid w:val="00AD25B5"/>
    <w:rsid w:val="00AF02FE"/>
    <w:rsid w:val="00B20C84"/>
    <w:rsid w:val="00B83189"/>
    <w:rsid w:val="00B86D67"/>
    <w:rsid w:val="00BA2A54"/>
    <w:rsid w:val="00BD4E01"/>
    <w:rsid w:val="00BF409D"/>
    <w:rsid w:val="00C20294"/>
    <w:rsid w:val="00C81140"/>
    <w:rsid w:val="00C824B6"/>
    <w:rsid w:val="00C83EEF"/>
    <w:rsid w:val="00D202CA"/>
    <w:rsid w:val="00D568E9"/>
    <w:rsid w:val="00D61292"/>
    <w:rsid w:val="00D63365"/>
    <w:rsid w:val="00D66B87"/>
    <w:rsid w:val="00DA667E"/>
    <w:rsid w:val="00DB3724"/>
    <w:rsid w:val="00DC1554"/>
    <w:rsid w:val="00DD5045"/>
    <w:rsid w:val="00DF4DFE"/>
    <w:rsid w:val="00E01924"/>
    <w:rsid w:val="00E03C71"/>
    <w:rsid w:val="00E20ED2"/>
    <w:rsid w:val="00E31854"/>
    <w:rsid w:val="00E458A2"/>
    <w:rsid w:val="00E712F8"/>
    <w:rsid w:val="00E927C6"/>
    <w:rsid w:val="00EA2631"/>
    <w:rsid w:val="00EA6690"/>
    <w:rsid w:val="00EC4B1B"/>
    <w:rsid w:val="00EF6A05"/>
    <w:rsid w:val="00F16BE3"/>
    <w:rsid w:val="00F32720"/>
    <w:rsid w:val="00F33DE3"/>
    <w:rsid w:val="00F51567"/>
    <w:rsid w:val="00F706E5"/>
    <w:rsid w:val="00F77856"/>
    <w:rsid w:val="00FE508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3F036D"/>
  <w15:chartTrackingRefBased/>
  <w15:docId w15:val="{325F5295-0B2E-4B93-B589-177D0BDB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E01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E01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E01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E01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E01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E01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E01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E01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E01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E01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E01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E01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E019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E019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E019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E019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E019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E01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E01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E01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E01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E01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E01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E01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E01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E01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9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Light">
    <w:name w:val="Grid Table Light"/>
    <w:basedOn w:val="TableNormal"/>
    <w:uiPriority w:val="40"/>
    <w:rsid w:val="00E01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0">
    <w:name w:val="Normal_0"/>
    <w:qFormat/>
    <w:pPr>
      <w:bidi/>
      <w:spacing w:after="0" w:line="240" w:lineRule="auto"/>
      <w:jc w:val="center"/>
    </w:pPr>
    <w:rPr>
      <w:rFonts w:ascii="Sakkal Majalla" w:eastAsia="Sakkal Majalla" w:hAnsi="Sakkal Majalla" w:cs="Sakkal Majalla"/>
      <w:kern w:val="0"/>
      <w:sz w:val="20"/>
      <w:szCs w:val="20"/>
      <w:rtl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10</cp:revision>
  <cp:lastPrinted>2026-02-16T21:25:00Z</cp:lastPrinted>
  <dcterms:created xsi:type="dcterms:W3CDTF">2026-04-19T17:35:00Z</dcterms:created>
  <dcterms:modified xsi:type="dcterms:W3CDTF">2026-04-22T07:49:00Z</dcterms:modified>
</cp:coreProperties>
</file>