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‏ِ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‏مدرسة: ِ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‏الكيمياء 2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الاولى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 ثانوي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‏35 دقيقة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‏الفصل الدراسي الثاني ١٤٤٧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الذي يُطلق على الطاقة المخزنة في الروابط الكيميائية للمادة؟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الطاقة الحركية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طاقة الوضع الكيميائية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الحرارة النوعية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الطاقة الشمسية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المعادلة التالية تُستخدم لحساب الحرارة الممتصة أو المنطلقة (</w:t>
            </w:r>
            <m:oMath>
              <m:r>
                <m:t>q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m:t>q</m:t>
              </m:r>
              <m:r>
                <m:t>=</m:t>
              </m:r>
              <m:r>
                <m:t>c</m:t>
              </m:r>
              <m:r>
                <m:t>×</m:t>
              </m:r>
              <m:r>
                <m:t>m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m:t>q</m:t>
              </m:r>
              <m:r>
                <m:t>=</m:t>
              </m:r>
              <m:r>
                <m:t>c</m:t>
              </m:r>
              <m:r>
                <m:t>×</m:t>
              </m:r>
              <m:r>
                <m:t>m</m:t>
              </m:r>
              <m:r>
                <m:t>×</m:t>
              </m:r>
              <m:r>
                <m:t>Δ</m:t>
              </m:r>
              <m:r>
                <m:t>T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m:t>q</m:t>
              </m:r>
              <m:r>
                <m:t>=</m:t>
              </m:r>
              <m:f>
                <m:num>
                  <m:r>
                    <m:t>c</m:t>
                  </m:r>
                </m:num>
                <m:den>
                  <m:r>
                    <m:t>m</m:t>
                  </m:r>
                  <m:r>
                    <m:t>×</m:t>
                  </m:r>
                  <m:r>
                    <m:t>Δ</m:t>
                  </m:r>
                  <m:r>
                    <m:t>T</m:t>
                  </m:r>
                </m:den>
              </m:f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m:t>q</m:t>
              </m:r>
              <m:r>
                <m:t>=</m:t>
              </m:r>
              <m:r>
                <m:t>m</m:t>
              </m:r>
              <m:r>
                <m:t>×</m:t>
              </m:r>
              <m:r>
                <m:t>Δ</m:t>
              </m:r>
              <m:r>
                <m:t>T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وحدة قياس الطاقة وفق النظام الدولي للوحدات (</w:t>
            </w:r>
            <m:oMath>
              <m:r>
                <m:t>S</m:t>
              </m:r>
              <m:r>
                <m:t>I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السُّعر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السُّعر الغذائي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الدرجة المئوية (</w:t>
            </w:r>
            <m:oMath>
              <m:sSup>
                <m:e/>
                <m:sup>
                  <m:r>
                    <m:t>∘</m:t>
                  </m:r>
                </m:sup>
              </m:sSup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الجول (</w:t>
            </w:r>
            <m:oMath>
              <m:r>
                <m:t>J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‏الجهاز المعزول حرارياً الذي يستخدم لقياس كمية الحرارة الممتصة أو المنطلقة في أثناء عملية كيميائية أو فيزيائية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البارومتر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المسعر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المانومتر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الترمومتر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العلاقات التالية تمثل تعريف الكون في الكيمياء الحرارية؟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الكون = النظام - المحيط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الكون = النظام </w:t>
            </w:r>
            <m:oMath>
              <m:r>
                <m:t>×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المحيط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الكون = النظام + المحيط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الكون = المحيط / النظام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المعادلة الكيميائية الحرارية؟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معادلة كيميائية تتضمن الحالات الفيزيائية والتغير في الطاقة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معادلة كيميائية توضح سرعة التفاعل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معادلة كيميائية موزونة لا تتضمن الطاقة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معادلة كيميائية تتضمن العوامل الحفازة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‏تسمى الحرارة اللازمة لتبخر </w:t>
            </w:r>
            <m:oMath>
              <m:r>
                <m:t>1</m:t>
              </m:r>
              <m:r>
                <m:t>mol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من سائل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حرارة الانصهار المولارية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حرارة التبخر المولارية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حرارة الاحتراق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حرارة التجمد المولارية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‏عند الظروف القياسية لقياس التغير في المحتوى الحراري </w:t>
            </w:r>
            <m:oMath>
              <m:r>
                <m:t>Δ</m:t>
              </m:r>
              <m:sSup>
                <m:e>
                  <m:r>
                    <m:t>H</m:t>
                  </m:r>
                </m:e>
                <m:sup/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‏، تكون درجة الحرارة والضغط: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sSup>
                <m:e>
                  <m:r>
                    <m:t>0</m:t>
                  </m:r>
                </m:e>
                <m:sup/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و </w:t>
            </w:r>
            <m:oMath>
              <m:r>
                <m:t>1</m:t>
              </m:r>
              <m:r>
                <m:t>atm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m:t>2</m:t>
              </m:r>
              <m:sSup>
                <m:e>
                  <m:r>
                    <m:t>5</m:t>
                  </m:r>
                </m:e>
                <m:sup/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و </w:t>
            </w:r>
            <m:oMath>
              <m:r>
                <m:t>1</m:t>
              </m:r>
              <m:r>
                <m:t>atm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m:t>1</m:t>
              </m:r>
              <m:r>
                <m:t>0</m:t>
              </m:r>
              <m:sSup>
                <m:e>
                  <m:r>
                    <m:t>0</m:t>
                  </m:r>
                </m:e>
                <m:sup/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و </w:t>
            </w:r>
            <m:oMath>
              <m:r>
                <m:t>1</m:t>
              </m:r>
              <m:r>
                <m:t>atm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m:t>2</m:t>
              </m:r>
              <m:r>
                <m:t>7</m:t>
              </m:r>
              <m:r>
                <m:t>3</m:t>
              </m:r>
              <m:r>
                <m:t>K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و </w:t>
            </w:r>
            <m:oMath>
              <m:r>
                <m:t>2</m:t>
              </m:r>
              <m:r>
                <m:t>atm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‏تكون قيمة حرارة التكوين القياسية </w:t>
            </w:r>
            <m:oMath>
              <m:r>
                <m:t>Δ</m:t>
              </m:r>
              <m:sSup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f</m:t>
                      </m:r>
                    </m:sub>
                  </m:sSub>
                </m:e>
                <m:sup/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للعناصر في حالتها القياسية دائماً: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m:t>0</m:t>
              </m:r>
              <m:r>
                <m:t>.</m:t>
              </m:r>
              <m:r>
                <m:t>0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m:t>1</m:t>
              </m:r>
              <m:r>
                <m:t>0</m:t>
              </m:r>
              <m:r>
                <m:t>0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m:t>-</m:t>
              </m:r>
              <m:r>
                <m:t>2</m:t>
              </m:r>
              <m:r>
                <m:t>7</m:t>
              </m:r>
              <m:r>
                <m:t>3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m:t>2</m:t>
              </m:r>
              <m:r>
                <m:t>5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 عكس معادلة كيميائية حرارية بغرض تطبيق قانون هس، فإننا نقوم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تغيير إشارة </w:t>
            </w:r>
            <m:oMath>
              <m:r>
                <m:t>Δ</m:t>
              </m:r>
              <m:r>
                <m:t>H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ضرب قيمة </w:t>
            </w:r>
            <m:oMath>
              <m:r>
                <m:t>Δ</m:t>
              </m:r>
              <m:r>
                <m:t>H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في 2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قسمة قيمة </w:t>
            </w:r>
            <m:oMath>
              <m:r>
                <m:t>Δ</m:t>
              </m:r>
              <m:r>
                <m:t>H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على 2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الإبقاء على إشارة </w:t>
            </w:r>
            <m:oMath>
              <m:r>
                <m:t>Δ</m:t>
              </m:r>
              <m:r>
                <m:t>H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كما هي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‏في معادلة حساب متوسط سرعة التفاعل للمواد المتفاعلة، لماذا يضع العلماء إشارة سالبة في القانون </w:t>
            </w:r>
            <m:oMath>
              <m:r>
                <m:t>R</m:t>
              </m:r>
              <m:r>
                <m:t>a</m:t>
              </m:r>
              <m:r>
                <m:t>t</m:t>
              </m:r>
              <m:r>
                <m:t>e</m:t>
              </m:r>
              <m:r>
                <m:t>=</m:t>
              </m:r>
              <m:r>
                <m:t>-</m:t>
              </m:r>
              <m:f>
                <m:num>
                  <m:r>
                    <m:t>Δ</m:t>
                  </m:r>
                  <m:r>
                    <m:t>[</m:t>
                  </m:r>
                  <m:r>
                    <m:t>r</m:t>
                  </m:r>
                  <m:r>
                    <m:t>e</m:t>
                  </m:r>
                  <m:r>
                    <m:t>a</m:t>
                  </m:r>
                  <m:r>
                    <m:t>c</m:t>
                  </m:r>
                  <m:r>
                    <m:t>t</m:t>
                  </m:r>
                  <m:r>
                    <m:t>a</m:t>
                  </m:r>
                  <m:r>
                    <m:t>n</m:t>
                  </m:r>
                  <m:r>
                    <m:t>t</m:t>
                  </m:r>
                  <m:r>
                    <m:t>s</m:t>
                  </m:r>
                  <m:r>
                    <m:t>]</m:t>
                  </m:r>
                </m:num>
                <m:den>
                  <m:r>
                    <m:t>Δ</m:t>
                  </m:r>
                  <m:r>
                    <m:t>t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التفاعل طارد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تركيز المواد المتفاعلة يقل بمرور الزمن، وتكون السرعة قيمة موجبة دائماً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تركيز المواد المتفاعلة يزداد بمرور الزمن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للدلالة على أن التفاعل عكسي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‏وفقًا لنظرية التصادم، ما الشرطان الأساسيان لكي يكون التصادم مثمرًا (فعالًا) ويؤدي إلى تفاعل؟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تصادم الجزيئات وارتفاع درجة 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الاتجاه الصحيح والطاقة الكافية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وجود محفز وزيادة التركيز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الضغط الجوي والزمن الكافي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‏بناءً على نظرية التصادم، ماذا يحدث لسرعة التفاعل عند زيادة تركيز المواد المتفاعلة؟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تقل بسبب قلة الفراغ المتاح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تزداد بسبب زيادة عدد الاصطدامات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تبقى ثابتة لأن الطاقة لا تتغير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تتوقف تماماً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تسمى المواد التي تعمل على إبطاء سرعة التفاعل الكيميائي وتستخدم كمواد حافظة في الأغذية؟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المحفزات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الإنزيمات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المثبطات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المعقد المنشط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العلمي الذي يعبر عن العلاقة الرياضية بين سرعة التفاعل الكيميائي وتركيز المواد المتفاعلة؟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قانون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نظرية التصادم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المعقد المنشط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طاقة التنشيط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‏في معادلة قانون سرعة التفاعل </w:t>
            </w:r>
            <m:oMath>
              <m:r>
                <m:t>R</m:t>
              </m:r>
              <m:r>
                <m:t>=</m:t>
              </m:r>
              <m:r>
                <m:t>k</m:t>
              </m:r>
              <m:r>
                <m:t>[</m:t>
              </m:r>
              <m:r>
                <m:t>A</m:t>
              </m:r>
              <m:r>
                <m:t>]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‏، ماذا يمثل الرمز </w:t>
            </w:r>
            <m:oMath>
              <m:r>
                <m:t>k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تركيز المادة المتفاعلة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سرعة التفاعل الابتدائية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ثابت سرعة التفاعل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رتبة التفاعل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‏إذا كان قانون سرعة التفاعل هو </w:t>
            </w:r>
            <m:oMath>
              <m:r>
                <m:t>R</m:t>
              </m:r>
              <m:r>
                <m:t>=</m:t>
              </m:r>
              <m:r>
                <m:t>k</m:t>
              </m:r>
              <m:r>
                <m:t>[</m:t>
              </m:r>
              <m:r>
                <m:t>A</m:t>
              </m:r>
              <m:sSup>
                <m:e>
                  <m:r>
                    <m:t>]</m:t>
                  </m:r>
                </m:e>
                <m:sup>
                  <m:r>
                    <m:t>1</m:t>
                  </m:r>
                </m:sup>
              </m:sSup>
              <m:r>
                <m:t>[</m:t>
              </m:r>
              <m:r>
                <m:t>B</m:t>
              </m:r>
              <m:sSup>
                <m:e>
                  <m:r>
                    <m:t>]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‏، فما هي الرتبة الكلية لهذا التفاعل؟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الرتبة الأولى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الرتبة الثانية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الرتبة الثالثة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الرتبة الصفرية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‏التغير في المحتوى الحراري </w:t>
            </w:r>
            <m:oMath>
              <m:r>
                <m:t>Δ</m:t>
              </m:r>
              <m:sSub>
                <m:e>
                  <m:r>
                    <m:t>H</m:t>
                  </m:r>
                </m:e>
                <m:sub>
                  <m:r>
                    <m:t>r</m:t>
                  </m:r>
                  <m:r>
                    <m:t>x</m:t>
                  </m:r>
                  <m:r>
                    <m:t>n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للتفاعلات الطاردة للحرارة يكون دائماً قيمة سالبة.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حساب سرعة التفاعل الكيميائي نظريًا من المعادلات الكيميائية الموزونة فقط دون الحاجة للتجربة العملية.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‏تؤدي زيادة درجة الحرارة إلى زيادة متوسط الطاقة الحركية للجسيمات وبالتالي زيادة عدد التصادمات المثمرة.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6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05"/>
        <w:gridCol w:w="3263"/>
        <w:gridCol w:w="3958"/>
      </w:tblGrid>
      <w:tr w14:paraId="62967DDD" w14:textId="77777777" w:rsidTr="00CA59D4">
        <w:tblPrEx>
          <w:tblW w:w="5069" w:type="pct"/>
          <w:tblLayout w:type="fixed"/>
          <w:tblLook w:val="04A0"/>
        </w:tblPrEx>
        <w:trPr>
          <w:trHeight w:val="1636"/>
        </w:trPr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P="00B1421C" w14:paraId="626AFA63" w14:textId="5A9605EF">
            <w:pPr>
              <w:bidi/>
              <w:spacing w:after="20"/>
              <w:jc w:val="both"/>
              <w:rPr>
                <w:rFonts w:ascii="Sakkal Majalla" w:eastAsia="Sakkal Majalla" w:hAnsi="Sakkal Majalla" w:cs="Sakkal Majalla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لمملكة العربية السعودية</w:t>
            </w:r>
          </w:p>
          <w:p w:rsidR="00681DAC" w:rsidP="00B1421C" w14:paraId="3D14857A" w14:textId="486E85DA">
            <w:pPr>
              <w:bidi/>
              <w:spacing w:after="20"/>
              <w:jc w:val="both"/>
              <w:rPr>
                <w:rFonts w:ascii="Sakkal Majalla" w:eastAsia="Sakkal Majalla" w:hAnsi="Sakkal Majalla" w:cs="Sakkal Majalla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التعليم</w:t>
            </w:r>
            <w:r w:rsidR="00B1421C">
              <w:rPr>
                <w:rFonts w:ascii="Sakkal Majalla" w:eastAsia="Sakkal Majalla" w:hAnsi="Sakkal Majalla" w:cs="Sakkal Majalla" w:hint="cs"/>
                <w:rtl/>
                <w:lang w:val="en-US" w:eastAsia="en-US" w:bidi="ar-SA"/>
              </w:rPr>
              <w:t>...................</w:t>
            </w:r>
          </w:p>
          <w:p w:rsidR="00681DAC" w:rsidP="00B1421C" w14:paraId="68EFD242" w14:textId="07343B9C">
            <w:pPr>
              <w:bidi/>
              <w:spacing w:after="20"/>
              <w:jc w:val="both"/>
              <w:rPr>
                <w:rFonts w:ascii="Sakkal Majalla" w:eastAsia="Sakkal Majalla" w:hAnsi="Sakkal Majalla" w:cs="Sakkal Majalla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ِمدرسة: ِ</w:t>
            </w:r>
            <w:r w:rsidR="00B1421C">
              <w:rPr>
                <w:rFonts w:ascii="Sakkal Majalla" w:eastAsia="Sakkal Majalla" w:hAnsi="Sakkal Majalla" w:cs="Sakkal Majalla" w:hint="cs"/>
                <w:rtl/>
                <w:lang w:val="en-US" w:eastAsia="en-US" w:bidi="ar-SA"/>
              </w:rPr>
              <w:t>........................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14:paraId="53620E8F" w14:textId="020E7CD1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823357" cy="850900"/>
                  <wp:effectExtent l="0" t="0" r="0" b="0"/>
                  <wp:docPr id="1896567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56744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249" cy="85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DAC" w14:paraId="73D562F5" w14:textId="0A85A02B">
            <w:pPr>
              <w:bidi/>
              <w:jc w:val="center"/>
              <w:rPr>
                <w:rFonts w:ascii="Sakkal Majalla" w:eastAsia="Sakkal Majalla" w:hAnsi="Sakkal Majalla" w:cs="Sakkal Majalla"/>
                <w:rtl/>
                <w:lang w:val="en-US" w:eastAsia="en-US" w:bidi="ar-SA"/>
              </w:rPr>
            </w:pPr>
          </w:p>
        </w:tc>
        <w:tc>
          <w:tcPr>
            <w:tcW w:w="39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4041" w:type="dxa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20"/>
              <w:gridCol w:w="2821"/>
            </w:tblGrid>
            <w:tr w14:paraId="73B05E67" w14:textId="77777777" w:rsidTr="00B1421C">
              <w:tblPrEx>
                <w:tblW w:w="4041" w:type="dxa"/>
                <w:tblLayout w:type="fixed"/>
                <w:tblLook w:val="04A0"/>
              </w:tblPrEx>
              <w:tc>
                <w:tcPr>
                  <w:tcW w:w="12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5C423721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282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7349DD01" w14:textId="30F68269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</w:t>
                  </w:r>
                  <w:r w:rsidR="00B1421C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الكيمياء</w:t>
                  </w:r>
                  <w:r w:rsidR="00521CCD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  <w:r w:rsidR="00521CCD">
                    <w:rPr>
                      <w:rFonts w:ascii="Sakkal Majalla" w:eastAsia="Sakkal Majalla" w:hAnsi="Sakkal Majalla" w:cs="Sakkal Majalla" w:hint="cs"/>
                      <w:sz w:val="22"/>
                      <w:szCs w:val="22"/>
                      <w:rtl/>
                      <w:lang w:val="en-US" w:eastAsia="en-US" w:bidi="ar-SA"/>
                    </w:rPr>
                    <w:t>٢-٢</w:t>
                  </w:r>
                </w:p>
              </w:tc>
            </w:tr>
            <w:tr w14:paraId="1997A6A7" w14:textId="77777777" w:rsidTr="00B1421C">
              <w:tblPrEx>
                <w:tblW w:w="4041" w:type="dxa"/>
                <w:tblLayout w:type="fixed"/>
                <w:tblLook w:val="04A0"/>
              </w:tblPrEx>
              <w:tc>
                <w:tcPr>
                  <w:tcW w:w="12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50229D1D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282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5AF23993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الاولى </w:t>
                  </w:r>
                </w:p>
              </w:tc>
            </w:tr>
            <w:tr w14:paraId="52E63737" w14:textId="77777777" w:rsidTr="00B1421C">
              <w:tblPrEx>
                <w:tblW w:w="4041" w:type="dxa"/>
                <w:tblLayout w:type="fixed"/>
                <w:tblLook w:val="04A0"/>
              </w:tblPrEx>
              <w:tc>
                <w:tcPr>
                  <w:tcW w:w="12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69E11DDF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282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7C43DF9B" w14:textId="4AFB8D28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 ثانوي</w:t>
                  </w:r>
                  <w:r w:rsidR="00B1421C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/ ...........</w:t>
                  </w:r>
                </w:p>
              </w:tc>
            </w:tr>
            <w:tr w14:paraId="04EFE005" w14:textId="77777777" w:rsidTr="00B1421C">
              <w:tblPrEx>
                <w:tblW w:w="4041" w:type="dxa"/>
                <w:tblLayout w:type="fixed"/>
                <w:tblLook w:val="04A0"/>
              </w:tblPrEx>
              <w:tc>
                <w:tcPr>
                  <w:tcW w:w="12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64E12733" w14:textId="1555299A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</w:t>
                  </w:r>
                  <w:r w:rsidR="00B1421C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اسم </w:t>
                  </w:r>
                  <w:r w:rsidR="005259DA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الطالبة</w:t>
                  </w:r>
                </w:p>
              </w:tc>
              <w:tc>
                <w:tcPr>
                  <w:tcW w:w="282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81DAC" w14:paraId="0778B15C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</w:t>
                  </w:r>
                </w:p>
                <w:p w:rsidR="00B1421C" w14:paraId="2CA9B0C9" w14:textId="63383AA0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681DAC" w14:paraId="4A3EB444" w14:textId="77777777">
            <w:pPr>
              <w:bidi/>
              <w:jc w:val="center"/>
              <w:rPr>
                <w:rFonts w:ascii="Sakkal Majalla" w:eastAsia="Sakkal Majalla" w:hAnsi="Sakkal Majalla" w:cs="Sakkal Majalla"/>
                <w:rtl/>
                <w:lang w:val="en-US" w:eastAsia="en-US" w:bidi="ar-SA"/>
              </w:rPr>
            </w:pPr>
          </w:p>
        </w:tc>
      </w:tr>
    </w:tbl>
    <w:p w:rsidR="00681DAC" w:rsidRPr="00B03D9F" w:rsidP="00B1421C" w14:paraId="5AC0D801" w14:textId="73BCAB7E">
      <w:pPr>
        <w:bidi/>
        <w:spacing w:after="6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1421C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س1 /  </w:t>
      </w:r>
      <w:r w:rsidRPr="001651FC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val="en-US" w:eastAsia="en-US" w:bidi="ar-SA"/>
        </w:rPr>
        <w:t xml:space="preserve">اختر  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الإجابة الصحيحة : -</w:t>
      </w: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73"/>
        <w:gridCol w:w="2507"/>
        <w:gridCol w:w="2508"/>
        <w:gridCol w:w="2508"/>
        <w:gridCol w:w="2508"/>
      </w:tblGrid>
      <w:tr w14:paraId="32060D10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332B748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25225AE7" w14:textId="77777777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‏ما المصطلح الذي يُطلق على الطاقة المخزنة في الروابط الكيميائية للمادة؟</w:t>
            </w:r>
          </w:p>
        </w:tc>
      </w:tr>
      <w:tr w14:paraId="36194109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2D2FDAAF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1FE52413" w14:textId="77777777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‏أ) الطاقة الحركية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34A59EBB" w14:textId="77777777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‏ب) طاقة الوضع الكيميائية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50C73DC1" w14:textId="77777777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‏ج) الحرارة النوعية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0698FC71" w14:textId="77777777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‏د) الطاقة الشمسية</w:t>
            </w:r>
          </w:p>
        </w:tc>
      </w:tr>
      <w:tr w14:paraId="6CEAFE52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01E0C2C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269CEADE" w14:textId="456EA71D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</w:t>
            </w:r>
            <w:r w:rsidRPr="00B03D9F" w:rsidR="00B1421C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عند تساوى سرعتا التفاعل الامامي والعكسي فان التفاعل </w:t>
            </w:r>
          </w:p>
        </w:tc>
      </w:tr>
      <w:tr w14:paraId="726C91AA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0E2B7F10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35B63240" w14:textId="3763245F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‏أ) </w:t>
            </w:r>
            <w:r w:rsidRPr="00B03D9F" w:rsidR="00B1421C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>غير متزن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29B285E3" w14:textId="3CFE7293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‏ب)</w:t>
            </w:r>
            <w:r w:rsidRPr="00B03D9F" w:rsidR="00B1421C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متردد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40C717A0" w14:textId="1082D0D9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‏ج) </w:t>
            </w:r>
            <w:r w:rsidRPr="00B03D9F" w:rsidR="00B1421C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متزن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30E23DE0" w14:textId="10E720B4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د ) أ وب صحيحان </w:t>
            </w:r>
          </w:p>
        </w:tc>
      </w:tr>
      <w:tr w14:paraId="334971C8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4A1D180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593076C6" w14:textId="16C0B329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عند زيادة الضغط في التفاعل  </w:t>
            </w:r>
            <w:r w:rsidRPr="00B03D9F" w:rsidR="00B406CD">
              <w:rPr>
                <w:rFonts w:ascii="Sakkal Majalla" w:eastAsia="Sakkal Majalla" w:hAnsi="Sakkal Majalla" w:cs="Sakkal Majalla"/>
                <w:b/>
                <w:bCs/>
                <w:color w:val="000000"/>
                <w:rtl w:val="0"/>
                <w:lang w:val="en-US" w:eastAsia="en-US" w:bidi="ar-SA"/>
              </w:rPr>
              <w:t xml:space="preserve">N2(g) + 3H2      </w:t>
            </w:r>
            <w:r w:rsidRPr="00B03D9F" w:rsidR="00CC7EE1">
              <w:rPr>
                <w:rFonts w:ascii="CambriaMath" w:eastAsia="CambriaMath" w:hAnsi="TimesNewRomanPSMT" w:cs="CambriaMath" w:hint="eastAsia"/>
                <w:b/>
                <w:bCs/>
                <w:rtl/>
                <w:lang w:val="en-US" w:eastAsia="en-US" w:bidi="ar-SA"/>
              </w:rPr>
              <w:t>⇋</w:t>
            </w:r>
            <w:r w:rsidRPr="00B03D9F" w:rsidR="00B406CD">
              <w:rPr>
                <w:rFonts w:ascii="Sakkal Majalla" w:eastAsia="Sakkal Majalla" w:hAnsi="Sakkal Majalla" w:cs="Sakkal Majalla"/>
                <w:b/>
                <w:bCs/>
                <w:color w:val="000000"/>
                <w:rtl w:val="0"/>
                <w:lang w:val="en-US" w:eastAsia="en-US" w:bidi="ar-SA"/>
              </w:rPr>
              <w:t xml:space="preserve">                 2NH</w:t>
            </w:r>
            <w:r w:rsidRPr="00B03D9F" w:rsidR="00B406CD">
              <w:rPr>
                <w:rFonts w:ascii="Sakkal Majalla" w:eastAsia="Sakkal Majalla" w:hAnsi="Sakkal Majalla" w:cs="Sakkal Majalla"/>
                <w:b/>
                <w:bCs/>
                <w:color w:val="000000"/>
                <w:vertAlign w:val="subscript"/>
                <w:rtl w:val="0"/>
                <w:lang w:val="en-US" w:eastAsia="en-US" w:bidi="ar-SA"/>
              </w:rPr>
              <w:t>3</w:t>
            </w:r>
            <w:r w:rsidRPr="00B03D9F" w:rsidR="00B406CD">
              <w:rPr>
                <w:rFonts w:ascii="Sakkal Majalla" w:eastAsia="Sakkal Majalla" w:hAnsi="Sakkal Majalla" w:cs="Sakkal Majalla"/>
                <w:b/>
                <w:bCs/>
                <w:color w:val="000000"/>
                <w:rtl w:val="0"/>
                <w:lang w:val="en-US" w:eastAsia="en-US" w:bidi="ar-SA"/>
              </w:rPr>
              <w:t xml:space="preserve"> (g)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فان .....................................قيمة ثابت الاتزان </w:t>
            </w:r>
          </w:p>
        </w:tc>
      </w:tr>
      <w:tr w14:paraId="088F335F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239ED60E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1F86AD1B" w14:textId="45D5F0B0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‏أ)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>لايؤثر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0CABAC5E" w14:textId="5E82B21E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‏ب)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تزيد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31005789" w14:textId="2BFB6C80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‏ج)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>تقل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752ADDE3" w14:textId="7BFC3ADC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‏د)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تزيد ثم تنقص</w:t>
            </w:r>
          </w:p>
        </w:tc>
      </w:tr>
      <w:tr w14:paraId="77F660EA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78B2782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71B99783" w14:textId="6681C49A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>العامل الذي يزيد من سرعة التفاعل</w:t>
            </w:r>
          </w:p>
        </w:tc>
      </w:tr>
      <w:tr w14:paraId="36A108E3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41F0F99A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54A467E1" w14:textId="7D6BED3D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‏أ)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نشاط المواد المتفاعلة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423201E6" w14:textId="14557B7E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‏ب)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>زيادة مساحة السطح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137FA242" w14:textId="0A8F8E1A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‏ج)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قلت تركيز 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22807F51" w14:textId="3C6870D5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‏د) </w:t>
            </w:r>
            <w:r w:rsidRPr="00B03D9F" w:rsidR="00B406CD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المثبطات</w:t>
            </w:r>
          </w:p>
        </w:tc>
      </w:tr>
      <w:tr w14:paraId="0B923DAB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5ADECAB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30140861" w14:textId="36CB147C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حالة انتقالية غير مستقر من تجمع الذرات لتكسير الروابط وتكوين روابط جديدة </w:t>
            </w:r>
          </w:p>
        </w:tc>
      </w:tr>
      <w:tr w14:paraId="0BFE418E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04548717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39CF3926" w14:textId="307B743A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‏أ)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 المواد الناتجة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5DD03EB2" w14:textId="5E97CBD2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‏ب)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>طاقة التنشيط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19020EFA" w14:textId="0D91A16D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‏ج)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>المعقد النشط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7F055E44" w14:textId="45925B6E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‏د)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 التصادم غير  المثمر </w:t>
            </w:r>
          </w:p>
        </w:tc>
      </w:tr>
      <w:tr w14:paraId="77D9B81F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342598F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2169EDEF" w14:textId="7C0AC452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</w:t>
            </w:r>
            <w:r w:rsidRPr="00B03D9F" w:rsidR="005259DA"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  <w:t>4.184J=……………………….cal</w:t>
            </w:r>
          </w:p>
        </w:tc>
      </w:tr>
      <w:tr w14:paraId="6733FC43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76797658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2CBDFC31" w14:textId="23EDE7DC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‏أ)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>3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0F809EC6" w14:textId="44200462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‏ب)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>1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5457C388" w14:textId="47EC0246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‏ج)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>4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45F51BB0" w14:textId="1B54EBFC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‏د) 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>2</w:t>
            </w:r>
          </w:p>
        </w:tc>
      </w:tr>
      <w:tr w14:paraId="6A498D9F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14:paraId="5061819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DAC" w:rsidRPr="00B03D9F" w:rsidP="00B1421C" w14:paraId="47B44861" w14:textId="0B437F84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</w:t>
            </w:r>
            <w:r w:rsidRPr="00B03D9F" w:rsidR="005259DA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val="en-US" w:eastAsia="en-US" w:bidi="ar-SA"/>
              </w:rPr>
              <w:t xml:space="preserve">يعبر عن سرعة التفاعل الكيميائي بوحدة </w:t>
            </w:r>
          </w:p>
        </w:tc>
      </w:tr>
      <w:tr w14:paraId="58276273" w14:textId="77777777" w:rsidTr="00B1421C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DAC" w:rsidRPr="00B03D9F" w14:paraId="22CB0B8B" w14:textId="77777777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628693DC" w14:textId="00ED31DF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أ ) </w:t>
            </w:r>
            <w:r w:rsidRPr="00B03D9F"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  <w:t>KJ   mol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5FE339E2" w14:textId="0305AEEB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‏ب) </w:t>
            </w:r>
            <w:r w:rsidRPr="00B03D9F" w:rsidR="005259DA"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  <w:t>KJ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81DAC" w:rsidRPr="00B03D9F" w:rsidP="00B1421C" w14:paraId="2B308093" w14:textId="3D9E77C9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>‏ج)</w:t>
            </w:r>
            <w:r w:rsidRPr="00B03D9F" w:rsidR="005259DA">
              <w:rPr>
                <w:rFonts w:ascii="Sakkal Majalla" w:eastAsia="Sakkal Majalla" w:hAnsi="Sakkal Majalla" w:cs="Sakkal Majalla"/>
                <w:b/>
                <w:bCs/>
                <w:color w:val="000000"/>
                <w:rtl w:val="0"/>
                <w:lang w:val="en-US" w:eastAsia="en-US" w:bidi="ar-SA"/>
              </w:rPr>
              <w:t>mol     L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259DA" w:rsidRPr="00B03D9F" w:rsidP="00CA59D4" w14:paraId="7EC14956" w14:textId="7454F0F2">
            <w:pPr>
              <w:bidi/>
              <w:spacing w:after="40"/>
              <w:jc w:val="left"/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</w:pPr>
            <w:r w:rsidRPr="00B03D9F">
              <w:rPr>
                <w:b/>
                <w:bCs/>
                <w:noProof/>
                <w:color w:val="000000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-62865</wp:posOffset>
                      </wp:positionV>
                      <wp:extent cx="95250" cy="336550"/>
                      <wp:effectExtent l="0" t="0" r="19050" b="25400"/>
                      <wp:wrapNone/>
                      <wp:docPr id="735550396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95250" cy="336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5" style="flip:x;mso-height-percent:0;mso-height-relative:margin;mso-width-percent:0;mso-width-relative:margin;mso-wrap-distance-bottom:0;mso-wrap-distance-left:9pt;mso-wrap-distance-right:9pt;mso-wrap-distance-top:0;position:absolute;v-text-anchor:top;z-index:251658240" from="88.85pt,-4.95pt" to="96.35pt,21.55pt" fillcolor="this" stroked="t" strokecolor="#156082" strokeweight="1.5pt"/>
                  </w:pict>
                </mc:Fallback>
              </mc:AlternateContent>
            </w:r>
            <w:r w:rsidRPr="00B03D9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val="en-US" w:eastAsia="en-US" w:bidi="ar-SA"/>
              </w:rPr>
              <w:t xml:space="preserve">‏د) </w:t>
            </w:r>
            <w:r w:rsidRPr="00B03D9F">
              <w:rPr>
                <w:rFonts w:ascii="Sakkal Majalla" w:eastAsia="Sakkal Majalla" w:hAnsi="Sakkal Majalla" w:cs="Sakkal Majalla"/>
                <w:b/>
                <w:bCs/>
                <w:rtl w:val="0"/>
                <w:lang w:val="en-US" w:eastAsia="en-US" w:bidi="ar-SA"/>
              </w:rPr>
              <w:t>mol       L.S</w:t>
            </w:r>
          </w:p>
        </w:tc>
      </w:tr>
    </w:tbl>
    <w:p w:rsidR="001651FC" w:rsidRPr="00B03D9F" w:rsidP="001651FC" w14:paraId="134CA1A9" w14:textId="3FD81A6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س 2 / </w:t>
      </w:r>
      <w:r w:rsidRPr="00B03D9F" w:rsidR="00252AC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ضع علامة (     </w:t>
      </w:r>
      <w:r w:rsidRPr="00B03D9F">
        <w:rPr>
          <w:rFonts w:ascii="Arial" w:eastAsia="Sakkal Majalla" w:hAnsi="Arial" w:cs="Arial"/>
          <w:b/>
          <w:bCs/>
          <w:rtl/>
          <w:lang w:val="en-US" w:eastAsia="en-US" w:bidi="ar-SA"/>
        </w:rPr>
        <w:t>√</w:t>
      </w:r>
      <w:r w:rsidRPr="00B03D9F" w:rsidR="00252AC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) امام العبار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ة الصحيحة وعلامة (        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×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  ) أمام العبارة الخاطئة : - </w:t>
      </w:r>
    </w:p>
    <w:p w:rsidR="001651FC" w:rsidRPr="00B03D9F" w:rsidP="005259DA" w14:paraId="76C169FB" w14:textId="5731D288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1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 لابد من التصادم الجسيمات لحدوث التفاعل ............................................................................................................(                                 )</w:t>
      </w:r>
    </w:p>
    <w:p w:rsidR="001651FC" w:rsidRPr="00B03D9F" w:rsidP="005259DA" w14:paraId="0AA1E36A" w14:textId="3DA5CF86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2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طاقة الوضع الكيميائية تطلق فقط على شكل حرارة خلال العمليات او التفاعلات الكيميائية .........................................(                                  )                  </w:t>
      </w:r>
    </w:p>
    <w:p w:rsidR="001651FC" w:rsidRPr="00B03D9F" w:rsidP="005259DA" w14:paraId="233B5F9A" w14:textId="172DCF1B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3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أي زيادة في تركيز أي مادة من المتفاعلات يؤدي الى إزاحة التفاعل الى اليمين .....................................................................(                                )</w:t>
      </w:r>
    </w:p>
    <w:p w:rsidR="001651FC" w:rsidRPr="00B03D9F" w:rsidP="005259DA" w14:paraId="689AA093" w14:textId="576460EC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4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   أن</w:t>
      </w:r>
      <w:r w:rsidRPr="00B03D9F" w:rsidR="00A1400C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وجود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الايون المشترك في المحلول يزيد من ذوبانية المادة المذابة ..................................................................................(                              )</w:t>
      </w:r>
    </w:p>
    <w:p w:rsidR="001651FC" w:rsidRPr="00B03D9F" w:rsidP="005259DA" w14:paraId="0F5F5F0C" w14:textId="63E77D8E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5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نوع الاتزان الذي 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يوجود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في الحالة للمواد المتفاعلة والناتجة في </w:t>
      </w:r>
      <w:r w:rsidRPr="00B03D9F" w:rsid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أكثر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من حالة فيزيائية واحدة بالاتزان غير المتجانس ..............................(                                   )</w:t>
      </w:r>
    </w:p>
    <w:p w:rsidR="001651FC" w:rsidRPr="00B03D9F" w:rsidP="005259DA" w14:paraId="4CA194CE" w14:textId="79684422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6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</w:t>
      </w:r>
      <w:r w:rsidRPr="00B03D9F" w:rsidR="00A1400C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تفاعل الماغنسيوم مع حمض الهيدروكلوريك اسرع من الحديد لان الماغنسيوم انشط كيميائيا من الحديد..........................................(                                   )</w:t>
      </w:r>
    </w:p>
    <w:p w:rsidR="00CA59D4" w:rsidRPr="00B03D9F" w:rsidP="00B03D9F" w14:paraId="6A34041A" w14:textId="42C896B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hint="cs"/>
          <w:b/>
          <w:bCs/>
          <w:noProof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92075</wp:posOffset>
                </wp:positionV>
                <wp:extent cx="247650" cy="0"/>
                <wp:effectExtent l="0" t="76200" r="19050" b="95250"/>
                <wp:wrapNone/>
                <wp:docPr id="1556106209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15608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width:19.5pt;height:0;margin-top:7.25pt;margin-left:200.5pt;mso-wrap-distance-bottom:0;mso-wrap-distance-left:9pt;mso-wrap-distance-right:9pt;mso-wrap-distance-top:0;position:absolute;v-text-anchor:top;z-index:251660288" fillcolor="this" stroked="t" strokecolor="#156082" strokeweight="1.5pt">
                <v:stroke endarrow="block"/>
              </v:shape>
            </w:pict>
          </mc:Fallback>
        </mc:AlternateContent>
      </w:r>
      <w:r w:rsidRPr="00B03D9F" w:rsidR="001651FC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7 </w:t>
      </w:r>
      <w:r w:rsidRPr="00B03D9F" w:rsidR="001651FC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 w:rsidR="001651FC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اذا كان رتبة التفاعل الكلية الخامسة ورتبة المادة </w:t>
      </w:r>
      <w:r w:rsidRPr="00B03D9F">
        <w:rPr>
          <w:rFonts w:ascii="Sakkal Majalla" w:eastAsia="Sakkal Majalla" w:hAnsi="Sakkal Majalla" w:cs="Sakkal Majalla"/>
          <w:b/>
          <w:bCs/>
          <w:rtl w:val="0"/>
          <w:lang w:val="en-US" w:eastAsia="en-US" w:bidi="ar-SA"/>
        </w:rPr>
        <w:t>B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الثالثة فان رتبة المادة </w:t>
      </w:r>
      <w:r w:rsidRPr="00B03D9F">
        <w:rPr>
          <w:rFonts w:ascii="Sakkal Majalla" w:eastAsia="Sakkal Majalla" w:hAnsi="Sakkal Majalla" w:cs="Sakkal Majalla"/>
          <w:b/>
          <w:bCs/>
          <w:rtl w:val="0"/>
          <w:lang w:val="en-US" w:eastAsia="en-US" w:bidi="ar-SA"/>
        </w:rPr>
        <w:t>A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تساوي السابعة حسب التفاعل </w:t>
      </w:r>
      <w:r w:rsidRPr="00B03D9F">
        <w:rPr>
          <w:rFonts w:ascii="Sakkal Majalla" w:eastAsia="Sakkal Majalla" w:hAnsi="Sakkal Majalla" w:cs="Sakkal Majalla"/>
          <w:b/>
          <w:bCs/>
          <w:rtl w:val="0"/>
          <w:lang w:val="en-US" w:eastAsia="en-US" w:bidi="ar-SA"/>
        </w:rPr>
        <w:t>Aa+Bb                Cc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............(                                 )</w:t>
      </w:r>
    </w:p>
    <w:p w:rsidR="00B03D9F" w:rsidRPr="00B03D9F" w:rsidP="00B03D9F" w14:paraId="60EA8B86" w14:textId="7777777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</w:p>
    <w:p w:rsidR="001651FC" w:rsidRPr="00B03D9F" w:rsidP="005259DA" w14:paraId="772EE176" w14:textId="77D15CBD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س 3 / ضع المصطلح العلمي التالي (  المسعر -مبدأ لو 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تشاتلية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سرعة التفاعل الكيميائي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 قانون سرعة التفاعل 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)</w:t>
      </w:r>
    </w:p>
    <w:p w:rsidR="00865E97" w:rsidRPr="00B03D9F" w:rsidP="005259DA" w14:paraId="61EF49F2" w14:textId="548F091A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1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يحدد تجريبا باستخدام طريقة مقارنة السرعات الابتدائية ........................</w:t>
      </w:r>
    </w:p>
    <w:p w:rsidR="00865E97" w:rsidRPr="00B03D9F" w:rsidP="005259DA" w14:paraId="24EF8E5C" w14:textId="69FA3E6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2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جهاز معزول حراريا  يستخدم </w:t>
      </w:r>
      <w:r w:rsidRPr="00B03D9F" w:rsidR="00CA59D4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>لقياس كمية الممتصة او المنطلقة في اثناء عملية كيميائية او فيزيائية ............................................</w:t>
      </w:r>
    </w:p>
    <w:p w:rsidR="00CA59D4" w:rsidRPr="00B03D9F" w:rsidP="005259DA" w14:paraId="6059B2CA" w14:textId="622D25F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3 </w:t>
      </w:r>
      <w:r w:rsidRPr="00B03D9F"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  <w:t>–</w:t>
      </w: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 أذا بذل جهد على نظام في حالة اتزان فان ذلك يؤدي الى إزاحة النظام في اتجاه يخفف اثر هذا الجهد..............................</w:t>
      </w:r>
    </w:p>
    <w:p w:rsidR="00B03D9F" w:rsidP="00B03D9F" w14:paraId="1E8A7773" w14:textId="7D8D585D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  <w:r w:rsidRPr="00B03D9F"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4 -التغير في تركيز المواد المتفاعلة أو الناتجة في وحدة الزمن .................................... </w:t>
      </w:r>
    </w:p>
    <w:p w:rsidR="00B03D9F" w:rsidP="005259DA" w14:paraId="22F67CA5" w14:textId="7777777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/>
          <w:lang w:val="en-US" w:eastAsia="en-US" w:bidi="ar-SA"/>
        </w:rPr>
      </w:pPr>
    </w:p>
    <w:p w:rsidR="00B03D9F" w:rsidRPr="00B03D9F" w:rsidP="005259DA" w14:paraId="7A1BAB54" w14:textId="454C2DA9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sz w:val="28"/>
          <w:szCs w:val="28"/>
          <w:rtl w:val="0"/>
          <w:lang w:val="en-US" w:eastAsia="en-US" w:bidi="ar-SA"/>
        </w:rPr>
      </w:pPr>
      <w:r>
        <w:rPr>
          <w:rFonts w:ascii="Sakkal Majalla" w:eastAsia="Sakkal Majalla" w:hAnsi="Sakkal Majalla" w:cs="Sakkal Majalla" w:hint="cs"/>
          <w:b/>
          <w:bCs/>
          <w:rtl/>
          <w:lang w:val="en-US" w:eastAsia="en-US" w:bidi="ar-SA"/>
        </w:rPr>
        <w:t xml:space="preserve">س 4 / اكتب قانون ثابت الاتزان الكيميائي للتفاعل :  </w:t>
      </w:r>
      <w:r>
        <w:rPr>
          <w:rFonts w:ascii="Sakkal Majalla" w:eastAsia="Sakkal Majalla" w:hAnsi="Sakkal Majalla" w:cs="Sakkal Majalla"/>
          <w:b/>
          <w:bCs/>
          <w:sz w:val="28"/>
          <w:szCs w:val="28"/>
          <w:rtl w:val="0"/>
          <w:lang w:val="en-US" w:eastAsia="en-US" w:bidi="ar-SA"/>
        </w:rPr>
        <w:t>CaCO</w:t>
      </w:r>
      <w:r w:rsidRPr="00B03D9F">
        <w:rPr>
          <w:rFonts w:ascii="Sakkal Majalla" w:eastAsia="Sakkal Majalla" w:hAnsi="Sakkal Majalla" w:cs="Sakkal Majalla"/>
          <w:b/>
          <w:bCs/>
          <w:sz w:val="28"/>
          <w:szCs w:val="28"/>
          <w:vertAlign w:val="subscript"/>
          <w:rtl w:val="0"/>
          <w:lang w:val="en-US" w:eastAsia="en-US" w:bidi="ar-SA"/>
        </w:rPr>
        <w:t>3</w:t>
      </w:r>
      <w:r>
        <w:rPr>
          <w:rFonts w:ascii="Sakkal Majalla" w:eastAsia="Sakkal Majalla" w:hAnsi="Sakkal Majalla" w:cs="Sakkal Majalla"/>
          <w:b/>
          <w:bCs/>
          <w:sz w:val="28"/>
          <w:szCs w:val="28"/>
          <w:rtl w:val="0"/>
          <w:lang w:val="en-US" w:eastAsia="en-US" w:bidi="ar-SA"/>
        </w:rPr>
        <w:t xml:space="preserve">(s)           </w:t>
      </w:r>
      <w:r w:rsidRPr="00B03D9F">
        <w:rPr>
          <w:rFonts w:ascii="CambriaMath" w:eastAsia="CambriaMath" w:hAnsi="TimesNewRomanPSMT" w:cs="CambriaMath" w:hint="eastAsia"/>
          <w:b/>
          <w:bCs/>
          <w:rtl/>
          <w:lang w:val="en-US" w:eastAsia="en-US" w:bidi="ar-SA"/>
        </w:rPr>
        <w:t>⇋</w:t>
      </w:r>
      <w:r>
        <w:rPr>
          <w:rFonts w:ascii="Sakkal Majalla" w:eastAsia="Sakkal Majalla" w:hAnsi="Sakkal Majalla" w:cs="Sakkal Majalla"/>
          <w:b/>
          <w:bCs/>
          <w:sz w:val="28"/>
          <w:szCs w:val="28"/>
          <w:rtl w:val="0"/>
          <w:lang w:val="en-US" w:eastAsia="en-US" w:bidi="ar-SA"/>
        </w:rPr>
        <w:t xml:space="preserve">          CaO</w:t>
      </w:r>
      <w:r w:rsidRPr="00B03D9F">
        <w:rPr>
          <w:rFonts w:ascii="Sakkal Majalla" w:eastAsia="Sakkal Majalla" w:hAnsi="Sakkal Majalla" w:cs="Sakkal Majalla"/>
          <w:b/>
          <w:bCs/>
          <w:sz w:val="28"/>
          <w:szCs w:val="28"/>
          <w:vertAlign w:val="subscript"/>
          <w:rtl w:val="0"/>
          <w:lang w:val="en-US" w:eastAsia="en-US" w:bidi="ar-SA"/>
        </w:rPr>
        <w:t xml:space="preserve">(s) </w:t>
      </w:r>
      <w:r>
        <w:rPr>
          <w:rFonts w:ascii="Sakkal Majalla" w:eastAsia="Sakkal Majalla" w:hAnsi="Sakkal Majalla" w:cs="Sakkal Majalla"/>
          <w:b/>
          <w:bCs/>
          <w:sz w:val="28"/>
          <w:szCs w:val="28"/>
          <w:rtl w:val="0"/>
          <w:lang w:val="en-US" w:eastAsia="en-US" w:bidi="ar-SA"/>
        </w:rPr>
        <w:t>+ CO</w:t>
      </w:r>
      <w:r w:rsidRPr="00B03D9F">
        <w:rPr>
          <w:rFonts w:ascii="Sakkal Majalla" w:eastAsia="Sakkal Majalla" w:hAnsi="Sakkal Majalla" w:cs="Sakkal Majalla"/>
          <w:b/>
          <w:bCs/>
          <w:sz w:val="28"/>
          <w:szCs w:val="28"/>
          <w:vertAlign w:val="subscript"/>
          <w:rtl w:val="0"/>
          <w:lang w:val="en-US" w:eastAsia="en-US" w:bidi="ar-SA"/>
        </w:rPr>
        <w:t>2</w:t>
      </w:r>
      <w:r>
        <w:rPr>
          <w:rFonts w:ascii="Sakkal Majalla" w:eastAsia="Sakkal Majalla" w:hAnsi="Sakkal Majalla" w:cs="Sakkal Majalla"/>
          <w:b/>
          <w:bCs/>
          <w:sz w:val="28"/>
          <w:szCs w:val="28"/>
          <w:rtl w:val="0"/>
          <w:lang w:val="en-US" w:eastAsia="en-US" w:bidi="ar-SA"/>
        </w:rPr>
        <w:t>(g)</w:t>
      </w:r>
    </w:p>
    <w:p w:rsidR="00B03D9F" w:rsidRPr="00B03D9F" w14:paraId="1DC7D749" w14:textId="77777777">
      <w:pPr>
        <w:bidi/>
        <w:spacing w:after="100"/>
        <w:jc w:val="left"/>
        <w:rPr>
          <w:rFonts w:ascii="Sakkal Majalla" w:eastAsia="Sakkal Majalla" w:hAnsi="Sakkal Majalla" w:cs="Sakkal Majalla"/>
          <w:b/>
          <w:bCs/>
          <w:rtl w:val="0"/>
          <w:lang w:val="en-US" w:eastAsia="en-US" w:bidi="ar-SA"/>
        </w:rPr>
        <w:sectPr>
          <w:footerReference w:type="default" r:id="rId6"/>
          <w:type w:val="nextPage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3988202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2022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‏الكيمياء 2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منتصف الفصل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‏ثاني ثانوي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‏حصه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‏١٥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الذي يُطلق على الطاقة المخزنة في الروابط الكيميائية للمادة؟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الطاقة الحركية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طاقة الوضع الكيميائية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الحرارة النوعية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الطاقة الشمسية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يعادل السُّعر الغذائي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‏) الواحد بوحدة السُّعر الحراري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m:t>1</m:t>
              </m:r>
              <m:r>
                <m:t>0</m:t>
              </m:r>
              <m:r>
                <m:t>0</m:t>
              </m:r>
              <m:r>
                <m:t>cal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m:t>1</m:t>
              </m:r>
              <m:r>
                <m:t>0</m:t>
              </m:r>
              <m:r>
                <m:t>cal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m:t>1</m:t>
              </m:r>
              <m:r>
                <m:t>0</m:t>
              </m:r>
              <m:r>
                <m:t>0</m:t>
              </m:r>
              <m:r>
                <m:t>0</m:t>
              </m:r>
              <m:r>
                <m:t>cal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m:t>4</m:t>
              </m:r>
              <m:r>
                <m:t>.</m:t>
              </m:r>
              <m:r>
                <m:t>1</m:t>
              </m:r>
              <m:r>
                <m:t>8</m:t>
              </m:r>
              <m:r>
                <m:t>4</m:t>
              </m:r>
              <m:r>
                <m:t>cal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المعادلة التالية تُستخدم لحساب الحرارة الممتصة أو المنطلقة (</w:t>
            </w:r>
            <m:oMath>
              <m:r>
                <m:t>q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m:t>q</m:t>
              </m:r>
              <m:r>
                <m:t>=</m:t>
              </m:r>
              <m:r>
                <m:t>c</m:t>
              </m:r>
              <m:r>
                <m:t>×</m:t>
              </m:r>
              <m:r>
                <m:t>m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m:t>q</m:t>
              </m:r>
              <m:r>
                <m:t>=</m:t>
              </m:r>
              <m:r>
                <m:t>c</m:t>
              </m:r>
              <m:r>
                <m:t>×</m:t>
              </m:r>
              <m:r>
                <m:t>m</m:t>
              </m:r>
              <m:r>
                <m:t>×</m:t>
              </m:r>
              <m:r>
                <m:t>Δ</m:t>
              </m:r>
              <m:r>
                <m:t>T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m:t>q</m:t>
              </m:r>
              <m:r>
                <m:t>=</m:t>
              </m:r>
              <m:f>
                <m:num>
                  <m:r>
                    <m:t>c</m:t>
                  </m:r>
                </m:num>
                <m:den>
                  <m:r>
                    <m:t>m</m:t>
                  </m:r>
                  <m:r>
                    <m:t>×</m:t>
                  </m:r>
                  <m:r>
                    <m:t>Δ</m:t>
                  </m:r>
                  <m:r>
                    <m:t>T</m:t>
                  </m:r>
                </m:den>
              </m:f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m:t>q</m:t>
              </m:r>
              <m:r>
                <m:t>=</m:t>
              </m:r>
              <m:r>
                <m:t>m</m:t>
              </m:r>
              <m:r>
                <m:t>×</m:t>
              </m:r>
              <m:r>
                <m:t>Δ</m:t>
              </m:r>
              <m:r>
                <m:t>T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وحدة قياس الطاقة وفق النظام الدولي للوحدات (</w:t>
            </w:r>
            <m:oMath>
              <m:r>
                <m:t>S</m:t>
              </m:r>
              <m:r>
                <m:t>I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السُّعر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السُّعر الغذائي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الدرجة المئوية (</w:t>
            </w:r>
            <m:oMath>
              <m:sSup>
                <m:e/>
                <m:sup>
                  <m:r>
                    <m:t>∘</m:t>
                  </m:r>
                </m:sup>
              </m:sSup>
              <m:r>
                <m:t>C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الجول (</w:t>
            </w:r>
            <m:oMath>
              <m:r>
                <m:t>J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‏الجهاز المعزول حرارياً الذي يستخدم لقياس كمية الحرارة الممتصة أو المنطلقة في أثناء عملية كيميائية أو فيزيائية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البارومتر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المسعر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المانومتر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الترمومتر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‏في المعادلة الكيميائية الحرارية، إذا كانت إشارة </w:t>
            </w:r>
            <m:oMath>
              <m:r>
                <m:t>Δ</m:t>
              </m:r>
              <m:sSub>
                <m:e>
                  <m:r>
                    <m:t>H</m:t>
                  </m:r>
                </m:e>
                <m:sub>
                  <m:r>
                    <m:t>r</m:t>
                  </m:r>
                  <m:r>
                    <m:t>x</m:t>
                  </m:r>
                  <m:r>
                    <m:t>n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موجبة، فإن التفاعل يكون: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طارداً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ماصاً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حالة اتزان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يحدث تغير حراري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‏ينص قانون هس على أن التغير في المحتوى الحراري للتفاعل يتوقف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الخطوات التي يتم فيها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طبيعة المواد الداخلة والناتجة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سرعة حدوث التفاعل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المسار الذي يسلكه التفاعل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 عكس معادلة كيميائية حرارية بغرض تطبيق قانون هس، فإننا نقوم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تغيير إشارة </w:t>
            </w:r>
            <m:oMath>
              <m:r>
                <m:t>Δ</m:t>
              </m:r>
              <m:r>
                <m:t>H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ضرب قيمة </w:t>
            </w:r>
            <m:oMath>
              <m:r>
                <m:t>Δ</m:t>
              </m:r>
              <m:r>
                <m:t>H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في 2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قسمة قيمة </w:t>
            </w:r>
            <m:oMath>
              <m:r>
                <m:t>Δ</m:t>
              </m:r>
              <m:r>
                <m:t>H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على 2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الإبقاء على إشارة </w:t>
            </w:r>
            <m:oMath>
              <m:r>
                <m:t>Δ</m:t>
              </m:r>
              <m:r>
                <m:t>H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كما هي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‏بناءً على نظرية التصادم، ماذا يحدث لسرعة التفاعل عند زيادة تركيز المواد المتفاعلة؟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تقل بسبب قلة الفراغ المتاح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تزداد بسبب زيادة عدد الاصطدامات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تبقى ثابتة لأن الطاقة لا تتغير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تتوقف تماماً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‏إذا كان قانون سرعة التفاعل هو </w:t>
            </w:r>
            <m:oMath>
              <m:r>
                <m:t>R</m:t>
              </m:r>
              <m:r>
                <m:t>=</m:t>
              </m:r>
              <m:r>
                <m:t>k</m:t>
              </m:r>
              <m:r>
                <m:t>[</m:t>
              </m:r>
              <m:r>
                <m:t>A</m:t>
              </m:r>
              <m:sSup>
                <m:e>
                  <m:r>
                    <m:t>]</m:t>
                  </m:r>
                </m:e>
                <m:sup>
                  <m:r>
                    <m:t>1</m:t>
                  </m:r>
                </m:sup>
              </m:sSup>
              <m:r>
                <m:t>[</m:t>
              </m:r>
              <m:r>
                <m:t>B</m:t>
              </m:r>
              <m:sSup>
                <m:e>
                  <m:r>
                    <m:t>]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‏، فما هي الرتبة الكلية لهذا التفاعل؟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الرتبة الأولى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الرتبة الثانية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الرتبة الثالثة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الرتبة الصفرية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‏تنقل الحرارة دائماً من الجسم الأبرد إلى الجسم الساخن.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‏تعرف الطاقة بأنها القدرة على بذل شغل أو إنتاج 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‏عمليتا التبخر والانصهار هما عمليتان طاردتان للحرارة.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‏كلما انخفضت طاقة التنشيط </w:t>
            </w:r>
            <m:oMath>
              <m:sSub>
                <m:e>
                  <m:r>
                    <m:t>E</m:t>
                  </m:r>
                </m:e>
                <m:sub>
                  <m:r>
                    <m:t>a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‏، زادت سرعة التفاعل الكيميائي.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تحديد قانون سرعة التفاعل الكيميائي نظرياً من خلال المعادلة الكيميائية الموزونة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7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Math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DAC" w14:paraId="5B495D93" w14:textId="77777777">
    <w:pPr>
      <w:bidi/>
      <w:jc w:val="center"/>
      <w:rPr>
        <w:rFonts w:ascii="Sakkal Majalla" w:eastAsia="Sakkal Majalla" w:hAnsi="Sakkal Majalla" w:cs="Sakkal Majalla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B1421C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B1421C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72CAA0C5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651FC"/>
    <w:rsid w:val="00252ACF"/>
    <w:rsid w:val="00521CCD"/>
    <w:rsid w:val="005259DA"/>
    <w:rsid w:val="00681DAC"/>
    <w:rsid w:val="00865E97"/>
    <w:rsid w:val="00A1400C"/>
    <w:rsid w:val="00B03D9F"/>
    <w:rsid w:val="00B1421C"/>
    <w:rsid w:val="00B406CD"/>
    <w:rsid w:val="00CA59D4"/>
    <w:rsid w:val="00CC7EE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2026-02-23T00:19:44Z</dcterms:created>
  <dcterms:modified xsi:type="dcterms:W3CDTF">2026-02-23T00:19:44Z</dcterms:modified>
</cp:coreProperties>
</file>