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24ED6039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P="006A7D39" w14:paraId="3E0ED8AA" w14:textId="5C8E583A">
            <w:pPr>
              <w:spacing w:after="20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  <w:r w:rsidR="006A7D39">
              <w:rPr>
                <w:rFonts w:hint="cs"/>
              </w:rPr>
              <w:t xml:space="preserve"> </w:t>
            </w:r>
          </w:p>
          <w:p w:rsidR="0055387B" w:rsidP="006A7D39" w14:paraId="5A9AC680" w14:textId="5BDB9E55">
            <w:pPr>
              <w:spacing w:after="2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وزارة التعليم</w:t>
            </w:r>
          </w:p>
          <w:p w:rsidR="0055387B" w:rsidP="006A7D39" w14:paraId="7EBE070B" w14:textId="135606FC">
            <w:pPr>
              <w:spacing w:after="2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إدارة تعليم</w:t>
            </w:r>
          </w:p>
          <w:p w:rsidR="0055387B" w:rsidP="006A7D39" w14:paraId="5B213C70" w14:textId="22EE40E2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مدرسة: </w:t>
            </w:r>
            <w:r w:rsidRPr="001C19B5">
              <w:rPr>
                <w:rFonts w:hint="cs"/>
                <w:b/>
                <w:bCs/>
              </w:rPr>
              <w:t>موقع 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25186FE1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55387B" w14:paraId="3588C063" w14:textId="77777777"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716E008D" w14:textId="77777777" w:rsidTr="006A7D39">
              <w:tblPrEx>
                <w:tblW w:w="5000" w:type="pct"/>
                <w:tblLayout w:type="fixed"/>
                <w:tblLook w:val="000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5387B" w14:paraId="5A4971E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5387B" w14:paraId="4EA37FE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14:paraId="27570752" w14:textId="77777777" w:rsidTr="006A7D39">
              <w:tblPrEx>
                <w:tblW w:w="5000" w:type="pct"/>
                <w:tblLayout w:type="fixed"/>
                <w:tblLook w:val="000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5387B" w14:paraId="5C2157B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5387B" w14:paraId="062DD528" w14:textId="15FD0323">
                  <w:pPr>
                    <w:spacing w:after="40"/>
                  </w:pPr>
                  <w:r w:rsidRPr="001C19B5">
                    <w:rPr>
                      <w:rFonts w:hint="cs"/>
                      <w:b/>
                      <w:bCs/>
                    </w:rPr>
                    <w:t>السادس</w:t>
                  </w:r>
                  <w:r>
                    <w:rPr>
                      <w:rFonts w:hint="cs"/>
                    </w:rPr>
                    <w:t xml:space="preserve"> </w:t>
                  </w:r>
                  <w:r w:rsidRPr="001C19B5">
                    <w:rPr>
                      <w:rFonts w:hint="cs"/>
                      <w:b/>
                      <w:bCs/>
                    </w:rPr>
                    <w:t>الابتدائي</w:t>
                  </w:r>
                </w:p>
              </w:tc>
            </w:tr>
            <w:tr w14:paraId="3A2A6B59" w14:textId="77777777" w:rsidTr="006A7D39">
              <w:tblPrEx>
                <w:tblW w:w="5000" w:type="pct"/>
                <w:tblLayout w:type="fixed"/>
                <w:tblLook w:val="0000"/>
              </w:tblPrEx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5387B" w14:paraId="4E4D63C4" w14:textId="43D0C784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اختبار 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الفترة: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55387B" w:rsidP="006A7D39" w14:paraId="09F94074" w14:textId="2447A427">
                  <w:pPr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الأولى </w:t>
                  </w:r>
                  <w:r w:rsidRPr="006A7D39">
                    <w:rPr>
                      <w:rFonts w:hint="cs"/>
                      <w:b/>
                      <w:bCs/>
                      <w:sz w:val="24"/>
                      <w:szCs w:val="24"/>
                    </w:rPr>
                    <w:t>(الفصل الدراسي الثاني )</w:t>
                  </w:r>
                </w:p>
              </w:tc>
            </w:tr>
          </w:tbl>
          <w:p w:rsidR="0055387B" w14:paraId="0864FA92" w14:textId="77777777"/>
        </w:tc>
      </w:tr>
    </w:tbl>
    <w:p w:rsidR="0055387B" w14:paraId="4191327D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1574AB33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7A4ABF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6A7D39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20A90B26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604"/>
            </w:tblGrid>
            <w:tr w14:paraId="5496D911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87B" w14:paraId="101D7179" w14:textId="77777777">
                  <w:pPr>
                    <w:spacing w:after="40"/>
                  </w:pPr>
                </w:p>
              </w:tc>
            </w:tr>
            <w:tr w14:paraId="68E794B1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87B" w14:paraId="3A123E2A" w14:textId="33D4B003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Pr="006A7D39" w:rsidR="006A7D39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</w:rPr>
                    <w:t>20</w:t>
                  </w:r>
                </w:p>
              </w:tc>
            </w:tr>
          </w:tbl>
          <w:p w:rsidR="0055387B" w14:paraId="1740366D" w14:textId="77777777"/>
        </w:tc>
      </w:tr>
    </w:tbl>
    <w:p w:rsidR="0055387B" w:rsidRPr="006A7D39" w:rsidP="006A7D39" w14:paraId="5693FEF8" w14:textId="19E4A8C0">
      <w:pPr>
        <w:spacing w:after="40"/>
        <w:jc w:val="left"/>
        <w:rPr>
          <w:sz w:val="32"/>
          <w:szCs w:val="32"/>
        </w:rPr>
      </w:pPr>
      <w:r w:rsidRPr="006A7D39">
        <w:rPr>
          <w:b/>
          <w:bCs/>
          <w:color w:val="000000"/>
          <w:sz w:val="32"/>
          <w:szCs w:val="32"/>
        </w:rPr>
        <w:t>السؤال 1: اختر الإجابة الصحيحة:</w:t>
      </w:r>
      <w:r w:rsidRPr="006A7D39">
        <w:rPr>
          <w:rFonts w:hint="cs"/>
          <w:sz w:val="32"/>
          <w:szCs w:val="32"/>
        </w:rPr>
        <w:t xml:space="preserve">   </w:t>
      </w: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72"/>
        <w:gridCol w:w="2503"/>
        <w:gridCol w:w="2503"/>
        <w:gridCol w:w="2503"/>
        <w:gridCol w:w="2503"/>
      </w:tblGrid>
      <w:tr w14:paraId="485DFE7A" w14:textId="77777777" w:rsidTr="006A7D39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06A9640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387B" w:rsidRPr="00E42A24" w:rsidP="00B72B57" w14:paraId="2B6E7A7E" w14:textId="34907650">
            <w:pPr>
              <w:spacing w:after="40"/>
              <w:jc w:val="both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ما هو نوع التسمم الذي ينتج عن تناول بعض أنواع الفطر السام (عش الغراب)؟</w:t>
            </w:r>
          </w:p>
        </w:tc>
      </w:tr>
      <w:tr w14:paraId="38434D61" w14:textId="77777777" w:rsidTr="006A7D39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87B" w14:paraId="58F86BD4" w14:textId="77777777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4D4D983B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‏أ) تسمم كيميائي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34D5DEB5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‏ب) تسمم ميكروبي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0BCDA657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‏ج) تسمم طبيعي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6B731040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‏د) تسمم إشعاعي</w:t>
            </w:r>
          </w:p>
        </w:tc>
      </w:tr>
      <w:tr w14:paraId="3F764432" w14:textId="77777777" w:rsidTr="006A7D39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08FC4BE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387B" w:rsidRPr="00E42A24" w:rsidP="00B72B57" w14:paraId="51F858DF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‏أي مما يلي يُعد من أنواع الدخل الأسري؟</w:t>
            </w:r>
          </w:p>
        </w:tc>
      </w:tr>
      <w:tr w14:paraId="6303A8AB" w14:textId="77777777" w:rsidTr="006A7D39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87B" w14:paraId="3722FC32" w14:textId="77777777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5431CF52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‏أ) المصروف المدرسي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15EB6FBB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‏ب) الهدايا العينية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042A24D7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‏ج) الراتب الشهري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5FD3FFA8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‏د) الديون والقروض</w:t>
            </w:r>
          </w:p>
        </w:tc>
      </w:tr>
      <w:tr w14:paraId="63FDC1B6" w14:textId="77777777" w:rsidTr="006A7D39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1E6AA3C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387B" w:rsidRPr="00E42A24" w:rsidP="00B72B57" w14:paraId="7C18F1B6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‏أي مما يلي يُعد من الأسباب المؤدية للتدخين كما ورد في الدرس؟</w:t>
            </w:r>
          </w:p>
        </w:tc>
      </w:tr>
      <w:tr w14:paraId="50DCE6F5" w14:textId="77777777" w:rsidTr="006A7D39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87B" w14:paraId="18FD40DB" w14:textId="77777777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46ADCDF3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‏أ) ممارسة الرياضة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14C2CC8E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‏ب) التوعية الصحية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102E1EEF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‏ج) التقليد والتجريب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546564E7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‏د) الاستقرار النفسي</w:t>
            </w:r>
          </w:p>
        </w:tc>
      </w:tr>
      <w:tr w14:paraId="1FC87FFF" w14:textId="77777777" w:rsidTr="006A7D39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4595143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387B" w:rsidRPr="00E42A24" w:rsidP="00B72B57" w14:paraId="0334E882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‏ما هي الوسيلة الإعلانية التي تعتمد على الصوت والصورة والحركة معاً؟</w:t>
            </w:r>
          </w:p>
        </w:tc>
      </w:tr>
      <w:tr w14:paraId="5351F900" w14:textId="77777777" w:rsidTr="006A7D39">
        <w:tblPrEx>
          <w:tblW w:w="4991" w:type="pct"/>
          <w:tblLayout w:type="fixed"/>
          <w:tblLook w:val="0000"/>
        </w:tblPrEx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87B" w14:paraId="69E31907" w14:textId="77777777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484405A6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‏أ) المذياع (الراديو)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74997E8E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‏ب) الصحف الورقية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3F98F1D7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‏ج) التلفاز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:rsidP="00B72B57" w14:paraId="6982A071" w14:textId="77777777">
            <w:pPr>
              <w:spacing w:after="40"/>
              <w:jc w:val="left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‏د) اللوحات الإعلانية الثابتة</w:t>
            </w:r>
          </w:p>
        </w:tc>
      </w:tr>
    </w:tbl>
    <w:p w:rsidR="006A7D39" w:rsidP="006A7D39" w14:paraId="13C9D6FA" w14:textId="77777777">
      <w:pPr>
        <w:spacing w:after="40"/>
        <w:jc w:val="left"/>
        <w:rPr>
          <w:b/>
          <w:bCs/>
          <w:color w:val="000000"/>
          <w:sz w:val="32"/>
          <w:szCs w:val="32"/>
        </w:rPr>
      </w:pPr>
    </w:p>
    <w:p w:rsidR="0055387B" w:rsidRPr="006A7D39" w:rsidP="006A7D39" w14:paraId="7A579A58" w14:textId="28E27C5D">
      <w:pPr>
        <w:spacing w:after="40"/>
        <w:jc w:val="left"/>
        <w:rPr>
          <w:sz w:val="32"/>
          <w:szCs w:val="32"/>
        </w:rPr>
      </w:pPr>
      <w:r w:rsidRPr="006A7D39">
        <w:rPr>
          <w:b/>
          <w:bCs/>
          <w:color w:val="000000"/>
          <w:sz w:val="32"/>
          <w:szCs w:val="32"/>
        </w:rPr>
        <w:t>السؤال 2: ضع علامة (✓) أو (✗) أمام العبارات التالية: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1F093BDB" w14:textId="77777777" w:rsidTr="006A7D39">
        <w:tblPrEx>
          <w:tblW w:w="5000" w:type="pct"/>
          <w:tblLayout w:type="fixed"/>
          <w:tblLook w:val="0000"/>
        </w:tblPrEx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0DC9265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14:paraId="78D1BC7C" w14:textId="77777777">
            <w:pPr>
              <w:spacing w:after="40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‏العبارة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14:paraId="2138E72C" w14:textId="77777777">
            <w:pPr>
              <w:spacing w:after="40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‏الإجابة</w:t>
            </w:r>
          </w:p>
        </w:tc>
      </w:tr>
      <w:tr w14:paraId="22BFD19B" w14:textId="77777777" w:rsidTr="006A7D3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404A153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14:paraId="751D35A6" w14:textId="77777777">
            <w:pPr>
              <w:spacing w:after="40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‏وسائل التواصل الاجتماعي تعتبر من أحدث وأسرع وسائل الدعاية والإعلان حالياً.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14:paraId="7CA00A80" w14:textId="77777777">
            <w:pPr>
              <w:spacing w:after="40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F3C8648" w14:textId="77777777" w:rsidTr="006A7D3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33D8D9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14:paraId="212024C3" w14:textId="77777777">
            <w:pPr>
              <w:spacing w:after="40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‏من فوائد الادخار تحقيق أهداف بعيدة المدى للأسرة.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14:paraId="692F1B70" w14:textId="77777777">
            <w:pPr>
              <w:spacing w:after="40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AC3581F" w14:textId="77777777" w:rsidTr="006A7D39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5FF855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14:paraId="5503EE95" w14:textId="77777777">
            <w:pPr>
              <w:spacing w:after="40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‏القطران مادة لزجة تترسب في الحويصلات الهوائية وتحوي مواد مسببة للسرطان.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:rsidRPr="00E42A24" w14:paraId="12E4B368" w14:textId="77777777">
            <w:pPr>
              <w:spacing w:after="40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6A7D39" w:rsidP="006A7D39" w14:paraId="2557D988" w14:textId="77777777">
      <w:pPr>
        <w:spacing w:after="40"/>
        <w:jc w:val="both"/>
        <w:rPr>
          <w:b/>
          <w:bCs/>
          <w:color w:val="000000"/>
          <w:sz w:val="32"/>
          <w:szCs w:val="32"/>
        </w:rPr>
      </w:pPr>
    </w:p>
    <w:p w:rsidR="0055387B" w:rsidRPr="006A7D39" w:rsidP="006A7D39" w14:paraId="55ECE306" w14:textId="4148EA78">
      <w:pPr>
        <w:spacing w:after="40"/>
        <w:jc w:val="both"/>
        <w:rPr>
          <w:sz w:val="32"/>
          <w:szCs w:val="32"/>
        </w:rPr>
      </w:pPr>
      <w:r w:rsidRPr="006A7D39">
        <w:rPr>
          <w:b/>
          <w:bCs/>
          <w:color w:val="000000"/>
          <w:sz w:val="32"/>
          <w:szCs w:val="32"/>
        </w:rPr>
        <w:t>السؤال 3: أكمل الفراغات التالية: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73"/>
        <w:gridCol w:w="10031"/>
      </w:tblGrid>
      <w:tr w14:paraId="5F63DC0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7BCE34E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87B" w:rsidRPr="00E42A24" w:rsidP="00B72B57" w14:paraId="30D1101C" w14:textId="44123F7A">
            <w:pPr>
              <w:spacing w:after="40"/>
              <w:jc w:val="mediumKashida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 xml:space="preserve">1. يجب وضع </w:t>
            </w:r>
            <w:r w:rsidRPr="00B72B57" w:rsidR="00B72B57">
              <w:rPr>
                <w:rFonts w:hint="cs"/>
                <w:color w:val="000000"/>
              </w:rPr>
              <w:t>.........................</w:t>
            </w:r>
            <w:r w:rsidR="00B72B57">
              <w:rPr>
                <w:rFonts w:hint="cs"/>
                <w:color w:val="000000"/>
              </w:rPr>
              <w:t>.....</w:t>
            </w:r>
            <w:r w:rsidRPr="00B72B57" w:rsidR="00B72B57">
              <w:rPr>
                <w:rFonts w:hint="cs"/>
                <w:color w:val="000000"/>
              </w:rPr>
              <w:t>...................................................</w:t>
            </w:r>
            <w:r w:rsidRPr="00E42A24">
              <w:rPr>
                <w:b/>
                <w:bCs/>
                <w:color w:val="000000"/>
                <w:sz w:val="28"/>
                <w:szCs w:val="28"/>
              </w:rPr>
              <w:t xml:space="preserve"> محددة للأسرة وعدم تجاوزها عند التسوق لتجنب تأثير الإعلانات.</w:t>
            </w:r>
          </w:p>
        </w:tc>
      </w:tr>
      <w:tr w14:paraId="317BDFA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14FC30C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87B" w:rsidRPr="00E42A24" w:rsidP="00B72B57" w14:paraId="29E7823B" w14:textId="6CAECD6E">
            <w:pPr>
              <w:spacing w:after="40"/>
              <w:jc w:val="mediumKashida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2. من الضروري التأكد من</w:t>
            </w:r>
            <w:r w:rsidRPr="00B72B57">
              <w:rPr>
                <w:color w:val="000000"/>
                <w:sz w:val="24"/>
                <w:szCs w:val="24"/>
              </w:rPr>
              <w:t xml:space="preserve"> </w:t>
            </w:r>
            <w:r w:rsidRPr="00B72B57" w:rsidR="00B72B57">
              <w:rPr>
                <w:rFonts w:hint="cs"/>
                <w:color w:val="000000"/>
                <w:sz w:val="24"/>
                <w:szCs w:val="24"/>
              </w:rPr>
              <w:t>...................</w:t>
            </w:r>
            <w:r w:rsidR="00B72B57">
              <w:rPr>
                <w:rFonts w:hint="cs"/>
                <w:color w:val="000000"/>
                <w:sz w:val="24"/>
                <w:szCs w:val="24"/>
              </w:rPr>
              <w:t>.........................</w:t>
            </w:r>
            <w:r w:rsidRPr="00B72B57" w:rsidR="00B72B57">
              <w:rPr>
                <w:rFonts w:hint="cs"/>
                <w:color w:val="000000"/>
                <w:sz w:val="24"/>
                <w:szCs w:val="24"/>
              </w:rPr>
              <w:t>.................................................</w:t>
            </w:r>
            <w:r w:rsidRPr="00E42A24">
              <w:rPr>
                <w:b/>
                <w:bCs/>
                <w:color w:val="000000"/>
                <w:sz w:val="28"/>
                <w:szCs w:val="28"/>
              </w:rPr>
              <w:t>الصلاحية المدون على العلبة قبل شرائها.</w:t>
            </w:r>
          </w:p>
        </w:tc>
      </w:tr>
      <w:tr w14:paraId="50E4F4B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55387B" w14:paraId="7840222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87B" w:rsidRPr="00E42A24" w:rsidP="00B72B57" w14:paraId="4F6AD7C8" w14:textId="4211810C">
            <w:pPr>
              <w:spacing w:after="40"/>
              <w:jc w:val="mediumKashida"/>
              <w:rPr>
                <w:sz w:val="28"/>
                <w:szCs w:val="28"/>
              </w:rPr>
            </w:pPr>
            <w:r w:rsidRPr="00E42A24">
              <w:rPr>
                <w:b/>
                <w:bCs/>
                <w:color w:val="000000"/>
                <w:sz w:val="28"/>
                <w:szCs w:val="28"/>
              </w:rPr>
              <w:t>3. يُعرف</w:t>
            </w:r>
            <w:r w:rsidR="00B72B57">
              <w:rPr>
                <w:rFonts w:hint="cs"/>
                <w:color w:val="000000"/>
              </w:rPr>
              <w:t>...........................................................</w:t>
            </w:r>
            <w:r w:rsidRPr="00E42A24">
              <w:rPr>
                <w:b/>
                <w:bCs/>
                <w:color w:val="000000"/>
                <w:sz w:val="28"/>
                <w:szCs w:val="28"/>
              </w:rPr>
              <w:t xml:space="preserve"> بأنه عملية يتم فيها حرق مادة غالباً ما تكون التبغ واستنشاق الدخان الناتج عنها.</w:t>
            </w:r>
          </w:p>
        </w:tc>
      </w:tr>
    </w:tbl>
    <w:p w:rsidR="0055387B" w14:paraId="7A8BE664" w14:textId="77777777">
      <w:pPr>
        <w:spacing w:after="80"/>
      </w:pPr>
    </w:p>
    <w:p w:rsidR="0055387B" w14:paraId="64127E17" w14:textId="77777777">
      <w:pPr>
        <w:spacing w:after="100"/>
      </w:pPr>
    </w:p>
    <w:p w:rsidR="00E42A24" w14:paraId="5AEFB266" w14:textId="77777777">
      <w:pPr>
        <w:spacing w:after="100"/>
      </w:pPr>
    </w:p>
    <w:p w:rsidR="00E42A24" w:rsidP="00B72B57" w14:paraId="47EACBCC" w14:textId="1BC8D7F9">
      <w:pPr>
        <w:spacing w:after="100"/>
        <w:jc w:val="both"/>
      </w:pPr>
      <w:r>
        <w:rPr>
          <w:rFonts w:hint="cs"/>
          <w:b/>
          <w:bCs/>
          <w:color w:val="666666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color w:val="666666"/>
          <w:sz w:val="26"/>
          <w:szCs w:val="26"/>
        </w:rPr>
        <w:t>انتهت الأسئلة ... بالتوفيق</w:t>
      </w:r>
    </w:p>
    <w:p w:rsidR="00EE12CF" w14:paraId="1FA6987D" w14:textId="77777777">
      <w:pPr>
        <w:sectPr w:rsidSect="00B72B57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51D5CDE9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2FBD57AA" w14:textId="77777777">
            <w:pPr>
              <w:pStyle w:val="ListParagraph"/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:rsidR="002B01E8" w14:paraId="0DD8D460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:rsidR="002B01E8" w14:paraId="52582284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:rsidR="002B01E8" w14:paraId="1A311246" w14:textId="2C08E305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796C59E" w14:textId="77777777">
            <w:pPr>
              <w:pStyle w:val="ListParagraph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2B01E8" w14:paraId="1E283576" w14:textId="77777777">
            <w:pPr>
              <w:pStyle w:val="ListParagraph"/>
            </w:pPr>
            <w:r>
              <w:rPr>
                <w:noProof/>
              </w:rPr>
              <w:drawing>
                <wp:inline distT="0" distB="0" distL="0" distR="0">
                  <wp:extent cx="1428750" cy="857250"/>
                  <wp:effectExtent l="0" t="0" r="0" b="0"/>
                  <wp:docPr id="78999710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99710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1C6E8BDF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0797BB66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62FCEF20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14:paraId="66BCB270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57F8BD68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7C871EFC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12954DC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70166D7E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27736FD0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‏سادس ابتدائي </w:t>
                  </w:r>
                </w:p>
              </w:tc>
            </w:tr>
            <w:tr w14:paraId="3CB8F0D2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04D50B75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7C254444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103CC460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1DFB7565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2B01E8" w14:paraId="52D353A5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:rsidR="002B01E8" w14:paraId="06464BC7" w14:textId="77777777">
            <w:pPr>
              <w:pStyle w:val="ListParagraph"/>
            </w:pPr>
          </w:p>
        </w:tc>
      </w:tr>
    </w:tbl>
    <w:p w:rsidR="002B01E8" w14:paraId="12493B77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12EBAA3D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E7AF33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DD1342F" w14:textId="77777777">
            <w:pPr>
              <w:pStyle w:val="ListParagraph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6065AE0B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0DCBD98D" w14:textId="77777777">
                  <w:pPr>
                    <w:pStyle w:val="ListParagraph"/>
                    <w:spacing w:after="40"/>
                  </w:pPr>
                </w:p>
              </w:tc>
            </w:tr>
            <w:tr w14:paraId="2B70EF14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37D2C23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‏٢٥</w:t>
                  </w:r>
                </w:p>
              </w:tc>
            </w:tr>
          </w:tbl>
          <w:p w:rsidR="002B01E8" w14:paraId="26908FDC" w14:textId="77777777">
            <w:pPr>
              <w:pStyle w:val="ListParagraph"/>
            </w:pPr>
          </w:p>
        </w:tc>
      </w:tr>
    </w:tbl>
    <w:p w:rsidR="002B01E8" w14:paraId="75EEAC4A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F11898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05493A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0673762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27B283B5" w14:textId="77777777">
                  <w:pPr>
                    <w:pStyle w:val="ListParagraph"/>
                    <w:spacing w:after="40"/>
                  </w:pPr>
                </w:p>
              </w:tc>
            </w:tr>
            <w:tr w14:paraId="02A148D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1688368C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2B01E8" w14:paraId="007336FF" w14:textId="77777777">
            <w:pPr>
              <w:pStyle w:val="ListParagraph"/>
            </w:pPr>
          </w:p>
        </w:tc>
      </w:tr>
    </w:tbl>
    <w:p w:rsidR="002B01E8" w14:paraId="3ED646BF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2305017F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D64EF6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01E8" w14:paraId="6440BFA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المقصود بموارد الأسرة كما ورد في الدرس؟</w:t>
            </w:r>
          </w:p>
        </w:tc>
      </w:tr>
      <w:tr w14:paraId="7650F7DC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121735D6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F791E4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الأموال النقدية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48B1A8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الممتلكات العقارية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7848DB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جميع إمكانات الأسرة البشرية وغير البشرية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33EABC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المساعدات الخارجية التي تتلقاها الأسرة</w:t>
            </w:r>
          </w:p>
        </w:tc>
      </w:tr>
      <w:tr w14:paraId="7A73AC2F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B41BBD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01E8" w14:paraId="43CF155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المخدرة الموجودة في التبغ وتجعل التدخين قابلاً للإدمان؟</w:t>
            </w:r>
          </w:p>
        </w:tc>
      </w:tr>
      <w:tr w14:paraId="03681065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42A17CA3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83752E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القطران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D74520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النيكوتين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27B451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الكافيين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E162A7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الهيدروجين</w:t>
            </w:r>
          </w:p>
        </w:tc>
      </w:tr>
      <w:tr w14:paraId="07FBF5B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A499B2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01E8" w14:paraId="04D2044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الأسباب المؤدية للتدخين كما ورد في الدرس؟</w:t>
            </w:r>
          </w:p>
        </w:tc>
      </w:tr>
      <w:tr w14:paraId="35721A15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680E04A2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7CD4998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ممارسة الرياضة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313F39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التوعية الصحية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2F73DBD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التقليد والتجريب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AC4A81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الاستقرار النفسي</w:t>
            </w:r>
          </w:p>
        </w:tc>
      </w:tr>
      <w:tr w14:paraId="2EA8581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755F5E4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01E8" w14:paraId="66B0FB5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أعراض التسمم الغذائي؟</w:t>
            </w:r>
          </w:p>
        </w:tc>
      </w:tr>
      <w:tr w14:paraId="64A094A6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0B47FF0A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40FDB3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السعال والعطس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F59390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الغثيان والقيء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2CEE756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ألم في المفاصل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531B97E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ضعف النظر</w:t>
            </w:r>
          </w:p>
        </w:tc>
      </w:tr>
      <w:tr w14:paraId="6C79508C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7F73829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01E8" w14:paraId="0D64BB7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الغازات التالية ينتج عن احتراق السجائر ويقلل من قدرة الدم على حمل الأكسجين؟</w:t>
            </w:r>
          </w:p>
        </w:tc>
      </w:tr>
      <w:tr w14:paraId="76771362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0513F629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9D73A9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ثاني أكسيد الكربون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0EEA4F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الأكسجين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5E3A8A5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أول أكسيد الكربون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6DA0ED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النيتروجين</w:t>
            </w:r>
          </w:p>
        </w:tc>
      </w:tr>
      <w:tr w14:paraId="3CEB96C9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512F7DE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01E8" w14:paraId="25FED98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‏كم يبلغ عدد المواد الكيميائية الموجودة في دخان السجائر تقريباً حسب ما ورد في الدرس؟</w:t>
            </w:r>
          </w:p>
        </w:tc>
      </w:tr>
      <w:tr w14:paraId="366A1419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35048432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950509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1000 مادة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92FEC2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2000 مادة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E8331F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3000 مادة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A219BF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4000 مادة</w:t>
            </w:r>
          </w:p>
        </w:tc>
      </w:tr>
      <w:tr w14:paraId="74833CFF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E91DF1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B01E8" w14:paraId="5D2877A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أنواع الدخل الأسري؟</w:t>
            </w:r>
          </w:p>
        </w:tc>
      </w:tr>
      <w:tr w14:paraId="6560B45A" w14:textId="77777777">
        <w:tblPrEx>
          <w:tblW w:w="5000" w:type="pct"/>
          <w:tblInd w:w="0" w:type="dxa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69C80216" w14:textId="77777777">
            <w:pPr>
              <w:pStyle w:val="ListParagraph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905052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المصروف المدرسي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0A33FA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الهدايا العينية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1CD89A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الراتب الشهري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252707B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الديون والقروض</w:t>
            </w:r>
          </w:p>
        </w:tc>
      </w:tr>
      <w:tr w14:paraId="72ED5C22" w14:textId="77777777">
        <w:tblPrEx>
          <w:tblW w:w="5000" w:type="pct"/>
          <w:tblInd w:w="0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9F3C09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1467A89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2730C0F8" w14:textId="77777777">
                  <w:pPr>
                    <w:pStyle w:val="ListParagraph"/>
                    <w:spacing w:after="40"/>
                  </w:pPr>
                </w:p>
              </w:tc>
            </w:tr>
            <w:tr w14:paraId="16E0DC70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67BB48B3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2B01E8" w14:paraId="4B756D42" w14:textId="77777777">
            <w:pPr>
              <w:pStyle w:val="ListParagraph"/>
            </w:pPr>
          </w:p>
        </w:tc>
      </w:tr>
    </w:tbl>
    <w:p w:rsidR="002B01E8" w14:paraId="16F4786B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398DAF0E" w14:textId="77777777">
        <w:tblPrEx>
          <w:tblW w:w="5000" w:type="pct"/>
          <w:tblInd w:w="0" w:type="dxa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BBC624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51353F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1886B6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554E3367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B8174F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072040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‏إيرادات الممتلكات الخاصة كالعقارات لا تُعتبر مصدراً من مصادر دخل الأسرة.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11031A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CF2F05F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416EA4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E2728B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‏نهانا ديننا الإسلامي عن الإضرار بأنفسنا ويعتبر التدخين مضيعة للمال.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F52F7A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852633F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EFC435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5EB0C18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‏التسمم الميكروبي ينتج عن وجود مواد كيميائية مثل المبيدات الحشرية في الطعام.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DFDAFE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AE4B3DE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BB64D6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BC4BA1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‏شرب السوائل بكثرة يساعد في تعويض ما فقده الجسم أثناء الإصابة بالتسمم.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52300D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2B957AB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22D50B1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2182B9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علامات فساد الأطعمة تغير لونها ورائحتها عن حالتها الطبيعية.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544DAB8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9F00EBB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5B6512D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F9176A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‏القطران مادة لزجة تترسب في الحويصلات الهوائية وتحوي مواد مسببة للسرطان.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A820B1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2B01E8" w14:paraId="5971D733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9C6AF64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7F59B35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5FBE5D1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2F42EFF2" w14:textId="77777777">
                  <w:pPr>
                    <w:pStyle w:val="ListParagraph"/>
                    <w:spacing w:after="40"/>
                  </w:pPr>
                </w:p>
              </w:tc>
            </w:tr>
            <w:tr w14:paraId="3A39AD5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1BAC40AB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B01E8" w14:paraId="51BCF9C4" w14:textId="77777777">
            <w:pPr>
              <w:pStyle w:val="ListParagraph"/>
            </w:pPr>
          </w:p>
        </w:tc>
      </w:tr>
    </w:tbl>
    <w:p w:rsidR="002B01E8" w14:paraId="36436B57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55"/>
        <w:gridCol w:w="3707"/>
        <w:gridCol w:w="1526"/>
        <w:gridCol w:w="5016"/>
      </w:tblGrid>
      <w:tr w14:paraId="34CF859A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5379C48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175DD78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21BDF753" w14:textId="77777777">
            <w:pPr>
              <w:pStyle w:val="ListParagraph"/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FC5DD8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14:paraId="23C771CB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8453E1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36B27E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‏انتفاخ العلبة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0E74FBB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4EA839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‏لا لون له ولا طعم ولا رائحة</w:t>
            </w:r>
          </w:p>
        </w:tc>
      </w:tr>
      <w:tr w14:paraId="5213734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565357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6C1586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‏تغير الرائحة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269702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200C1B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قراءته للتأكد من سلامة المنتج</w:t>
            </w:r>
          </w:p>
        </w:tc>
      </w:tr>
      <w:tr w14:paraId="070ABFB0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F3930D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012C89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‏الماء الصالح للشرب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BA5728A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2527E86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علامات فساد الأطعمة الطازجة</w:t>
            </w:r>
          </w:p>
        </w:tc>
      </w:tr>
      <w:tr w14:paraId="5950E5CA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2686C5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B12638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4B805AC0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6266081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علامات فساد الأطعمة المعلبة</w:t>
            </w:r>
          </w:p>
        </w:tc>
      </w:tr>
      <w:tr w14:paraId="5C700ECD" w14:textId="77777777">
        <w:tblPrEx>
          <w:tblW w:w="5000" w:type="pct"/>
          <w:tblInd w:w="0" w:type="dxa"/>
          <w:tblLayout w:type="fixed"/>
          <w:tblLook w:val="0000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F8C67AD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87223E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‏تاريخ الصلاحية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DD8166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5E0642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‏موسم تكثر فيه حالات التسمم بسبب الحرارة</w:t>
            </w:r>
          </w:p>
        </w:tc>
      </w:tr>
    </w:tbl>
    <w:p w:rsidR="002B01E8" w14:paraId="51F4C35C" w14:textId="77777777">
      <w:pPr>
        <w:pStyle w:val="ListParagraph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759D56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5F7880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34001E5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742B1636" w14:textId="77777777">
                  <w:pPr>
                    <w:pStyle w:val="ListParagraph"/>
                    <w:spacing w:after="40"/>
                  </w:pPr>
                </w:p>
              </w:tc>
            </w:tr>
            <w:tr w14:paraId="370DC02A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03999C4C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2B01E8" w14:paraId="2591D9B6" w14:textId="77777777">
            <w:pPr>
              <w:pStyle w:val="ListParagraph"/>
            </w:pPr>
          </w:p>
        </w:tc>
      </w:tr>
    </w:tbl>
    <w:p w:rsidR="002B01E8" w14:paraId="7C5D031E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5CF1AF5E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74D9E4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17BD870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التسمم ______ يحدث نتيجة وجود جراثيم وبكتيريا في الطعام.</w:t>
            </w:r>
          </w:p>
        </w:tc>
      </w:tr>
      <w:tr w14:paraId="5DA17FE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EE1A03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70CC032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فوائد الادخار المساهمة في الأعمال ______.</w:t>
            </w:r>
          </w:p>
        </w:tc>
      </w:tr>
      <w:tr w14:paraId="2F5A5CA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7B3A1B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614F040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يُعرف ______ بأنه عملية يتم فيها حرق مادة غالباً ما تكون التبغ واستنشاق الدخان الناتج عنها.</w:t>
            </w:r>
          </w:p>
        </w:tc>
      </w:tr>
      <w:tr w14:paraId="5344F59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38A06F65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7DDE468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تستخدم شركات التبغ عبارات مضللة وخادعة مثل عبارة قليل ______.</w:t>
            </w:r>
          </w:p>
        </w:tc>
      </w:tr>
      <w:tr w14:paraId="2E6E007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78EC3C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5AF970E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الرمز الكيميائي لغاز أول أكسيد الكربون السام هو ______.</w:t>
            </w:r>
          </w:p>
        </w:tc>
      </w:tr>
    </w:tbl>
    <w:p w:rsidR="002B01E8" w14:paraId="4D141923" w14:textId="77777777">
      <w:pPr>
        <w:pStyle w:val="ListParagraph"/>
        <w:spacing w:after="8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442274C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171539F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CB1D137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245E9CCB" w14:textId="77777777">
                  <w:pPr>
                    <w:pStyle w:val="ListParagraph"/>
                    <w:spacing w:after="40"/>
                  </w:pPr>
                </w:p>
              </w:tc>
            </w:tr>
            <w:tr w14:paraId="12FE48E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B01E8" w14:paraId="2CB41109" w14:textId="77777777">
                  <w:pPr>
                    <w:pStyle w:val="ListParagraph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2B01E8" w14:paraId="403ECBEF" w14:textId="77777777">
            <w:pPr>
              <w:pStyle w:val="ListParagraph"/>
            </w:pPr>
          </w:p>
        </w:tc>
      </w:tr>
    </w:tbl>
    <w:p w:rsidR="002B01E8" w14:paraId="78E5DD49" w14:textId="77777777">
      <w:pPr>
        <w:pStyle w:val="ListParagraph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0A0F1E5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25673D2C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04A27A02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لماذا تكثر حالات التسمم الغذائي في فصل الصيف؟</w:t>
            </w:r>
          </w:p>
          <w:p w:rsidR="002B01E8" w14:paraId="682F5AF7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2B01E8" w14:paraId="7BC1B76E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2B01E8" w14:paraId="51A6E0E9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34CE14F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010BC55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01E8" w14:paraId="3B9DD333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استنتج فائدتين من فوائد الادخار.</w:t>
            </w:r>
          </w:p>
          <w:p w:rsidR="002B01E8" w14:paraId="30BC2166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2B01E8" w14:paraId="3C5A0B24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2B01E8" w14:paraId="656A29AF" w14:textId="77777777">
            <w:pPr>
              <w:pStyle w:val="ListParagraph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2B01E8" w14:paraId="6106FAE8" w14:textId="77777777">
      <w:pPr>
        <w:pStyle w:val="ListParagraph"/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683742EC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2B01E8" w14:paraId="63D47271" w14:textId="77777777">
            <w:pPr>
              <w:pStyle w:val="ListParagraph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A90E7E" w14:paraId="2B0F4AD3" w14:textId="77777777">
      <w:pPr>
        <w:pStyle w:val="ListParagraph"/>
      </w:pPr>
    </w:p>
    <w:sectPr>
      <w:footerReference w:type="default" r:id="rId6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01E8" w14:paraId="5ECAAB52" w14:textId="77777777">
    <w:pPr>
      <w:pStyle w:val="ListParagraph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22645B5"/>
    <w:multiLevelType w:val="hybridMultilevel"/>
    <w:tmpl w:val="3E84D8E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6252374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7B"/>
    <w:rsid w:val="001C19B5"/>
    <w:rsid w:val="002B01E8"/>
    <w:rsid w:val="00512A62"/>
    <w:rsid w:val="0055387B"/>
    <w:rsid w:val="00554257"/>
    <w:rsid w:val="006A7D39"/>
    <w:rsid w:val="00A90E7E"/>
    <w:rsid w:val="00B72B57"/>
    <w:rsid w:val="00E42A24"/>
    <w:rsid w:val="00EE12C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14FE79"/>
  <w15:docId w15:val="{A19FDD2B-9021-4664-89C9-F2874CE4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Char0"/>
    <w:uiPriority w:val="99"/>
    <w:unhideWhenUsed/>
    <w:rsid w:val="006A7D3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6A7D39"/>
  </w:style>
  <w:style w:type="paragraph" w:styleId="Footer">
    <w:name w:val="footer"/>
    <w:basedOn w:val="Normal"/>
    <w:link w:val="Char1"/>
    <w:uiPriority w:val="99"/>
    <w:unhideWhenUsed/>
    <w:rsid w:val="006A7D3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6A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3</cp:revision>
  <dcterms:created xsi:type="dcterms:W3CDTF">2026-02-09T06:40:00Z</dcterms:created>
  <dcterms:modified xsi:type="dcterms:W3CDTF">2026-02-27T23:18:00Z</dcterms:modified>
</cp:coreProperties>
</file>