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74"/>
        <w:gridCol w:w="2344"/>
        <w:gridCol w:w="912"/>
        <w:gridCol w:w="1345"/>
        <w:gridCol w:w="1525"/>
        <w:gridCol w:w="1419"/>
        <w:gridCol w:w="1075"/>
      </w:tblGrid>
      <w:tr w:rsidR="00554DEF" w:rsidRPr="008B6F7A" w14:paraId="45373105" w14:textId="77777777" w:rsidTr="00481A3A">
        <w:trPr>
          <w:trHeight w:val="355"/>
        </w:trPr>
        <w:tc>
          <w:tcPr>
            <w:tcW w:w="0" w:type="auto"/>
            <w:shd w:val="clear" w:color="auto" w:fill="C1F0C7" w:themeFill="accent3" w:themeFillTint="33"/>
          </w:tcPr>
          <w:p w14:paraId="50E1854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76C37B3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459E4B0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7A6FE57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6C78379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5AFA13A4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7" w:themeFill="accent3" w:themeFillTint="33"/>
          </w:tcPr>
          <w:p w14:paraId="46D06ECB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554DEF" w:rsidRPr="008B6F7A" w14:paraId="097BB491" w14:textId="77777777" w:rsidTr="00481A3A">
        <w:trPr>
          <w:trHeight w:val="370"/>
        </w:trPr>
        <w:tc>
          <w:tcPr>
            <w:tcW w:w="0" w:type="auto"/>
          </w:tcPr>
          <w:p w14:paraId="71606D65" w14:textId="23974AA1" w:rsidR="00554DEF" w:rsidRPr="008B6F7A" w:rsidRDefault="008866CB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لغتي</w:t>
            </w:r>
          </w:p>
        </w:tc>
        <w:tc>
          <w:tcPr>
            <w:tcW w:w="0" w:type="auto"/>
          </w:tcPr>
          <w:p w14:paraId="1B51C111" w14:textId="1DA4A3B1" w:rsidR="00554DEF" w:rsidRPr="008B6F7A" w:rsidRDefault="00BD7542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  <w:r w:rsidR="00554DEF"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 w:rsidR="00554DEF"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87</w:t>
            </w:r>
            <w:r w:rsidR="00554DEF"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2A6868F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028EAF22" w14:textId="4872B078" w:rsidR="00554DEF" w:rsidRPr="008B6F7A" w:rsidRDefault="003E6D90" w:rsidP="00FF06B4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 w:rsidRPr="003E6D90">
              <w:rPr>
                <w:rFonts w:cs="Arial" w:hint="cs"/>
                <w:b/>
                <w:bCs/>
                <w:sz w:val="18"/>
                <w:szCs w:val="18"/>
                <w:rtl/>
              </w:rPr>
              <w:t>ثاني</w:t>
            </w:r>
            <w:r w:rsidRPr="003E6D90">
              <w:rPr>
                <w:rFonts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3E6D90">
              <w:rPr>
                <w:rFonts w:cs="Arial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0" w:type="auto"/>
          </w:tcPr>
          <w:p w14:paraId="36E16D11" w14:textId="77777777" w:rsidR="00554DEF" w:rsidRPr="008B6F7A" w:rsidRDefault="00554DEF" w:rsidP="00725923">
            <w:pPr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0121E41F" w14:textId="77777777" w:rsidR="00554DEF" w:rsidRPr="009706CF" w:rsidRDefault="00554DEF" w:rsidP="00725923">
            <w:pPr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0C39338F" w14:textId="049A535C" w:rsidR="00554DEF" w:rsidRPr="008B6F7A" w:rsidRDefault="00715FD9" w:rsidP="00715FD9">
            <w:pPr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265B19F5" w14:textId="231651BE" w:rsidR="002203AF" w:rsidRPr="00524E1B" w:rsidRDefault="002203AF" w:rsidP="003509DD">
      <w:pPr>
        <w:ind w:right="426"/>
        <w:rPr>
          <w:rFonts w:cs="DecoType Naskh Variants"/>
          <w:b/>
          <w:bCs/>
          <w:rtl/>
        </w:rPr>
      </w:pPr>
    </w:p>
    <w:p w14:paraId="0AF4F602" w14:textId="4EBBA499" w:rsidR="008038C8" w:rsidRPr="003430D7" w:rsidRDefault="00944AD2" w:rsidP="00345B17">
      <w:pPr>
        <w:tabs>
          <w:tab w:val="left" w:pos="9646"/>
        </w:tabs>
        <w:ind w:right="426"/>
        <w:rPr>
          <w:b/>
          <w:bCs/>
          <w:rtl/>
        </w:rPr>
      </w:pPr>
      <w:r>
        <w:rPr>
          <w:b/>
          <w:bCs/>
          <w:rtl/>
        </w:rPr>
        <w:br w:type="textWrapping" w:clear="all"/>
      </w:r>
      <w:r w:rsidR="00345B17">
        <w:rPr>
          <w:b/>
          <w:bCs/>
          <w:rtl/>
        </w:rPr>
        <w:tab/>
      </w:r>
      <w:r w:rsidR="00345B17">
        <w:rPr>
          <w:b/>
          <w:bCs/>
          <w:rtl/>
        </w:rPr>
        <w:tab/>
      </w:r>
    </w:p>
    <w:tbl>
      <w:tblPr>
        <w:tblW w:w="0" w:type="auto"/>
        <w:tblCellSpacing w:w="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1994"/>
        <w:gridCol w:w="2242"/>
        <w:gridCol w:w="1791"/>
        <w:gridCol w:w="1786"/>
        <w:gridCol w:w="1059"/>
        <w:gridCol w:w="662"/>
      </w:tblGrid>
      <w:tr w:rsidR="007E1D1B" w:rsidRPr="003509DD" w14:paraId="1509D3A0" w14:textId="77777777" w:rsidTr="008866CB">
        <w:trPr>
          <w:trHeight w:val="191"/>
          <w:tblHeader/>
          <w:tblCellSpacing w:w="15" w:type="dxa"/>
        </w:trPr>
        <w:tc>
          <w:tcPr>
            <w:tcW w:w="0" w:type="auto"/>
            <w:gridSpan w:val="5"/>
            <w:shd w:val="clear" w:color="auto" w:fill="A5C9EB" w:themeFill="text2" w:themeFillTint="40"/>
            <w:vAlign w:val="center"/>
          </w:tcPr>
          <w:p w14:paraId="6F2291E9" w14:textId="23C296B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أيام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الاحد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الاثنين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الثلاثاء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–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الأربعاء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-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الخميس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0A046550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التاريخ</w:t>
            </w:r>
          </w:p>
        </w:tc>
        <w:tc>
          <w:tcPr>
            <w:tcW w:w="0" w:type="auto"/>
            <w:vMerge w:val="restart"/>
            <w:shd w:val="clear" w:color="auto" w:fill="A5C9EB" w:themeFill="text2" w:themeFillTint="40"/>
            <w:vAlign w:val="center"/>
            <w:hideMark/>
          </w:tcPr>
          <w:p w14:paraId="65AF66DB" w14:textId="77777777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14:ligatures w14:val="none"/>
              </w:rPr>
            </w:pPr>
            <w:r w:rsidRPr="008651C5">
              <w:rPr>
                <w:rFonts w:asciiTheme="majorBidi" w:eastAsia="Times New Roman" w:hAnsiTheme="majorBidi" w:cstheme="majorBidi"/>
                <w:b/>
                <w:bCs/>
                <w:kern w:val="0"/>
                <w:rtl/>
                <w14:ligatures w14:val="none"/>
              </w:rPr>
              <w:t>الأسبوع</w:t>
            </w:r>
          </w:p>
        </w:tc>
      </w:tr>
      <w:tr w:rsidR="009E5665" w:rsidRPr="003509DD" w14:paraId="7E2CA0C2" w14:textId="77777777" w:rsidTr="008866CB">
        <w:trPr>
          <w:trHeight w:val="201"/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</w:tcPr>
          <w:p w14:paraId="1DC6C99F" w14:textId="4F811658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5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6E318EB5" w14:textId="5251F742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E3CAD90" w14:textId="0E2A6475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3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78DB583B" w14:textId="171AE51C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</w:t>
            </w: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2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</w:tcPr>
          <w:p w14:paraId="11D4D76E" w14:textId="308D3B33" w:rsidR="007E1D1B" w:rsidRPr="008651C5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rtl/>
                <w14:ligatures w14:val="none"/>
              </w:rPr>
            </w:pPr>
            <w:r w:rsidRPr="008651C5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8"/>
                <w:szCs w:val="18"/>
                <w:rtl/>
                <w14:ligatures w14:val="none"/>
              </w:rPr>
              <w:t>الحصة</w:t>
            </w:r>
            <w:r w:rsidRPr="008651C5">
              <w:rPr>
                <w:rFonts w:asciiTheme="majorBidi" w:eastAsia="Times New Roman" w:hAnsiTheme="majorBidi" w:cs="Times New Roman"/>
                <w:b/>
                <w:bCs/>
                <w:kern w:val="0"/>
                <w:sz w:val="18"/>
                <w:szCs w:val="18"/>
                <w:rtl/>
                <w14:ligatures w14:val="none"/>
              </w:rPr>
              <w:t xml:space="preserve"> 1</w:t>
            </w: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2D596483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  <w:tc>
          <w:tcPr>
            <w:tcW w:w="0" w:type="auto"/>
            <w:vMerge/>
            <w:shd w:val="clear" w:color="auto" w:fill="A5C9EB" w:themeFill="text2" w:themeFillTint="40"/>
            <w:vAlign w:val="center"/>
          </w:tcPr>
          <w:p w14:paraId="5971CF5A" w14:textId="77777777" w:rsidR="007E1D1B" w:rsidRPr="00827568" w:rsidRDefault="007E1D1B" w:rsidP="00827568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:rtl/>
                <w14:ligatures w14:val="none"/>
              </w:rPr>
            </w:pPr>
          </w:p>
        </w:tc>
      </w:tr>
      <w:tr w:rsidR="008866CB" w:rsidRPr="003509DD" w14:paraId="197F56FE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1DB631B2" w14:textId="7F49BB50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قبلة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المسلمين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719D318F" w14:textId="4AA3F914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الحقة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3683281F" w14:textId="0F97486A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الحقة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60A6F9C3" w14:textId="39C1BD4F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</w:t>
            </w:r>
            <w:r w:rsidRPr="008866CB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00C89924" w14:textId="58885F6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الرابعة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</w:t>
            </w:r>
            <w:r w:rsidRPr="008866CB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</w:tcPr>
          <w:p w14:paraId="7E5AEB03" w14:textId="37EBB118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٢٩/٧/١٤٤٧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٣/٨/١٤٤٧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0F6DCC0" w14:textId="01A6FE30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</w:t>
            </w:r>
          </w:p>
        </w:tc>
      </w:tr>
      <w:tr w:rsidR="008866CB" w:rsidRPr="003509DD" w14:paraId="38896EE3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89A4DB0" w14:textId="02C00AB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وطني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2A33B65" w14:textId="1C67FFB3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قبلة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المسلمين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B2A5F18" w14:textId="5CC93B1D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قبلة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المسلمين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EE78C" w14:textId="2EEDA42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يا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بلدي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الحرام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C55B8CE" w14:textId="6DBF0CC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وطني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7EE297B" w14:textId="7EEACCAE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٦/٨/١٤٤٧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١٠/٨/١٤٤٧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6B9FF71" w14:textId="7E72284A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٢</w:t>
            </w:r>
          </w:p>
        </w:tc>
      </w:tr>
      <w:tr w:rsidR="008866CB" w:rsidRPr="003509DD" w14:paraId="72362280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5C7E2284" w14:textId="55596F34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DFEFF29" w14:textId="630BFA20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الوطن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6A8FC699" w14:textId="5D878E7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يا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بلدي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الحرام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C2BB6B" w14:textId="34715A33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يا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بلدي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الحرام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519CB78F" w14:textId="7B9E30BD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الهمزة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الممدودة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أول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الكلمة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ووسطها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F9436EE" w14:textId="49272CB4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١٣/٨/١٤٤٧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١٧/٨/١٤٤٧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40C2D63" w14:textId="7C808934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٣</w:t>
            </w:r>
          </w:p>
        </w:tc>
      </w:tr>
      <w:tr w:rsidR="008866CB" w:rsidRPr="003509DD" w14:paraId="19A19863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ECB6D30" w14:textId="7EC0B72C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الأفعال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الخمسة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8AD0C" w14:textId="423FFE3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حرفي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ط،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ظ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835A56" w14:textId="2C080E6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حرفي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ط،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ظ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62D58D5" w14:textId="4C1D1C0C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الهمزة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الممدودة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أول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الكلمة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ووسطها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4B590B5" w14:textId="13C9CCA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الأفعال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الخمسة</w:t>
            </w:r>
            <w:r w:rsidRPr="008866CB">
              <w:rPr>
                <w:b/>
                <w:bCs/>
                <w:sz w:val="18"/>
                <w:szCs w:val="18"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9EC2C9" w14:textId="349804D6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٢٠/٨/١٤٤٧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٢٤/٨/١٤٤٧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7A39540" w14:textId="6A1C920A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٤</w:t>
            </w:r>
          </w:p>
        </w:tc>
      </w:tr>
      <w:tr w:rsidR="008866CB" w:rsidRPr="003509DD" w14:paraId="49153FF0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5FCEFABF" w14:textId="3FBD09C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قصيرة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2765F15" w14:textId="522CA20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322A7F79" w14:textId="154FFF9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المطلق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3690C71" w14:textId="390D2E0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التمني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00F0978" w14:textId="49ABAB2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التمني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716573E7" w14:textId="61F7B941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٢٧/٨/١٤٤٧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5C1C69D7" w14:textId="651B771A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٥</w:t>
            </w:r>
          </w:p>
        </w:tc>
      </w:tr>
      <w:tr w:rsidR="008866CB" w:rsidRPr="003509DD" w14:paraId="0481F193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A9CFDC3" w14:textId="59D173CC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الشباب</w:t>
            </w:r>
            <w:r w:rsidRPr="008866CB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BFF6AA" w14:textId="53542C4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(4)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6667C8B" w14:textId="5F33917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إبداء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وجهة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النظر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الأحداث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والتعليق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عليها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(1/2+2/2)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C4E7D1" w14:textId="5860246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قصيرة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0FE1891" w14:textId="7B61304C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يوم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التأسيس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AF90E23" w14:textId="778AE52D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٥/٩/١٤٤٧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FA0524C" w14:textId="69B508BE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٦</w:t>
            </w:r>
          </w:p>
        </w:tc>
      </w:tr>
      <w:tr w:rsidR="008866CB" w:rsidRPr="003509DD" w14:paraId="1B02AAF4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64E88517" w14:textId="5A86CC3E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الطموح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4746BDA3" w14:textId="00565173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الأصدقاء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FE600D6" w14:textId="0A7F63F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الأصدقاء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5BAFDCA" w14:textId="542B0DF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الخامسة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قضايا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الشباب</w:t>
            </w:r>
            <w:r w:rsidRPr="008866CB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</w:tcPr>
          <w:p w14:paraId="61A70586" w14:textId="12C3A20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الطموح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10AC3291" w14:textId="7E16BB95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١٢/٩/١٤٤٧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١٦/٩/١٤٤٧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391CA56A" w14:textId="611D5B3B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٧</w:t>
            </w:r>
          </w:p>
        </w:tc>
      </w:tr>
      <w:tr w:rsidR="008866CB" w:rsidRPr="003509DD" w14:paraId="20B79F04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E832040" w14:textId="762BA0E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العطاء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كله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خير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7791FDA" w14:textId="02C8F79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الطموح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C7B78D" w14:textId="72CF39E3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تحية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للشباب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4D96F65" w14:textId="12ECB81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العطاء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كله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خير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49340FF" w14:textId="1E5F609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تحية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للشباب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C5127DE" w14:textId="4F993CC7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١٠/١٠/١٤٤٧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</w: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إلى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١٤/١٠/١٤٤٧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407341FF" w14:textId="3E41CA17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٨</w:t>
            </w:r>
          </w:p>
        </w:tc>
      </w:tr>
      <w:tr w:rsidR="008866CB" w:rsidRPr="003509DD" w14:paraId="4A5E25B1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4E0EFEC4" w14:textId="4C093B9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05077DA" w14:textId="1940460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النبوغ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A12A716" w14:textId="51CA840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النبوغ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8A0B601" w14:textId="61370CED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تحية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للشباب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28733B5A" w14:textId="17F7D5E3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334E8F2C" w14:textId="75DAC0EA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١٧/١٠/١٤٤٧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٢١/١٠/١٤٤٧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D7517D" w14:textId="7CF29E28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٩</w:t>
            </w:r>
          </w:p>
        </w:tc>
      </w:tr>
      <w:tr w:rsidR="008866CB" w:rsidRPr="003509DD" w14:paraId="1D346AFE" w14:textId="77777777" w:rsidTr="008866CB">
        <w:trPr>
          <w:trHeight w:val="40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F273768" w14:textId="19D52DA0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الترجي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E8576C3" w14:textId="2244038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المنقوص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129D27B" w14:textId="264838EC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المقصور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المنقوص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C7CA900" w14:textId="3BBC784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الحرفين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غ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56C498D" w14:textId="485ED44B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الحرفين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غ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ومتصلين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0F4C50D" w14:textId="62EBA078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٢٤/١٠/١٤٤٧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٢٨/١٠/١٤٤٧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9383ACC" w14:textId="02AA6184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١٠</w:t>
            </w:r>
          </w:p>
        </w:tc>
      </w:tr>
      <w:tr w:rsidR="008866CB" w:rsidRPr="003509DD" w14:paraId="6A41A5F3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40BE3154" w14:textId="79032A4B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(5) (1/2+2/2)</w:t>
            </w:r>
          </w:p>
        </w:tc>
        <w:tc>
          <w:tcPr>
            <w:tcW w:w="0" w:type="auto"/>
          </w:tcPr>
          <w:p w14:paraId="5B77460C" w14:textId="097A726A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التحاور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مجموعة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داخل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(1/2+2/2)</w:t>
            </w:r>
          </w:p>
        </w:tc>
        <w:tc>
          <w:tcPr>
            <w:tcW w:w="0" w:type="auto"/>
          </w:tcPr>
          <w:p w14:paraId="09C70EBB" w14:textId="3984070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وصفي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(1/2+2/2)</w:t>
            </w:r>
          </w:p>
        </w:tc>
        <w:tc>
          <w:tcPr>
            <w:tcW w:w="0" w:type="auto"/>
          </w:tcPr>
          <w:p w14:paraId="348CE3A4" w14:textId="190E6C1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لأجله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1C05DDE7" w14:textId="59547774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لأجله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38FEE766" w14:textId="0A93838A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٦/١١/١٤٤٧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2600080D" w14:textId="5D6BB787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١١</w:t>
            </w:r>
          </w:p>
        </w:tc>
      </w:tr>
      <w:tr w:rsidR="008866CB" w:rsidRPr="003509DD" w14:paraId="2F7D978D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4D86F942" w14:textId="18778E9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الأرض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خطو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كبير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152B06" w14:textId="3DA5C41E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الصحية</w:t>
            </w:r>
            <w:r w:rsidRPr="008866CB">
              <w:rPr>
                <w:b/>
                <w:bCs/>
                <w:sz w:val="18"/>
                <w:szCs w:val="18"/>
                <w:rtl/>
              </w:rPr>
              <w:t>)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D205B0D" w14:textId="1B61928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مدخل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الوحدة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السادسة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الصحية</w:t>
            </w:r>
            <w:r w:rsidRPr="008866CB">
              <w:rPr>
                <w:b/>
                <w:bCs/>
                <w:sz w:val="18"/>
                <w:szCs w:val="18"/>
                <w:rtl/>
              </w:rPr>
              <w:t>)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D51BB57" w14:textId="093E566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الترجي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38CEC98" w14:textId="37846FDA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الاستماع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الأرض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خطو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كبير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9D04E39" w14:textId="582A0B44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٩/١١/١٤٤٧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١٣/١١/١٤٤٧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755BE97" w14:textId="086CA731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١٢</w:t>
            </w:r>
          </w:p>
        </w:tc>
      </w:tr>
      <w:tr w:rsidR="008866CB" w:rsidRPr="003509DD" w14:paraId="2A4BD2DB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28142B49" w14:textId="6EC3C2E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صحة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8CD5CEC" w14:textId="6719076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تلوث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</w:tcPr>
          <w:p w14:paraId="6972A3F2" w14:textId="463E2BC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تلوث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</w:tcPr>
          <w:p w14:paraId="6E086F6D" w14:textId="5A222298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الفهم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تلوث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</w:tcPr>
          <w:p w14:paraId="54A793BF" w14:textId="6A960EFD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استراتيجية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القراءة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صحة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الإسلام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7BC5F34B" w14:textId="5634EA22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١٦/١١/١٤٤٧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٢٠/١١/١٤٤٧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4137A68" w14:textId="4B56B18E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١٣</w:t>
            </w:r>
          </w:p>
        </w:tc>
      </w:tr>
      <w:tr w:rsidR="008866CB" w:rsidRPr="003509DD" w14:paraId="1D57DE3D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D28F870" w14:textId="19C9DDB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التلوث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وعلاقته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بصحة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CFB43B" w14:textId="704BC59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والتصور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الإيماني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(3/3)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422995" w14:textId="25E730D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والتصور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الإيماني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341ED0E" w14:textId="3149173F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التحليل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الأدبي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والتصور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الإيماني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(1/3)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3300735" w14:textId="5C0DAABF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النص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proofErr w:type="spellStart"/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الإثرائي</w:t>
            </w:r>
            <w:proofErr w:type="spellEnd"/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التلوث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البيئي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وعلاقته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بصحة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الإنسان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DAD3D9" w14:textId="4706F923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B7A6E">
              <w:rPr>
                <w:rFonts w:hint="cs"/>
                <w:b/>
                <w:bCs/>
                <w:sz w:val="18"/>
                <w:szCs w:val="18"/>
                <w:rtl/>
              </w:rPr>
              <w:t>‏من</w:t>
            </w:r>
            <w:r w:rsidRPr="004B7A6E">
              <w:rPr>
                <w:b/>
                <w:bCs/>
                <w:sz w:val="18"/>
                <w:szCs w:val="18"/>
                <w:rtl/>
              </w:rPr>
              <w:t xml:space="preserve"> ٢٣/١١/١٤٤٧ </w:t>
            </w:r>
            <w:r w:rsidRPr="004B7A6E">
              <w:rPr>
                <w:b/>
                <w:bCs/>
                <w:sz w:val="18"/>
                <w:szCs w:val="18"/>
                <w:rtl/>
              </w:rPr>
              <w:br/>
              <w:t>٢٧/١١/١٤٤٧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FFDF976" w14:textId="57E67B9C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١٤</w:t>
            </w:r>
          </w:p>
        </w:tc>
      </w:tr>
      <w:tr w:rsidR="008866CB" w:rsidRPr="003509DD" w14:paraId="21C7227F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3DBEA6E9" w14:textId="135C3995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الممدود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61602F9" w14:textId="5419B49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ج،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57CEB7E" w14:textId="7931C5D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الحروف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ج،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ح،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خ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منفردة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ومتصلة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بخط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الرقعة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4462FCDE" w14:textId="057ECF4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248B9E0D" w14:textId="6CE27D14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الإملائي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رسم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الألف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اللينة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آخر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الأسماء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20815C84" w14:textId="77777777" w:rsidR="008866CB" w:rsidRPr="000A6DB7" w:rsidRDefault="008866CB" w:rsidP="008866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٣٠/١١/١٤٤٧</w:t>
            </w:r>
          </w:p>
          <w:p w14:paraId="46F6082B" w14:textId="1DC70002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٤/١٢/1447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67A43661" w14:textId="40210682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١٥</w:t>
            </w:r>
          </w:p>
        </w:tc>
      </w:tr>
      <w:tr w:rsidR="008866CB" w:rsidRPr="003509DD" w14:paraId="23AD75B4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1778A4D1" w14:textId="47E56180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المدح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والذم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579B81" w14:textId="45DA417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الأسلوب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المدح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والذم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55278" w14:textId="610D7300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الصنف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اللغوي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الاسم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الممدود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27699EAF" w14:textId="5C01B6DE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E59EDC" w:themeFill="accent5" w:themeFillTint="66"/>
          </w:tcPr>
          <w:p w14:paraId="19F9784B" w14:textId="48D143C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إجازة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عيد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الأضحى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8ADC5CF" w14:textId="77777777" w:rsidR="008866CB" w:rsidRPr="000A6DB7" w:rsidRDefault="008866CB" w:rsidP="008866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١٤/١٢/١٤٤٧</w:t>
            </w:r>
          </w:p>
          <w:p w14:paraId="1B4DEEBE" w14:textId="7D8A5908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١٨/١٢/١٤٤٧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17CCB7A2" w14:textId="4E038636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١٦</w:t>
            </w:r>
          </w:p>
        </w:tc>
      </w:tr>
      <w:tr w:rsidR="008866CB" w:rsidRPr="003509DD" w14:paraId="1F07E353" w14:textId="77777777" w:rsidTr="008866CB">
        <w:trPr>
          <w:trHeight w:val="394"/>
          <w:tblCellSpacing w:w="15" w:type="dxa"/>
        </w:trPr>
        <w:tc>
          <w:tcPr>
            <w:tcW w:w="0" w:type="auto"/>
          </w:tcPr>
          <w:p w14:paraId="3DB0C148" w14:textId="1F212C8A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نموذج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اختبار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(6) (1/2+2/2)</w:t>
            </w:r>
          </w:p>
        </w:tc>
        <w:tc>
          <w:tcPr>
            <w:tcW w:w="0" w:type="auto"/>
          </w:tcPr>
          <w:p w14:paraId="40F3B741" w14:textId="56B67369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الشفهي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التعليق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على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الرسوم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الكاريكاتورية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(1/2+2/2)</w:t>
            </w:r>
          </w:p>
        </w:tc>
        <w:tc>
          <w:tcPr>
            <w:tcW w:w="0" w:type="auto"/>
          </w:tcPr>
          <w:p w14:paraId="60CA191F" w14:textId="307675B6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حصة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مكثفة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التواصل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الكتابي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كتابة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تقرير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(1/2+2/2)</w:t>
            </w:r>
          </w:p>
        </w:tc>
        <w:tc>
          <w:tcPr>
            <w:tcW w:w="0" w:type="auto"/>
          </w:tcPr>
          <w:p w14:paraId="4432924D" w14:textId="4B8E968A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(2/2)</w:t>
            </w:r>
          </w:p>
        </w:tc>
        <w:tc>
          <w:tcPr>
            <w:tcW w:w="0" w:type="auto"/>
          </w:tcPr>
          <w:p w14:paraId="63237E38" w14:textId="38321AA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الوظيفة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النحوية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: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المفعول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فيه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(1/2)</w:t>
            </w:r>
          </w:p>
        </w:tc>
        <w:tc>
          <w:tcPr>
            <w:tcW w:w="0" w:type="auto"/>
          </w:tcPr>
          <w:p w14:paraId="5C8EA0E6" w14:textId="77777777" w:rsidR="008866CB" w:rsidRPr="000A6DB7" w:rsidRDefault="008866CB" w:rsidP="008866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٢١/١٢/١٤٤٧</w:t>
            </w:r>
          </w:p>
          <w:p w14:paraId="2924EB3E" w14:textId="66BF7F07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٢٥/١٢/١٤٤٧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08617D12" w14:textId="7840AF6A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١٧</w:t>
            </w:r>
          </w:p>
        </w:tc>
      </w:tr>
      <w:tr w:rsidR="008866CB" w:rsidRPr="003509DD" w14:paraId="46133824" w14:textId="77777777" w:rsidTr="008866CB">
        <w:trPr>
          <w:trHeight w:val="394"/>
          <w:tblCellSpacing w:w="15" w:type="dxa"/>
        </w:trPr>
        <w:tc>
          <w:tcPr>
            <w:tcW w:w="0" w:type="auto"/>
            <w:shd w:val="clear" w:color="auto" w:fill="D9D9D9" w:themeFill="background1" w:themeFillShade="D9"/>
          </w:tcPr>
          <w:p w14:paraId="3B522363" w14:textId="75354F6F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244DA0" w14:textId="19353C34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0C2E9F6" w14:textId="2A535981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965F5B" w14:textId="5A9D6FB2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3D4E97F" w14:textId="64D2E497" w:rsidR="008866CB" w:rsidRPr="008866CB" w:rsidRDefault="008866CB" w:rsidP="008866CB">
            <w:pPr>
              <w:pStyle w:val="ad"/>
              <w:bidi w:val="0"/>
              <w:jc w:val="right"/>
              <w:rPr>
                <w:b/>
                <w:bCs/>
                <w:sz w:val="18"/>
                <w:szCs w:val="18"/>
              </w:rPr>
            </w:pP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مراجعة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شاملة</w:t>
            </w:r>
            <w:r w:rsidRPr="008866C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8866CB">
              <w:rPr>
                <w:rFonts w:hint="cs"/>
                <w:b/>
                <w:bCs/>
                <w:sz w:val="18"/>
                <w:szCs w:val="18"/>
                <w:rtl/>
              </w:rPr>
              <w:t>للمقرر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19B66AB" w14:textId="77777777" w:rsidR="008866CB" w:rsidRPr="000A6DB7" w:rsidRDefault="008866CB" w:rsidP="008866C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٢٨/١٢/١٤٤٧</w:t>
            </w:r>
          </w:p>
          <w:p w14:paraId="475A9927" w14:textId="41BE4C51" w:rsidR="008866CB" w:rsidRPr="004B7A6E" w:rsidRDefault="008866CB" w:rsidP="008866C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A6DB7">
              <w:rPr>
                <w:rFonts w:cs="Arial"/>
                <w:b/>
                <w:bCs/>
                <w:sz w:val="18"/>
                <w:szCs w:val="18"/>
                <w:rtl/>
              </w:rPr>
              <w:t>٣/١/١٤٤٨</w:t>
            </w:r>
          </w:p>
        </w:tc>
        <w:tc>
          <w:tcPr>
            <w:tcW w:w="0" w:type="auto"/>
            <w:shd w:val="clear" w:color="auto" w:fill="A5C9EB" w:themeFill="text2" w:themeFillTint="40"/>
          </w:tcPr>
          <w:p w14:paraId="79B23E76" w14:textId="649661A1" w:rsidR="008866CB" w:rsidRPr="009E5665" w:rsidRDefault="008866CB" w:rsidP="008866C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E5665">
              <w:rPr>
                <w:b/>
                <w:bCs/>
                <w:sz w:val="32"/>
                <w:szCs w:val="32"/>
                <w:rtl/>
              </w:rPr>
              <w:t>١٨</w:t>
            </w:r>
          </w:p>
        </w:tc>
      </w:tr>
      <w:tr w:rsidR="00AB7FA3" w:rsidRPr="003509DD" w14:paraId="696B6FAC" w14:textId="77777777" w:rsidTr="008866CB">
        <w:trPr>
          <w:trHeight w:val="394"/>
          <w:tblCellSpacing w:w="15" w:type="dxa"/>
        </w:trPr>
        <w:tc>
          <w:tcPr>
            <w:tcW w:w="0" w:type="auto"/>
            <w:gridSpan w:val="7"/>
            <w:vAlign w:val="center"/>
          </w:tcPr>
          <w:p w14:paraId="4134B9C6" w14:textId="77777777" w:rsidR="00715FD9" w:rsidRPr="00715FD9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الإجازات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الفطر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17/9/1447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9/10/1447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عيد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الأضحى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من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إلى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15/12/1447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</w:p>
          <w:p w14:paraId="235E0826" w14:textId="1EC7A784" w:rsidR="00AB7FA3" w:rsidRPr="00827568" w:rsidRDefault="00715FD9" w:rsidP="00715F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اختبارات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الفصل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الثاني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6/1/1448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. *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إجازة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نهاية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العام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الدراسي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: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تبدأ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بتاريخ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 xml:space="preserve"> 10/1/1448</w:t>
            </w:r>
            <w:r w:rsidRPr="00715FD9">
              <w:rPr>
                <w:rFonts w:asciiTheme="majorBidi" w:eastAsia="Times New Roman" w:hAnsiTheme="majorBidi" w:cs="Times New Roman" w:hint="cs"/>
                <w:b/>
                <w:bCs/>
                <w:kern w:val="0"/>
                <w:sz w:val="17"/>
                <w:szCs w:val="17"/>
                <w:rtl/>
                <w14:ligatures w14:val="none"/>
              </w:rPr>
              <w:t>هـ</w:t>
            </w:r>
            <w:r w:rsidRPr="00715FD9">
              <w:rPr>
                <w:rFonts w:asciiTheme="majorBidi" w:eastAsia="Times New Roman" w:hAnsiTheme="majorBidi" w:cs="Times New Roman"/>
                <w:b/>
                <w:bCs/>
                <w:kern w:val="0"/>
                <w:sz w:val="17"/>
                <w:szCs w:val="17"/>
                <w:rtl/>
                <w14:ligatures w14:val="none"/>
              </w:rPr>
              <w:t>.</w:t>
            </w:r>
          </w:p>
        </w:tc>
      </w:tr>
    </w:tbl>
    <w:p w14:paraId="4D41EF4B" w14:textId="66F88A1F" w:rsidR="008651C5" w:rsidRPr="008651C5" w:rsidRDefault="0008746A" w:rsidP="00611AB7">
      <w:pPr>
        <w:tabs>
          <w:tab w:val="right" w:pos="11482"/>
        </w:tabs>
        <w:rPr>
          <w:rFonts w:cs="DecoType Naskh Variants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7B22F" wp14:editId="555BC7ED">
                <wp:simplePos x="0" y="0"/>
                <wp:positionH relativeFrom="page">
                  <wp:align>center</wp:align>
                </wp:positionH>
                <wp:positionV relativeFrom="paragraph">
                  <wp:posOffset>1270</wp:posOffset>
                </wp:positionV>
                <wp:extent cx="6419850" cy="1404620"/>
                <wp:effectExtent l="0" t="0" r="0" b="254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84FBF" w14:textId="77777777" w:rsidR="0008746A" w:rsidRPr="007B1151" w:rsidRDefault="0008746A" w:rsidP="0008746A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D7B22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.1pt;width:505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" filled="f" stroked="f">
                <v:textbox style="mso-fit-shape-to-text:t">
                  <w:txbxContent>
                    <w:p w14:paraId="45084FBF" w14:textId="77777777" w:rsidR="0008746A" w:rsidRPr="007B1151" w:rsidRDefault="0008746A" w:rsidP="0008746A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651C5" w:rsidRPr="008651C5" w:rsidSect="003430D7">
      <w:headerReference w:type="default" r:id="rId6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A428E" w14:textId="77777777" w:rsidR="00E60817" w:rsidRDefault="00E60817" w:rsidP="00524E1B">
      <w:pPr>
        <w:spacing w:after="0" w:line="240" w:lineRule="auto"/>
      </w:pPr>
      <w:r>
        <w:separator/>
      </w:r>
    </w:p>
  </w:endnote>
  <w:endnote w:type="continuationSeparator" w:id="0">
    <w:p w14:paraId="211FFD84" w14:textId="77777777" w:rsidR="00E60817" w:rsidRDefault="00E60817" w:rsidP="0052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E4DE1" w14:textId="77777777" w:rsidR="00E60817" w:rsidRDefault="00E60817" w:rsidP="00524E1B">
      <w:pPr>
        <w:spacing w:after="0" w:line="240" w:lineRule="auto"/>
      </w:pPr>
      <w:r>
        <w:separator/>
      </w:r>
    </w:p>
  </w:footnote>
  <w:footnote w:type="continuationSeparator" w:id="0">
    <w:p w14:paraId="379AFBF7" w14:textId="77777777" w:rsidR="00E60817" w:rsidRDefault="00E60817" w:rsidP="0052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589A0" w14:textId="58D32FE3" w:rsidR="003509DD" w:rsidRDefault="003018EB" w:rsidP="00E321E7">
    <w:pPr>
      <w:pStyle w:val="ab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3360" behindDoc="0" locked="0" layoutInCell="1" allowOverlap="1" wp14:anchorId="645F1F0E" wp14:editId="77EE133B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70865" cy="343535"/>
          <wp:effectExtent l="133350" t="76200" r="76835" b="132715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3"/>
                  <pic:cNvPicPr/>
                </pic:nvPicPr>
                <pic:blipFill>
                  <a:blip r:embed="rId1"/>
                  <a:srcRect l="3692" r="3692"/>
                  <a:stretch>
                    <a:fillRect/>
                  </a:stretch>
                </pic:blipFill>
                <pic:spPr>
                  <a:xfrm>
                    <a:off x="0" y="0"/>
                    <a:ext cx="570865" cy="34353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AB3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2336" behindDoc="0" locked="0" layoutInCell="1" allowOverlap="1" wp14:anchorId="71C8D945" wp14:editId="38E10469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93132" name="رسم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524E1B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1" locked="0" layoutInCell="1" allowOverlap="1" wp14:anchorId="1FC893DD" wp14:editId="27843A84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7509504" name="صورة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DEF" w:rsidRPr="003509DD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E540BF" wp14:editId="3DFCA01D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64997E"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" fillcolor="#07a869" stroked="f" strokeweight="1pt">
              <v:fill color2="#3d7eb9" rotate="t" angle="270" colors="0 #07a869;33423f #0da9a6;1 #3d7eb9" focus="100%" type="gradient"/>
              <v:stroke joinstyle="miter"/>
              <w10:wrap anchorx="margin"/>
            </v:roundrect>
          </w:pict>
        </mc:Fallback>
      </mc:AlternateConten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3E"/>
    <w:rsid w:val="0008746A"/>
    <w:rsid w:val="000A30B4"/>
    <w:rsid w:val="000A6DB7"/>
    <w:rsid w:val="000E5AEE"/>
    <w:rsid w:val="00193086"/>
    <w:rsid w:val="001E0678"/>
    <w:rsid w:val="001F69F4"/>
    <w:rsid w:val="00203FAD"/>
    <w:rsid w:val="00212A67"/>
    <w:rsid w:val="002203AF"/>
    <w:rsid w:val="00251272"/>
    <w:rsid w:val="00282CCF"/>
    <w:rsid w:val="00294E34"/>
    <w:rsid w:val="002F494B"/>
    <w:rsid w:val="003018EB"/>
    <w:rsid w:val="003108C2"/>
    <w:rsid w:val="00316F06"/>
    <w:rsid w:val="00332202"/>
    <w:rsid w:val="003430D7"/>
    <w:rsid w:val="00345B17"/>
    <w:rsid w:val="003509DD"/>
    <w:rsid w:val="003610D1"/>
    <w:rsid w:val="00364475"/>
    <w:rsid w:val="003A48E1"/>
    <w:rsid w:val="003B0C39"/>
    <w:rsid w:val="003B11BA"/>
    <w:rsid w:val="003E6D90"/>
    <w:rsid w:val="00400D9A"/>
    <w:rsid w:val="00481A3A"/>
    <w:rsid w:val="00495D38"/>
    <w:rsid w:val="004B7A6E"/>
    <w:rsid w:val="004C4D21"/>
    <w:rsid w:val="005156FE"/>
    <w:rsid w:val="00524E1B"/>
    <w:rsid w:val="0055369D"/>
    <w:rsid w:val="00554DEF"/>
    <w:rsid w:val="00576E53"/>
    <w:rsid w:val="0058071F"/>
    <w:rsid w:val="00597224"/>
    <w:rsid w:val="00597B84"/>
    <w:rsid w:val="005B2605"/>
    <w:rsid w:val="005C6EA8"/>
    <w:rsid w:val="00611AB7"/>
    <w:rsid w:val="00627462"/>
    <w:rsid w:val="00635397"/>
    <w:rsid w:val="00653F57"/>
    <w:rsid w:val="0065602A"/>
    <w:rsid w:val="00656DDC"/>
    <w:rsid w:val="00696AB3"/>
    <w:rsid w:val="006C32BA"/>
    <w:rsid w:val="00715FD9"/>
    <w:rsid w:val="00717820"/>
    <w:rsid w:val="00725923"/>
    <w:rsid w:val="0073763E"/>
    <w:rsid w:val="00750F49"/>
    <w:rsid w:val="007B2250"/>
    <w:rsid w:val="007E040D"/>
    <w:rsid w:val="007E1D1B"/>
    <w:rsid w:val="008038C8"/>
    <w:rsid w:val="00827568"/>
    <w:rsid w:val="008651C5"/>
    <w:rsid w:val="008654FF"/>
    <w:rsid w:val="00871A5D"/>
    <w:rsid w:val="008866CB"/>
    <w:rsid w:val="008B6F7A"/>
    <w:rsid w:val="00932B2D"/>
    <w:rsid w:val="00944AD2"/>
    <w:rsid w:val="009706CF"/>
    <w:rsid w:val="009871DF"/>
    <w:rsid w:val="009B20E9"/>
    <w:rsid w:val="009B245E"/>
    <w:rsid w:val="009E5665"/>
    <w:rsid w:val="00A227B0"/>
    <w:rsid w:val="00A26045"/>
    <w:rsid w:val="00A40496"/>
    <w:rsid w:val="00A45D60"/>
    <w:rsid w:val="00A50B51"/>
    <w:rsid w:val="00A57E26"/>
    <w:rsid w:val="00A83E4A"/>
    <w:rsid w:val="00AB7FA3"/>
    <w:rsid w:val="00AD2FB8"/>
    <w:rsid w:val="00B13E0C"/>
    <w:rsid w:val="00BA50FC"/>
    <w:rsid w:val="00BD7542"/>
    <w:rsid w:val="00BE5EE6"/>
    <w:rsid w:val="00C06C6D"/>
    <w:rsid w:val="00C149A4"/>
    <w:rsid w:val="00C62C6A"/>
    <w:rsid w:val="00C66A31"/>
    <w:rsid w:val="00C934E8"/>
    <w:rsid w:val="00C93BB5"/>
    <w:rsid w:val="00CA0659"/>
    <w:rsid w:val="00CA1C51"/>
    <w:rsid w:val="00CC079A"/>
    <w:rsid w:val="00D35BE5"/>
    <w:rsid w:val="00D80A9B"/>
    <w:rsid w:val="00D92B91"/>
    <w:rsid w:val="00DF275E"/>
    <w:rsid w:val="00DF4929"/>
    <w:rsid w:val="00E06F9F"/>
    <w:rsid w:val="00E24CD9"/>
    <w:rsid w:val="00E321E7"/>
    <w:rsid w:val="00E44D79"/>
    <w:rsid w:val="00E45E3B"/>
    <w:rsid w:val="00E46EA5"/>
    <w:rsid w:val="00E47883"/>
    <w:rsid w:val="00E60817"/>
    <w:rsid w:val="00E63C3C"/>
    <w:rsid w:val="00E96BF0"/>
    <w:rsid w:val="00F949FC"/>
    <w:rsid w:val="00F96A61"/>
    <w:rsid w:val="00FB327A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8D83AF"/>
  <w15:chartTrackingRefBased/>
  <w15:docId w15:val="{8C5EFB42-BB7F-4010-A3C2-B0B9F7A3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37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37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37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37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3763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3763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376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3763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376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376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7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37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37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376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6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63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3763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63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0">
    <w:name w:val="Grid Table 4"/>
    <w:basedOn w:val="a1"/>
    <w:uiPriority w:val="49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-4">
    <w:name w:val="List Table 3 Accent 4"/>
    <w:basedOn w:val="a1"/>
    <w:uiPriority w:val="48"/>
    <w:rsid w:val="00193086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60">
    <w:name w:val="Grid Table 6 Colorful"/>
    <w:basedOn w:val="a1"/>
    <w:uiPriority w:val="51"/>
    <w:rsid w:val="001930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header"/>
    <w:basedOn w:val="a"/>
    <w:link w:val="Char3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524E1B"/>
  </w:style>
  <w:style w:type="paragraph" w:styleId="ac">
    <w:name w:val="footer"/>
    <w:basedOn w:val="a"/>
    <w:link w:val="Char4"/>
    <w:uiPriority w:val="99"/>
    <w:unhideWhenUsed/>
    <w:rsid w:val="0052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524E1B"/>
  </w:style>
  <w:style w:type="paragraph" w:styleId="ad">
    <w:name w:val="No Spacing"/>
    <w:uiPriority w:val="1"/>
    <w:qFormat/>
    <w:rsid w:val="00FF06B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jpeg" /><Relationship Id="rId1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yousri kh</dc:creator>
  <cp:keywords/>
  <dc:description/>
  <cp:lastModifiedBy>موقع منهجي</cp:lastModifiedBy>
  <cp:revision>3</cp:revision>
  <cp:lastPrinted>2026-01-03T22:37:00Z</cp:lastPrinted>
  <dcterms:created xsi:type="dcterms:W3CDTF">2026-01-14T13:48:00Z</dcterms:created>
  <dcterms:modified xsi:type="dcterms:W3CDTF">2026-01-19T04:45:00Z</dcterms:modified>
</cp:coreProperties>
</file>