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1006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425"/>
        <w:gridCol w:w="2687"/>
        <w:gridCol w:w="482"/>
        <w:gridCol w:w="754"/>
        <w:gridCol w:w="1986"/>
        <w:gridCol w:w="482"/>
        <w:gridCol w:w="3249"/>
      </w:tblGrid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الأول</w:t>
            </w:r>
            <w:r w:rsidR="00F62D2E" w:rsidRPr="00F62D2E">
              <w:rPr>
                <w:rFonts w:cstheme="minorHAnsi"/>
                <w:b/>
                <w:bCs/>
                <w:rtl/>
              </w:rPr>
              <w:t>(1)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</w:t>
            </w:r>
            <w:r w:rsidR="00F62D2E" w:rsidRPr="00F62D2E">
              <w:rPr>
                <w:rFonts w:cstheme="minorHAnsi"/>
                <w:b/>
                <w:bCs/>
                <w:rtl/>
              </w:rPr>
              <w:t>(2)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08413F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50CBC" wp14:editId="08667D4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-646430</wp:posOffset>
                      </wp:positionV>
                      <wp:extent cx="6324600" cy="425450"/>
                      <wp:effectExtent l="0" t="0" r="19050" b="1270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425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13F" w:rsidRPr="0008413F" w:rsidRDefault="0008413F" w:rsidP="0008413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توزيع مقرر المهارات الرقمية للصف </w:t>
                                  </w:r>
                                  <w:r w:rsidR="00E363CA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الأول متوسط</w:t>
                                  </w:r>
                                  <w:r w:rsidRPr="0008413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(الفصل الدراسي الثا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لث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1446/1447هـ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5" o:spid="_x0000_s1026" style="position:absolute;left:0;text-align:left;margin-left:-1.15pt;margin-top:-50.9pt;width:49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" fillcolor="white [3212]" strokecolor="black [3213]" strokeweight=".25pt">
                      <v:textbox>
                        <w:txbxContent>
                          <w:p w:rsidR="0008413F" w:rsidRPr="0008413F" w:rsidRDefault="0008413F" w:rsidP="0008413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="00E363CA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الأول متوسط</w:t>
                            </w:r>
                            <w:r w:rsidRPr="0008413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(الفصل الدراسي الثا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1446/1447هـ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23C" w:rsidRPr="00F62D2E">
              <w:rPr>
                <w:rFonts w:cstheme="minorHAnsi"/>
                <w:b/>
                <w:bCs/>
                <w:rtl/>
              </w:rPr>
              <w:t>الأسبوع الثالث</w:t>
            </w:r>
            <w:r w:rsidR="00F62D2E" w:rsidRPr="00F62D2E">
              <w:rPr>
                <w:rFonts w:cstheme="minorHAnsi"/>
                <w:b/>
                <w:bCs/>
                <w:rtl/>
              </w:rPr>
              <w:t>(3)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2/9 إلى 6/9/1446هـ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9/9 إلى 13/9/1446هـ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16/9 إلى 20/9/1446هـ</w:t>
            </w:r>
          </w:p>
        </w:tc>
      </w:tr>
      <w:tr w:rsidR="0063740A" w:rsidRPr="00F62D2E" w:rsidTr="007F0E8C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CC3CBD" w:rsidP="00CC3CBD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 w:colFirst="4" w:colLast="4"/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CC3CBD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E363CA" w:rsidRPr="007D1479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="00E363CA" w:rsidRPr="0097057E">
              <w:rPr>
                <w:rFonts w:cstheme="minorHAnsi"/>
                <w:b/>
                <w:bCs/>
                <w:rtl/>
              </w:rPr>
              <w:br/>
            </w:r>
            <w:r w:rsidR="00E363CA" w:rsidRPr="0097057E">
              <w:rPr>
                <w:rFonts w:cstheme="minorHAnsi"/>
                <w:b/>
                <w:bCs/>
                <w:rtl/>
              </w:rPr>
              <w:br/>
              <w:t>الدوال المنطقية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E363CA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</w:t>
            </w:r>
            <w:r w:rsidR="00E363CA" w:rsidRPr="007D1479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:</w:t>
            </w:r>
            <w:r w:rsidR="00E363CA" w:rsidRPr="0097057E">
              <w:rPr>
                <w:rFonts w:cstheme="minorHAnsi"/>
                <w:b/>
                <w:bCs/>
                <w:rtl/>
              </w:rPr>
              <w:br/>
            </w:r>
            <w:r w:rsidR="00E363CA" w:rsidRPr="0097057E">
              <w:rPr>
                <w:rFonts w:cstheme="minorHAnsi"/>
                <w:b/>
                <w:bCs/>
                <w:rtl/>
              </w:rPr>
              <w:br/>
              <w:t xml:space="preserve"> تنسيق المخططات</w:t>
            </w:r>
            <w:r w:rsidR="00E363CA">
              <w:rPr>
                <w:rFonts w:cstheme="minorHAnsi" w:hint="cs"/>
                <w:b/>
                <w:bCs/>
                <w:rtl/>
              </w:rPr>
              <w:br/>
            </w:r>
            <w:r w:rsidR="00E363CA">
              <w:rPr>
                <w:rFonts w:cstheme="minorHAnsi"/>
                <w:b/>
                <w:bCs/>
                <w:rtl/>
              </w:rPr>
              <w:br/>
            </w:r>
            <w:r w:rsidR="00E363CA">
              <w:rPr>
                <w:rFonts w:cstheme="minorHAnsi" w:hint="cs"/>
                <w:b/>
                <w:bCs/>
                <w:rtl/>
              </w:rPr>
              <w:t>مشروع الوحدة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7F0E8C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E363CA" w:rsidRPr="007D1479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="00E363CA" w:rsidRPr="0097057E">
              <w:rPr>
                <w:rFonts w:cstheme="minorHAnsi"/>
                <w:b/>
                <w:bCs/>
                <w:rtl/>
              </w:rPr>
              <w:br/>
            </w:r>
            <w:r w:rsidR="00E363CA" w:rsidRPr="0097057E">
              <w:rPr>
                <w:rFonts w:cstheme="minorHAnsi"/>
                <w:b/>
                <w:bCs/>
                <w:rtl/>
              </w:rPr>
              <w:br/>
            </w:r>
            <w:r w:rsidR="00E363CA">
              <w:rPr>
                <w:rFonts w:cstheme="minorHAnsi" w:hint="cs"/>
                <w:b/>
                <w:bCs/>
                <w:rtl/>
              </w:rPr>
              <w:t>الشرائح والنصوص والصور</w:t>
            </w:r>
          </w:p>
        </w:tc>
      </w:tr>
      <w:bookmarkEnd w:id="0"/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الرابع</w:t>
            </w:r>
            <w:r w:rsidR="00F62D2E" w:rsidRPr="00F62D2E">
              <w:rPr>
                <w:rFonts w:cstheme="minorHAnsi"/>
                <w:b/>
                <w:bCs/>
                <w:rtl/>
              </w:rPr>
              <w:t>(4)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الخامس</w:t>
            </w:r>
            <w:r w:rsidR="00F62D2E" w:rsidRPr="00F62D2E">
              <w:rPr>
                <w:rFonts w:cstheme="minorHAnsi"/>
                <w:b/>
                <w:bCs/>
                <w:rtl/>
              </w:rPr>
              <w:t>(5)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السادس</w:t>
            </w:r>
            <w:r w:rsidR="00F62D2E" w:rsidRPr="00F62D2E">
              <w:rPr>
                <w:rFonts w:cstheme="minorHAnsi"/>
                <w:b/>
                <w:bCs/>
                <w:rtl/>
              </w:rPr>
              <w:t>(6)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8/10 إلى 12/10/1446هـ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15/10 إلى 19/10/1446هـ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22/10 إلى 26/10/1446هـ</w:t>
            </w:r>
          </w:p>
        </w:tc>
      </w:tr>
      <w:tr w:rsidR="0063740A" w:rsidRPr="00F62D2E" w:rsidTr="00F9272D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AB4383" w:rsidRPr="0097057E">
              <w:rPr>
                <w:rFonts w:cstheme="minorHAnsi"/>
                <w:b/>
                <w:bCs/>
                <w:rtl/>
              </w:rPr>
              <w:br/>
            </w:r>
            <w:r w:rsidR="00AB4383" w:rsidRPr="0097057E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rtl/>
              </w:rPr>
              <w:t>تأثيرات الوسائط المتعددة المتقدمة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الثالث:</w:t>
            </w:r>
            <w:r w:rsidR="00AB4383" w:rsidRPr="0097057E">
              <w:rPr>
                <w:rFonts w:cstheme="minorHAnsi"/>
                <w:b/>
                <w:bCs/>
                <w:rtl/>
              </w:rPr>
              <w:br/>
            </w:r>
            <w:r w:rsidR="00AB4383" w:rsidRPr="0097057E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rtl/>
              </w:rPr>
              <w:t>المخططات البيانية ونصائح لعرض متميز</w:t>
            </w:r>
            <w:r w:rsidR="00AB4383">
              <w:rPr>
                <w:rFonts w:cstheme="minorHAnsi" w:hint="cs"/>
                <w:b/>
                <w:bCs/>
                <w:rtl/>
              </w:rPr>
              <w:br/>
            </w:r>
            <w:r w:rsidR="00AB4383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rtl/>
              </w:rPr>
              <w:t>مشروع الوحدة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AB4383" w:rsidRDefault="0063740A" w:rsidP="0063740A">
            <w:pPr>
              <w:jc w:val="center"/>
              <w:rPr>
                <w:rFonts w:cstheme="minorHAnsi" w:hint="cs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AB4383" w:rsidRPr="007D1479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</w:p>
          <w:p w:rsidR="0093423C" w:rsidRPr="00F62D2E" w:rsidRDefault="00AB4383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97057E">
              <w:rPr>
                <w:rFonts w:cstheme="minorHAnsi"/>
                <w:b/>
                <w:bCs/>
                <w:rtl/>
              </w:rPr>
              <w:br/>
            </w:r>
            <w:r>
              <w:rPr>
                <w:rFonts w:cstheme="minorHAnsi" w:hint="cs"/>
                <w:b/>
                <w:bCs/>
                <w:rtl/>
              </w:rPr>
              <w:t>الروبوتات الافتراضية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السابع</w:t>
            </w:r>
            <w:r w:rsidR="00F62D2E" w:rsidRPr="00F62D2E">
              <w:rPr>
                <w:rFonts w:cstheme="minorHAnsi"/>
                <w:b/>
                <w:bCs/>
                <w:rtl/>
              </w:rPr>
              <w:t>(7)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الثامن</w:t>
            </w:r>
            <w:r w:rsidR="00F62D2E" w:rsidRPr="00F62D2E">
              <w:rPr>
                <w:rFonts w:cstheme="minorHAnsi"/>
                <w:b/>
                <w:bCs/>
                <w:rtl/>
              </w:rPr>
              <w:t>(8)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التاسع</w:t>
            </w:r>
            <w:r w:rsidR="00F62D2E" w:rsidRPr="00F62D2E">
              <w:rPr>
                <w:rFonts w:cstheme="minorHAnsi"/>
                <w:b/>
                <w:bCs/>
                <w:rtl/>
              </w:rPr>
              <w:t>(9)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29/10 إلى 3/11/1446هـ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6/11 إلى 10/11/1446هـ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13/11 إلى 17/11/1446هـ</w:t>
            </w:r>
          </w:p>
        </w:tc>
      </w:tr>
      <w:tr w:rsidR="00FE0FEB" w:rsidRPr="00F62D2E" w:rsidTr="008C076F">
        <w:trPr>
          <w:cantSplit/>
          <w:trHeight w:val="260"/>
        </w:trPr>
        <w:tc>
          <w:tcPr>
            <w:tcW w:w="425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2687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AB4383" w:rsidRPr="0097057E">
              <w:rPr>
                <w:rFonts w:cstheme="minorHAnsi"/>
                <w:b/>
                <w:bCs/>
                <w:rtl/>
              </w:rPr>
              <w:br/>
            </w:r>
            <w:r w:rsidR="00AB4383" w:rsidRPr="0097057E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rtl/>
              </w:rPr>
              <w:t>الإحداثيات في البرمجة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الأحد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6/11      إجازة مطولة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3249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الثالث:</w:t>
            </w:r>
            <w:r w:rsidR="00AB4383" w:rsidRPr="0097057E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rtl/>
              </w:rPr>
              <w:t>الحركة التلقائية</w:t>
            </w:r>
          </w:p>
        </w:tc>
      </w:tr>
      <w:tr w:rsidR="00FE0FEB" w:rsidRPr="00F62D2E" w:rsidTr="008C076F">
        <w:trPr>
          <w:cantSplit/>
          <w:trHeight w:val="310"/>
        </w:trPr>
        <w:tc>
          <w:tcPr>
            <w:tcW w:w="425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الأثنين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7/11      إجازة مطولة</w:t>
            </w: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8C076F">
        <w:trPr>
          <w:cantSplit/>
          <w:trHeight w:val="150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FE0FEB" w:rsidRPr="00F62D2E" w:rsidRDefault="00FE0FEB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 xml:space="preserve">تابع </w:t>
            </w:r>
            <w:r w:rsidR="00AB4383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AB4383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/>
                <w:b/>
                <w:bCs/>
                <w:rtl/>
              </w:rPr>
              <w:br/>
            </w:r>
            <w:r w:rsidR="00AB4383">
              <w:rPr>
                <w:rFonts w:cstheme="minorHAnsi" w:hint="cs"/>
                <w:b/>
                <w:bCs/>
                <w:rtl/>
              </w:rPr>
              <w:t>الإحداثيات في البرمجة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العاشر</w:t>
            </w:r>
            <w:r w:rsidR="00F62D2E" w:rsidRPr="00F62D2E">
              <w:rPr>
                <w:rFonts w:cstheme="minorHAnsi"/>
                <w:b/>
                <w:bCs/>
                <w:rtl/>
              </w:rPr>
              <w:t>(10)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الحادي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(11)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(12)</w:t>
            </w:r>
          </w:p>
        </w:tc>
      </w:tr>
      <w:tr w:rsidR="00FE0FEB" w:rsidRPr="00F62D2E" w:rsidTr="000642FD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20/11 إلى 24/11/1446هـ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27/11 إلى 2/12/1446هـ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19/12 إلى 23/12/1446هـ</w:t>
            </w:r>
          </w:p>
        </w:tc>
      </w:tr>
      <w:tr w:rsidR="008C076F" w:rsidRPr="00F62D2E" w:rsidTr="006F6F8E">
        <w:trPr>
          <w:cantSplit/>
          <w:trHeight w:val="150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8C076F" w:rsidRPr="00F62D2E" w:rsidRDefault="008C076F" w:rsidP="006F6F8E">
            <w:pPr>
              <w:ind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C076F" w:rsidRPr="00F62D2E" w:rsidRDefault="008C076F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 w:rsidRPr="006F6F8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مشروع الوحدة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</w:p>
        </w:tc>
        <w:tc>
          <w:tcPr>
            <w:tcW w:w="3222" w:type="dxa"/>
            <w:gridSpan w:val="3"/>
            <w:shd w:val="clear" w:color="auto" w:fill="auto"/>
          </w:tcPr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6F6F8E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اختبارات المواد ذات الجانبين</w:t>
            </w: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Pr="00F62D2E" w:rsidRDefault="006F6F8E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العملي/الشفهي</w:t>
            </w:r>
            <w:r w:rsidR="008C076F">
              <w:rPr>
                <w:rFonts w:cstheme="minorHAnsi" w:hint="cs"/>
                <w:b/>
                <w:bCs/>
                <w:rtl/>
              </w:rPr>
              <w:br/>
            </w:r>
          </w:p>
        </w:tc>
        <w:tc>
          <w:tcPr>
            <w:tcW w:w="3731" w:type="dxa"/>
            <w:gridSpan w:val="2"/>
            <w:vMerge w:val="restart"/>
          </w:tcPr>
          <w:p w:rsidR="008C076F" w:rsidRPr="00F62D2E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>
              <w:rPr>
                <w:rFonts w:cstheme="minorHAnsi" w:hint="cs"/>
                <w:b/>
                <w:bCs/>
                <w:rtl/>
              </w:rPr>
              <w:t xml:space="preserve">الاختبارات النهائية التحريرية </w:t>
            </w:r>
          </w:p>
        </w:tc>
      </w:tr>
      <w:tr w:rsidR="006F6F8E" w:rsidRPr="00F62D2E" w:rsidTr="006F6F8E">
        <w:trPr>
          <w:cantSplit/>
          <w:trHeight w:val="327"/>
        </w:trPr>
        <w:tc>
          <w:tcPr>
            <w:tcW w:w="3112" w:type="dxa"/>
            <w:gridSpan w:val="2"/>
            <w:shd w:val="clear" w:color="auto" w:fill="F2DBDB" w:themeFill="accent2" w:themeFillTint="33"/>
          </w:tcPr>
          <w:p w:rsidR="006F6F8E" w:rsidRPr="00F62D2E" w:rsidRDefault="006F6F8E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اختبر نفسك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6F6F8E" w:rsidRPr="00D24E84" w:rsidRDefault="006F6F8E" w:rsidP="000642FD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D24E84">
              <w:rPr>
                <w:rFonts w:cstheme="minorHAnsi"/>
                <w:b/>
                <w:bCs/>
                <w:color w:val="FF0000"/>
                <w:rtl/>
              </w:rPr>
              <w:t>إجازة عيد الأضحى المبارك</w:t>
            </w:r>
          </w:p>
        </w:tc>
        <w:tc>
          <w:tcPr>
            <w:tcW w:w="3731" w:type="dxa"/>
            <w:gridSpan w:val="2"/>
            <w:vMerge/>
          </w:tcPr>
          <w:p w:rsidR="006F6F8E" w:rsidRPr="00F62D2E" w:rsidRDefault="006F6F8E" w:rsidP="000642F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6D4C" w:rsidRPr="00F62D2E" w:rsidRDefault="007F6D4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الثالث عشر(13)</w:t>
            </w:r>
          </w:p>
        </w:tc>
        <w:tc>
          <w:tcPr>
            <w:tcW w:w="6953" w:type="dxa"/>
            <w:gridSpan w:val="5"/>
            <w:vMerge w:val="restart"/>
            <w:tcBorders>
              <w:right w:val="nil"/>
            </w:tcBorders>
            <w:vAlign w:val="center"/>
          </w:tcPr>
          <w:p w:rsidR="007F6D4C" w:rsidRPr="00F62D2E" w:rsidRDefault="007F6D4C" w:rsidP="00D30DC2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7F6D4C" w:rsidRPr="00F62D2E" w:rsidRDefault="007F6D4C" w:rsidP="00CC3C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26/12/1446هـ إلى 1/1/1447هـ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7F6D4C">
        <w:trPr>
          <w:trHeight w:val="560"/>
        </w:trPr>
        <w:tc>
          <w:tcPr>
            <w:tcW w:w="3112" w:type="dxa"/>
            <w:gridSpan w:val="2"/>
            <w:vAlign w:val="center"/>
          </w:tcPr>
          <w:p w:rsidR="007F6D4C" w:rsidRPr="00F62D2E" w:rsidRDefault="007F6D4C" w:rsidP="007F6D4C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استكمال </w:t>
            </w:r>
            <w:r w:rsidRPr="00F62D2E">
              <w:rPr>
                <w:rFonts w:cstheme="minorHAnsi"/>
                <w:b/>
                <w:bCs/>
                <w:rtl/>
              </w:rPr>
              <w:t xml:space="preserve">الاختبارات النهائية </w:t>
            </w:r>
            <w:r>
              <w:rPr>
                <w:rFonts w:cstheme="minorHAnsi" w:hint="cs"/>
                <w:b/>
                <w:bCs/>
                <w:rtl/>
              </w:rPr>
              <w:t xml:space="preserve"> التحريرية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F62D2E">
        <w:trPr>
          <w:trHeight w:val="567"/>
        </w:trPr>
        <w:tc>
          <w:tcPr>
            <w:tcW w:w="3112" w:type="dxa"/>
            <w:gridSpan w:val="2"/>
            <w:vAlign w:val="center"/>
          </w:tcPr>
          <w:p w:rsidR="007F6D4C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اختبارات الدور الثاني </w:t>
            </w:r>
          </w:p>
        </w:tc>
        <w:tc>
          <w:tcPr>
            <w:tcW w:w="6953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:rsidR="00E91473" w:rsidRPr="00F62D2E" w:rsidRDefault="00E91473" w:rsidP="00CC3CBD">
      <w:pPr>
        <w:rPr>
          <w:rFonts w:cstheme="minorHAnsi"/>
          <w:rtl/>
        </w:rPr>
      </w:pPr>
    </w:p>
    <w:p w:rsidR="00D30DC2" w:rsidRPr="00F62D2E" w:rsidRDefault="00D30DC2" w:rsidP="00CC3CBD">
      <w:pPr>
        <w:rPr>
          <w:rFonts w:cstheme="minorHAnsi"/>
          <w:b/>
          <w:bCs/>
          <w:rtl/>
        </w:rPr>
      </w:pPr>
      <w:r w:rsidRPr="00F62D2E">
        <w:rPr>
          <w:rFonts w:cstheme="minorHAnsi"/>
          <w:b/>
          <w:bCs/>
          <w:rtl/>
        </w:rPr>
        <w:t>مـعـلـم/ ـة المقـرر :</w:t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  <w:t>مـديـر/ـة المدرسة:</w:t>
      </w:r>
    </w:p>
    <w:sectPr w:rsidR="00D30DC2" w:rsidRPr="00F62D2E" w:rsidSect="00D179A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E6" w:rsidRDefault="00F857E6" w:rsidP="00A80A40">
      <w:pPr>
        <w:spacing w:after="0" w:line="240" w:lineRule="auto"/>
      </w:pPr>
      <w:r>
        <w:separator/>
      </w:r>
    </w:p>
  </w:endnote>
  <w:endnote w:type="continuationSeparator" w:id="0">
    <w:p w:rsidR="00F857E6" w:rsidRDefault="00F857E6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E6" w:rsidRDefault="00F857E6" w:rsidP="00A80A40">
      <w:pPr>
        <w:spacing w:after="0" w:line="240" w:lineRule="auto"/>
      </w:pPr>
      <w:r>
        <w:separator/>
      </w:r>
    </w:p>
  </w:footnote>
  <w:footnote w:type="continuationSeparator" w:id="0">
    <w:p w:rsidR="00F857E6" w:rsidRDefault="00F857E6" w:rsidP="00A8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373C4"/>
    <w:rsid w:val="000429B1"/>
    <w:rsid w:val="00062242"/>
    <w:rsid w:val="000642FD"/>
    <w:rsid w:val="0008413F"/>
    <w:rsid w:val="001745EC"/>
    <w:rsid w:val="00192755"/>
    <w:rsid w:val="002C2584"/>
    <w:rsid w:val="002D3501"/>
    <w:rsid w:val="00324BCA"/>
    <w:rsid w:val="00385902"/>
    <w:rsid w:val="00443FBC"/>
    <w:rsid w:val="00483FA0"/>
    <w:rsid w:val="004E4F45"/>
    <w:rsid w:val="004F0D8E"/>
    <w:rsid w:val="00526B12"/>
    <w:rsid w:val="005311C8"/>
    <w:rsid w:val="005364A3"/>
    <w:rsid w:val="00546ACA"/>
    <w:rsid w:val="00555248"/>
    <w:rsid w:val="00557892"/>
    <w:rsid w:val="00572055"/>
    <w:rsid w:val="005E703C"/>
    <w:rsid w:val="0063740A"/>
    <w:rsid w:val="006B0605"/>
    <w:rsid w:val="006B7A10"/>
    <w:rsid w:val="006F6F8E"/>
    <w:rsid w:val="007433C8"/>
    <w:rsid w:val="007712CD"/>
    <w:rsid w:val="007F0E8C"/>
    <w:rsid w:val="007F6D4C"/>
    <w:rsid w:val="00821797"/>
    <w:rsid w:val="008C076F"/>
    <w:rsid w:val="008C51C3"/>
    <w:rsid w:val="009238DA"/>
    <w:rsid w:val="0093423C"/>
    <w:rsid w:val="00976838"/>
    <w:rsid w:val="0099294F"/>
    <w:rsid w:val="009F31CD"/>
    <w:rsid w:val="00A72CC1"/>
    <w:rsid w:val="00A80A40"/>
    <w:rsid w:val="00AB148E"/>
    <w:rsid w:val="00AB4383"/>
    <w:rsid w:val="00B31A77"/>
    <w:rsid w:val="00B422DA"/>
    <w:rsid w:val="00BB6F98"/>
    <w:rsid w:val="00BC6DDC"/>
    <w:rsid w:val="00BD27FE"/>
    <w:rsid w:val="00CC3CBD"/>
    <w:rsid w:val="00CD2168"/>
    <w:rsid w:val="00D0105D"/>
    <w:rsid w:val="00D1296D"/>
    <w:rsid w:val="00D179AE"/>
    <w:rsid w:val="00D24E84"/>
    <w:rsid w:val="00D266E8"/>
    <w:rsid w:val="00D30DC2"/>
    <w:rsid w:val="00D37ECD"/>
    <w:rsid w:val="00E363CA"/>
    <w:rsid w:val="00E91473"/>
    <w:rsid w:val="00EC6278"/>
    <w:rsid w:val="00F33551"/>
    <w:rsid w:val="00F62D2E"/>
    <w:rsid w:val="00F6705C"/>
    <w:rsid w:val="00F857E6"/>
    <w:rsid w:val="00F9272D"/>
    <w:rsid w:val="00FC1BE6"/>
    <w:rsid w:val="00FC55F3"/>
    <w:rsid w:val="00FC5CC0"/>
    <w:rsid w:val="00FD4F2F"/>
    <w:rsid w:val="00FE0FEB"/>
    <w:rsid w:val="00FE1DCF"/>
    <w:rsid w:val="00FE237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2025-02-21T19:31:00Z</cp:lastPrinted>
  <dcterms:created xsi:type="dcterms:W3CDTF">2025-02-21T19:27:00Z</dcterms:created>
  <dcterms:modified xsi:type="dcterms:W3CDTF">2025-02-21T19:33:00Z</dcterms:modified>
</cp:coreProperties>
</file>