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03FB1D02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446EBF">
        <w:tblPrEx>
          <w:tblW w:w="10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2"/>
        </w:trPr>
        <w:tc>
          <w:tcPr>
            <w:tcW w:w="2146" w:type="dxa"/>
            <w:shd w:val="clear" w:color="auto" w:fill="E2EFD9" w:themeFill="accent6" w:themeFillTint="33"/>
            <w:vAlign w:val="center"/>
          </w:tcPr>
          <w:p w:rsidR="00BF47A0" w:rsidRPr="00D91A6E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2EFD9" w:themeFill="accent6" w:themeFillTint="33"/>
            <w:vAlign w:val="center"/>
          </w:tcPr>
          <w:p w:rsidR="00BF47A0" w:rsidRPr="00D91A6E" w:rsidP="00BF47A0" w14:paraId="6FA91B78" w14:textId="45F665E0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ثالث</w:t>
            </w:r>
            <w:r w:rsidR="00007CA2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paraId="71A73413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paraId="1B654306" w14:textId="0369D41A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- ضعي المصطلح المناسب أمام المعنى المناسب: </w:t>
      </w:r>
      <w:r w:rsidRPr="00335510">
        <w:rPr>
          <w:rFonts w:ascii="Calibri" w:hAnsi="Calibri" w:cs="Calibri"/>
          <w:rtl/>
          <w:lang w:bidi="ar-EG"/>
        </w:rPr>
        <w:t>(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="00FD29CD">
        <w:rPr>
          <w:rFonts w:ascii="Calibri" w:hAnsi="Calibri" w:cs="Calibri" w:hint="cs"/>
          <w:rtl/>
          <w:lang w:bidi="ar-EG"/>
        </w:rPr>
        <w:t>حسن</w:t>
      </w:r>
      <w:r w:rsidR="00FD29CD">
        <w:rPr>
          <w:rFonts w:ascii="Calibri" w:hAnsi="Calibri" w:cs="Calibri" w:hint="cs"/>
          <w:rtl/>
          <w:lang w:bidi="ar-EG"/>
        </w:rPr>
        <w:t xml:space="preserve"> الظن بالله 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-   </w:t>
      </w:r>
      <w:r w:rsidR="00FD29CD">
        <w:rPr>
          <w:rFonts w:ascii="Calibri" w:hAnsi="Calibri" w:cs="Calibri" w:hint="cs"/>
          <w:rtl/>
          <w:lang w:bidi="ar-EG"/>
        </w:rPr>
        <w:t>الأمن من مكر الله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="00FD29CD">
        <w:rPr>
          <w:rFonts w:ascii="Calibri" w:hAnsi="Calibri" w:cs="Calibri" w:hint="cs"/>
          <w:rtl/>
          <w:lang w:bidi="ar-EG"/>
        </w:rPr>
        <w:t>خيار البيع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–</w:t>
      </w:r>
      <w:r w:rsidR="00FD29CD">
        <w:rPr>
          <w:rFonts w:ascii="Calibri" w:hAnsi="Calibri" w:cs="Calibri" w:hint="cs"/>
          <w:rtl/>
          <w:lang w:bidi="ar-EG"/>
        </w:rPr>
        <w:t xml:space="preserve"> الاستحاضة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paraId="16C8FDEC" w14:textId="2623C8FA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 xml:space="preserve">استمرار العاصي في معصيته واستزادته من ضلاله اغتراراً بنعم الله عليه ظانا أن الله لا يعاقبه </w:t>
      </w:r>
    </w:p>
    <w:p w:rsidR="00CC588A" w:rsidRPr="00335510" w:rsidP="009D7641" w14:paraId="37C1F7D0" w14:textId="4A42845E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>للبائع والمشتري الحق في إمضاء البيع أو فسخه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4658A2C5" w14:textId="6A1A4E56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BA2B3F">
        <w:rPr>
          <w:rFonts w:ascii="Calibri" w:hAnsi="Calibri" w:cs="Calibri" w:hint="cs"/>
          <w:sz w:val="24"/>
          <w:szCs w:val="24"/>
          <w:rtl/>
          <w:lang w:bidi="ar-EG"/>
        </w:rPr>
        <w:t>جميل الاعتقاد بالله وبشرعه وحسن تدبيره وتوقع الخير من عنده والثقة بفضله ووعده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:rsidR="00335510" w:rsidRPr="009D7641" w:rsidP="009D7641" w14:paraId="78CF06BD" w14:textId="26F3671D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</w:t>
      </w:r>
      <w:r w:rsidR="00FD29CD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>دم مرض عارض يخرج من رحم المرأة في غير وقته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:rsidR="00CC588A" w:rsidRPr="00335510" w:rsidP="009D7641" w14:paraId="77DCF435" w14:textId="4DF6AD1D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paraId="72918F9C" w14:textId="6693946E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ما يجب على الحائض والنفساء بعد الطهر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................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</w:t>
      </w:r>
    </w:p>
    <w:p w:rsidR="00CC588A" w:rsidRPr="00B67409" w:rsidP="00B67409" w14:paraId="6BD27544" w14:textId="1A1C72FD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في حديث العفة الإيمان المنفي هو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:rsidR="00335510" w:rsidRPr="009D7641" w:rsidP="009D7641" w14:paraId="4C04640B" w14:textId="79E74A5F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6295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0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29CD">
        <w:rPr>
          <w:rFonts w:ascii="Calibri" w:hAnsi="Calibri" w:cs="Calibri" w:hint="cs"/>
          <w:noProof/>
          <w:rtl/>
          <w:lang w:val="ar-EG" w:bidi="ar-EG"/>
        </w:rPr>
        <w:t xml:space="preserve">حكم النظر الفجاءة </w:t>
      </w:r>
      <w:r w:rsidR="00FF27E2">
        <w:rPr>
          <w:rFonts w:ascii="Calibri" w:hAnsi="Calibri" w:cs="Calibri" w:hint="cs"/>
          <w:noProof/>
          <w:rtl/>
          <w:lang w:val="ar-EG"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Pr="0004600B"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FF27E2">
        <w:rPr>
          <w:rFonts w:ascii="Calibri" w:hAnsi="Calibri" w:cs="Calibri" w:hint="cs"/>
          <w:sz w:val="24"/>
          <w:szCs w:val="24"/>
          <w:rtl/>
          <w:lang w:bidi="ar-EG"/>
        </w:rPr>
        <w:t>....................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</w:t>
      </w:r>
    </w:p>
    <w:p w:rsidR="00442E97" w:rsidRPr="00335510" w:rsidP="00BF47A0" w14:paraId="41FC37F7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RPr="00335510" w:rsidP="00D75152" w14:paraId="1649C3D8" w14:textId="2CD18BC0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4D19AB" w:rsidRPr="00335510" w:rsidP="004D19AB" w14:paraId="4F16D61F" w14:textId="7092CC47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>-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  <w:lang w:bidi="ar-EG"/>
              </w:rPr>
              <w:t xml:space="preserve">الصفة التي علق عليها حصول البركة في البيع 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580FDE" w14:paraId="26D05007" w14:textId="4FBDD833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795F5C">
              <w:rPr>
                <w:rFonts w:ascii="Calibri" w:hAnsi="Calibri" w:cs="Calibri" w:hint="cs"/>
                <w:rtl/>
              </w:rPr>
              <w:t>الصدق</w:t>
            </w:r>
            <w:r w:rsidR="00FF27E2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4D19AB" w:rsidRPr="00335510" w:rsidP="00580FDE" w14:paraId="209AD7BD" w14:textId="7847E20A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 xml:space="preserve">الخيار </w:t>
            </w:r>
          </w:p>
        </w:tc>
        <w:tc>
          <w:tcPr>
            <w:tcW w:w="3253" w:type="dxa"/>
          </w:tcPr>
          <w:p w:rsidR="004D19AB" w:rsidRPr="00335510" w:rsidP="00580FDE" w14:paraId="6F53342A" w14:textId="25BF829C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>الكذب</w:t>
            </w:r>
          </w:p>
        </w:tc>
      </w:tr>
      <w:tr w14:paraId="2E40CCCA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D75152" w:rsidRPr="00335510" w:rsidP="00D62AEE" w14:paraId="6F8A7895" w14:textId="4AFA2DD4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C14800">
              <w:rPr>
                <w:rFonts w:ascii="Calibri" w:hAnsi="Calibri" w:cs="Calibri"/>
                <w:shd w:val="clear" w:color="auto" w:fill="F2F2F2" w:themeFill="background1" w:themeFillShade="F2"/>
                <w:rtl/>
              </w:rPr>
              <w:t xml:space="preserve">- </w:t>
            </w:r>
            <w:r w:rsidRPr="00C14800" w:rsidR="004209E7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 </w:t>
            </w:r>
            <w:r w:rsidRPr="00C14800" w:rsidR="00795F5C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>نوع</w:t>
            </w:r>
            <w:r w:rsidRPr="00C14800" w:rsidR="00795F5C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 الاستفهام في قول الله تعالى " </w:t>
            </w:r>
            <w:r w:rsidRPr="00C14800" w:rsidR="00795F5C">
              <w:rPr>
                <w:rFonts w:ascii="Calibri" w:hAnsi="Calibri" w:cs="Calibri"/>
                <w:color w:val="000000" w:themeColor="text1"/>
                <w:shd w:val="clear" w:color="auto" w:fill="F2F2F2" w:themeFill="background1" w:themeFillShade="F2"/>
                <w:rtl/>
              </w:rPr>
              <w:t>{وَمَا تِلْكَ بِيَمِينِكَ يَا مُوسَى}</w:t>
            </w:r>
            <w:r w:rsidRPr="00C14800" w:rsidR="00795F5C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 "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580FDE" w14:paraId="06FD2127" w14:textId="564C1BA3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Pr="0004600B" w:rsidR="006A36E1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>استفهام تقرير</w:t>
            </w:r>
          </w:p>
        </w:tc>
        <w:tc>
          <w:tcPr>
            <w:tcW w:w="3689" w:type="dxa"/>
          </w:tcPr>
          <w:p w:rsidR="00D75152" w:rsidRPr="00335510" w:rsidP="00580FDE" w14:paraId="37ED7863" w14:textId="2E333621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795F5C">
              <w:rPr>
                <w:rFonts w:ascii="Calibri" w:hAnsi="Calibri" w:cs="Calibri" w:hint="cs"/>
                <w:rtl/>
              </w:rPr>
              <w:t>استفهام  تهويل</w:t>
            </w:r>
          </w:p>
        </w:tc>
        <w:tc>
          <w:tcPr>
            <w:tcW w:w="3253" w:type="dxa"/>
          </w:tcPr>
          <w:p w:rsidR="00D75152" w:rsidRPr="00335510" w:rsidP="00580FDE" w14:paraId="2C302FAE" w14:textId="28FA207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795F5C">
              <w:rPr>
                <w:rFonts w:ascii="Calibri" w:hAnsi="Calibri" w:cs="Calibri" w:hint="cs"/>
                <w:rtl/>
              </w:rPr>
              <w:t>استفهام أمر</w:t>
            </w:r>
          </w:p>
        </w:tc>
      </w:tr>
      <w:tr w14:paraId="1C04B156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D75152" w:rsidRPr="00335510" w:rsidP="00D62AEE" w14:paraId="10E0D2D3" w14:textId="74B2B5D3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A97643">
              <w:rPr>
                <w:rFonts w:ascii="Calibri" w:hAnsi="Calibri" w:cs="Calibri" w:hint="cs"/>
                <w:rtl/>
              </w:rPr>
              <w:t xml:space="preserve">قال تعالى " </w:t>
            </w:r>
            <w:r w:rsidR="00795F5C">
              <w:rPr>
                <w:rFonts w:ascii="Calibri" w:hAnsi="Calibri" w:cs="Calibri" w:hint="cs"/>
                <w:rtl/>
              </w:rPr>
              <w:t xml:space="preserve">موعدكم يوم الزينة " المراد به  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572210" w14:textId="77777777" w:rsidTr="00C14800">
        <w:tblPrEx>
          <w:tblW w:w="0" w:type="auto"/>
          <w:tblInd w:w="-38" w:type="dxa"/>
          <w:tblLook w:val="04A0"/>
        </w:tblPrEx>
        <w:trPr>
          <w:trHeight w:val="304"/>
        </w:trPr>
        <w:tc>
          <w:tcPr>
            <w:tcW w:w="3262" w:type="dxa"/>
          </w:tcPr>
          <w:p w:rsidR="00D75152" w:rsidRPr="00335510" w:rsidP="00580FDE" w14:paraId="7B13EB0F" w14:textId="7634C1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عيد الفطر </w:t>
            </w:r>
            <w:r w:rsidR="00795F5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35510" w:rsidP="00580FDE" w14:paraId="462D8ED7" w14:textId="7F71CC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يوم عيد لهم 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>يتزينون فيه</w:t>
            </w:r>
          </w:p>
        </w:tc>
        <w:tc>
          <w:tcPr>
            <w:tcW w:w="3253" w:type="dxa"/>
          </w:tcPr>
          <w:p w:rsidR="00D75152" w:rsidRPr="00335510" w:rsidP="00580FDE" w14:paraId="5CCDB9A0" w14:textId="182E31D7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980CBF">
              <w:rPr>
                <w:rFonts w:ascii="Calibri" w:hAnsi="Calibri" w:cs="Calibri" w:hint="cs"/>
                <w:rtl/>
              </w:rPr>
              <w:t>عيد الأضحى</w:t>
            </w:r>
          </w:p>
        </w:tc>
      </w:tr>
      <w:bookmarkEnd w:id="2"/>
      <w:tr w14:paraId="2036832F" w14:textId="77777777" w:rsidTr="00C1480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:rsidR="00D75152" w:rsidRPr="00580FDE" w:rsidP="00580FDE" w14:paraId="38C2B214" w14:textId="2251FE9F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795F5C">
              <w:rPr>
                <w:rFonts w:ascii="Calibri" w:hAnsi="Calibri" w:cs="Calibri" w:hint="cs"/>
                <w:rtl/>
              </w:rPr>
              <w:t xml:space="preserve">دعا له النبي </w:t>
            </w:r>
            <w:r w:rsidR="00984196">
              <w:rPr>
                <w:rFonts w:ascii="Calibri" w:hAnsi="Calibri" w:cs="Calibri" w:hint="cs"/>
                <w:rtl/>
              </w:rPr>
              <w:t xml:space="preserve">عليه السلام " </w:t>
            </w:r>
            <w:r w:rsidR="00795F5C">
              <w:rPr>
                <w:rFonts w:ascii="Calibri" w:hAnsi="Calibri" w:cs="Calibri" w:hint="cs"/>
                <w:rtl/>
              </w:rPr>
              <w:t xml:space="preserve">اللهم أكثر ماله وولده وأدخله </w:t>
            </w:r>
            <w:r w:rsidR="00795F5C">
              <w:rPr>
                <w:rFonts w:ascii="Calibri" w:hAnsi="Calibri" w:cs="Calibri" w:hint="cs"/>
                <w:rtl/>
              </w:rPr>
              <w:t>الجنة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  <w:r w:rsidR="00984196">
              <w:rPr>
                <w:rFonts w:ascii="Calibri" w:hAnsi="Calibri" w:cs="Calibri" w:hint="cs"/>
                <w:rtl/>
              </w:rPr>
              <w:t xml:space="preserve"> 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هو 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174B42" w:rsidP="00580FDE" w14:paraId="66535459" w14:textId="590D08D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Pr="0004600B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174B42" w:rsidP="00580FDE" w14:paraId="25D7D5F7" w14:textId="4691135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rtl/>
              </w:rPr>
              <w:t>أنس بن مالك رضي الله عنه</w:t>
            </w:r>
          </w:p>
        </w:tc>
        <w:tc>
          <w:tcPr>
            <w:tcW w:w="3253" w:type="dxa"/>
          </w:tcPr>
          <w:p w:rsidR="00D75152" w:rsidRPr="00335510" w:rsidP="00580FDE" w14:paraId="64383354" w14:textId="41DE759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680DE9" w:rsid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Pr="00984196" w:rsid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37C7860A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D75152" w:rsidRPr="00610FBD" w:rsidP="00610FBD" w14:paraId="77DB6BE7" w14:textId="027D90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rtl/>
              </w:rPr>
              <w:t xml:space="preserve">من الأسماء التي اختص الله بها هي 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244B6B11" w14:textId="77777777" w:rsidTr="00C14800">
        <w:tblPrEx>
          <w:tblW w:w="0" w:type="auto"/>
          <w:tblInd w:w="-38" w:type="dxa"/>
          <w:tblLook w:val="04A0"/>
        </w:tblPrEx>
        <w:trPr>
          <w:trHeight w:val="340"/>
        </w:trPr>
        <w:tc>
          <w:tcPr>
            <w:tcW w:w="3262" w:type="dxa"/>
          </w:tcPr>
          <w:p w:rsidR="00D75152" w:rsidRPr="00174B42" w:rsidP="00895EE5" w14:paraId="7C6DF0B1" w14:textId="27390AA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عبدالله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   </w:t>
            </w:r>
          </w:p>
        </w:tc>
        <w:tc>
          <w:tcPr>
            <w:tcW w:w="3689" w:type="dxa"/>
          </w:tcPr>
          <w:p w:rsidR="00D75152" w:rsidRPr="00174B42" w:rsidP="00580FDE" w14:paraId="20B7A5F2" w14:textId="277D74E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الرحمن</w:t>
            </w:r>
          </w:p>
        </w:tc>
        <w:tc>
          <w:tcPr>
            <w:tcW w:w="3253" w:type="dxa"/>
          </w:tcPr>
          <w:p w:rsidR="00D75152" w:rsidRPr="00174B42" w:rsidP="00580FDE" w14:paraId="40660144" w14:textId="119906DC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color w:val="000000" w:themeColor="text1"/>
                <w:rtl/>
              </w:rPr>
              <w:t>عبد الملك</w:t>
            </w:r>
          </w:p>
        </w:tc>
      </w:tr>
      <w:tr w14:paraId="34CDFBBF" w14:textId="77777777" w:rsidTr="00C1480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:rsidR="00D75152" w:rsidRPr="00335510" w:rsidP="00D62AEE" w14:paraId="460123FA" w14:textId="3ECBA9B2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rtl/>
              </w:rPr>
              <w:t xml:space="preserve">عمل نبي الله داود عليه السلام  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paraId="5D3FA4A1" w14:textId="6AF3FD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صناعة الدروع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35510" w:rsidP="00580FDE" w14:paraId="6D9B90F3" w14:textId="26CCF056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980CBF">
              <w:rPr>
                <w:rFonts w:ascii="Calibri" w:hAnsi="Calibri" w:cs="Calibri" w:hint="cs"/>
                <w:rtl/>
              </w:rPr>
              <w:t>الرعي</w:t>
            </w:r>
            <w:r w:rsidR="001D62DC">
              <w:rPr>
                <w:rFonts w:ascii="Calibri" w:hAnsi="Calibri" w:cs="Calibri" w:hint="cs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:rsidR="00D75152" w:rsidRPr="00335510" w:rsidP="00580FDE" w14:paraId="041499AA" w14:textId="32E05F6F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980CBF">
              <w:rPr>
                <w:rFonts w:ascii="Calibri" w:hAnsi="Calibri" w:cs="Calibri" w:hint="cs"/>
                <w:rtl/>
              </w:rPr>
              <w:t>النجارة</w:t>
            </w:r>
            <w:r w:rsidR="001D62D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7FC34B38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B67409" w:rsidRPr="00335510" w:rsidP="00580FDE" w14:paraId="0D43DEB4" w14:textId="3087C707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>-</w:t>
            </w:r>
            <w:r w:rsidR="00980CBF">
              <w:rPr>
                <w:rFonts w:ascii="Calibri" w:hAnsi="Calibri" w:cs="Calibri" w:hint="cs"/>
                <w:rtl/>
                <w:lang w:bidi="ar-EG"/>
              </w:rPr>
              <w:t xml:space="preserve">يحرم على </w:t>
            </w:r>
            <w:r w:rsidR="00980CBF">
              <w:rPr>
                <w:rFonts w:ascii="Calibri" w:hAnsi="Calibri" w:cs="Calibri" w:hint="cs"/>
                <w:rtl/>
                <w:lang w:bidi="ar-EG"/>
              </w:rPr>
              <w:t>الحائض  و</w:t>
            </w:r>
            <w:r w:rsidR="00C14800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  <w:r w:rsidR="00980CBF">
              <w:rPr>
                <w:rFonts w:ascii="Calibri" w:hAnsi="Calibri" w:cs="Calibri" w:hint="cs"/>
                <w:rtl/>
                <w:lang w:bidi="ar-EG"/>
              </w:rPr>
              <w:t>النفساء</w:t>
            </w:r>
          </w:p>
        </w:tc>
      </w:tr>
      <w:tr w14:paraId="78A0FA43" w14:textId="77777777" w:rsidTr="00C14800">
        <w:tblPrEx>
          <w:tblW w:w="0" w:type="auto"/>
          <w:tblInd w:w="-38" w:type="dxa"/>
          <w:tblLook w:val="04A0"/>
        </w:tblPrEx>
        <w:trPr>
          <w:trHeight w:val="294"/>
        </w:trPr>
        <w:tc>
          <w:tcPr>
            <w:tcW w:w="3262" w:type="dxa"/>
          </w:tcPr>
          <w:p w:rsidR="00B67409" w:rsidRPr="00B67409" w:rsidP="00580FDE" w14:paraId="6A8EBB87" w14:textId="17615E03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980CBF">
              <w:rPr>
                <w:rFonts w:ascii="Calibri" w:hAnsi="Calibri" w:cs="Calibri" w:hint="cs"/>
                <w:rtl/>
              </w:rPr>
              <w:t xml:space="preserve">الصلاة </w:t>
            </w:r>
          </w:p>
        </w:tc>
        <w:tc>
          <w:tcPr>
            <w:tcW w:w="3689" w:type="dxa"/>
          </w:tcPr>
          <w:p w:rsidR="00B67409" w:rsidRPr="00335510" w:rsidP="00580FDE" w14:paraId="00BD0F93" w14:textId="27578CA8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الطواف 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04600B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B67409" w:rsidRPr="00335510" w:rsidP="00580FDE" w14:paraId="700B3299" w14:textId="72FC648F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980CBF">
              <w:rPr>
                <w:rFonts w:ascii="Calibri" w:hAnsi="Calibri" w:cs="Calibri" w:hint="cs"/>
                <w:rtl/>
              </w:rPr>
              <w:t>جميع ما سبق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3469E27" w14:textId="77777777" w:rsidTr="00C1480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:rsidR="00B67409" w:rsidRPr="00335510" w:rsidP="00580FDE" w14:paraId="225FE0FA" w14:textId="24913A9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980CBF">
              <w:rPr>
                <w:rFonts w:ascii="Calibri" w:hAnsi="Calibri" w:cs="Calibri" w:hint="cs"/>
                <w:rtl/>
              </w:rPr>
              <w:t xml:space="preserve">على الحائض </w:t>
            </w:r>
            <w:r w:rsidR="00980CBF">
              <w:rPr>
                <w:rFonts w:ascii="Calibri" w:hAnsi="Calibri" w:cs="Calibri" w:hint="cs"/>
                <w:rtl/>
              </w:rPr>
              <w:t>والنفاس  قضاء</w:t>
            </w:r>
            <w:r w:rsidR="00980CBF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7BCC8F4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B23DFC" w14:paraId="0229AD84" w14:textId="5BCFDE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>صلاة</w:t>
            </w:r>
          </w:p>
        </w:tc>
        <w:tc>
          <w:tcPr>
            <w:tcW w:w="3689" w:type="dxa"/>
          </w:tcPr>
          <w:p w:rsidR="00B67409" w:rsidRPr="00335510" w:rsidP="00580FDE" w14:paraId="13F25255" w14:textId="5AE791E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الصيام </w:t>
            </w:r>
          </w:p>
        </w:tc>
        <w:tc>
          <w:tcPr>
            <w:tcW w:w="3253" w:type="dxa"/>
          </w:tcPr>
          <w:p w:rsidR="00B67409" w:rsidRPr="00335510" w:rsidP="00580FDE" w14:paraId="524D5541" w14:textId="2C275E1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980CBF">
              <w:rPr>
                <w:rFonts w:ascii="Calibri" w:hAnsi="Calibri" w:cs="Calibri" w:hint="cs"/>
                <w:rtl/>
              </w:rPr>
              <w:t>قراءة القرآن</w:t>
            </w:r>
          </w:p>
        </w:tc>
      </w:tr>
    </w:tbl>
    <w:bookmarkEnd w:id="0"/>
    <w:bookmarkEnd w:id="1"/>
    <w:p w:rsidR="00D91A6E" w:rsidP="00074CDB" w14:paraId="420D48AC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511" w:rsidRPr="00074CDB" w:rsidP="00074CDB" w14:paraId="7387B17C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EF002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0C1FAD" w:rsidRPr="00A21A03" w:rsidP="003D195E" w14:paraId="0E871FD0" w14:textId="0D24F08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4074960</wp:posOffset>
                </wp:positionH>
                <wp:positionV relativeFrom="paragraph">
                  <wp:posOffset>-812724</wp:posOffset>
                </wp:positionV>
                <wp:extent cx="1314450" cy="1057275"/>
                <wp:effectExtent l="0" t="0" r="19050" b="9525"/>
                <wp:wrapNone/>
                <wp:docPr id="69310636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4450" cy="1057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332" w:rsidP="000D4D5A" w14:textId="7777777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7D39C0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/١٥</w:t>
                            </w:r>
                          </w:p>
                          <w:p w:rsidR="00AE4332" w:rsidRPr="007D39C0" w:rsidP="000D4D5A" w14:textId="4D6277A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الثالث 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0" style="width:103.5pt;height:83.25pt;margin-top:-63.99pt;margin-left:320.86pt;mso-height-percent:0;mso-height-relative:margin;mso-width-percent:0;mso-width-relative:margin;mso-wrap-distance-bottom:0;mso-wrap-distance-left:9pt;mso-wrap-distance-right:9pt;mso-wrap-distance-top:0;position:absolute;v-text-anchor:middle;z-index:251671552" arcsize="10923f" fillcolor="white" stroked="t" strokecolor="black" strokeweight="1pt">
                <v:textbox>
                  <w:txbxContent>
                    <w:p w:rsidR="00AE4332" w:rsidP="000D4D5A" w14:paraId="3926B711" w14:textId="7777777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7D39C0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/١٥</w:t>
                      </w:r>
                    </w:p>
                    <w:p w:rsidR="00AE4332" w:rsidRPr="007D39C0" w:rsidP="000D4D5A" w14:paraId="1D49DE9F" w14:textId="4D6277A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الثالث متوسط</w:t>
                      </w:r>
                    </w:p>
                  </w:txbxContent>
                </v:textbox>
              </v:roundrect>
            </w:pict>
          </mc:Fallback>
        </mc:AlternateContent>
      </w:r>
      <w:r w:rsidRPr="00A21A03" w:rsidR="000C1FAD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-589280</wp:posOffset>
                </wp:positionV>
                <wp:extent cx="3707765" cy="360680"/>
                <wp:effectExtent l="0" t="0" r="13335" b="762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07765" cy="360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FAD" w:rsidRPr="005A14E8" w:rsidP="005A14E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A14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1" style="width:291.95pt;height:28.4pt;margin-top:-46.4pt;margin-left:-16.7pt;mso-height-percent:0;mso-height-relative:margin;mso-width-percent:0;mso-width-relative:margin;mso-wrap-distance-bottom:0;mso-wrap-distance-left:9pt;mso-wrap-distance-right:9pt;mso-wrap-distance-top:0;position:absolute;v-text-anchor:middle;z-index:251668480" arcsize="10923f" filled="f" fillcolor="this" stroked="t" strokecolor="#2f528f" strokeweight="1pt">
                <v:textbox>
                  <w:txbxContent>
                    <w:p w:rsidR="000C1FAD" w:rsidRPr="005A14E8" w:rsidP="005A14E8" w14:paraId="3576582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A14E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roundrect>
            </w:pict>
          </mc:Fallback>
        </mc:AlternateContent>
      </w: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         اسم الطالب /ة:…………………………………</w:t>
      </w:r>
    </w:p>
    <w:p w:rsidR="000C1FAD" w:rsidRPr="00A21A03" w:rsidP="003D195E" w14:paraId="70DC29C1" w14:textId="77777777">
      <w:pPr>
        <w:rPr>
          <w:b/>
          <w:bCs/>
          <w:sz w:val="28"/>
          <w:szCs w:val="28"/>
          <w:rtl/>
        </w:rPr>
      </w:pPr>
    </w:p>
    <w:p w:rsidR="000C1FAD" w:rsidRPr="00A21A03" w:rsidP="003D195E" w14:paraId="493ABDFC" w14:textId="77777777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>١-اختيار من متعدد :</w:t>
      </w:r>
    </w:p>
    <w:p w:rsidR="000C1FAD" w:rsidRPr="00A21A03" w:rsidP="003D195E" w14:paraId="6D974389" w14:textId="77777777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072"/>
        <w:gridCol w:w="1923"/>
        <w:gridCol w:w="2002"/>
        <w:gridCol w:w="1299"/>
      </w:tblGrid>
      <w:tr w14:paraId="2534E437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0C1FAD" w:rsidRPr="00A21A03" w:rsidP="003D195E" w14:paraId="5F06DA8D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0" w:type="auto"/>
          </w:tcPr>
          <w:p w:rsidR="000C1FAD" w:rsidRPr="00A21A03" w:rsidP="003D195E" w14:paraId="24FB2FC3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0" w:type="auto"/>
          </w:tcPr>
          <w:p w:rsidR="000C1FAD" w:rsidRPr="00A21A03" w:rsidP="003D195E" w14:paraId="53640BD4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0" w:type="auto"/>
          </w:tcPr>
          <w:p w:rsidR="000C1FAD" w:rsidRPr="00A21A03" w:rsidP="003D195E" w14:paraId="4026A280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  <w:tr w14:paraId="02379FDD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0C1FAD" w:rsidP="003D195E" w14:paraId="4120690D" w14:textId="187D422B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١- </w:t>
            </w:r>
            <w:r w:rsidR="00687C5D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D64608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3A3B46">
              <w:rPr>
                <w:rFonts w:hint="cs"/>
                <w:b/>
                <w:bCs/>
                <w:sz w:val="28"/>
                <w:szCs w:val="28"/>
                <w:rtl/>
              </w:rPr>
              <w:t>لأسماء</w:t>
            </w:r>
            <w:r w:rsidR="00687C5D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المشتركة مع الله ويجوز التسمي بها 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EA0A9E" w:rsidRPr="00A21A03" w:rsidP="003D195E" w14:paraId="7923D20A" w14:textId="321740D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0C1FAD" w:rsidRPr="00A21A03" w:rsidP="003D195E" w14:paraId="6E3DD572" w14:textId="3101EE1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ملك </w:t>
            </w:r>
            <w:r w:rsidR="00EA0A9E">
              <w:rPr>
                <w:rFonts w:hint="cs"/>
                <w:b/>
                <w:bCs/>
                <w:sz w:val="28"/>
                <w:szCs w:val="28"/>
                <w:rtl/>
              </w:rPr>
              <w:t>الأملاك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0" w:type="auto"/>
          </w:tcPr>
          <w:p w:rsidR="000C1FAD" w:rsidRPr="00A21A03" w:rsidP="003D195E" w14:paraId="55327484" w14:textId="63BA8A6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البارئ </w:t>
            </w:r>
          </w:p>
        </w:tc>
        <w:tc>
          <w:tcPr>
            <w:tcW w:w="0" w:type="auto"/>
          </w:tcPr>
          <w:p w:rsidR="000C1FAD" w:rsidRPr="00A21A03" w:rsidP="003D195E" w14:paraId="0BACE0C5" w14:textId="4EEF6F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العزيز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B3566A1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0C1FAD" w:rsidRPr="00A21A03" w:rsidP="003D195E" w14:paraId="2AFCA0E7" w14:textId="4673D224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٢-  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DE7329">
              <w:rPr>
                <w:rFonts w:hint="cs"/>
                <w:b/>
                <w:bCs/>
                <w:sz w:val="28"/>
                <w:szCs w:val="28"/>
                <w:rtl/>
              </w:rPr>
              <w:t xml:space="preserve">ولا </w:t>
            </w:r>
            <w:r w:rsidR="001C7731">
              <w:rPr>
                <w:rFonts w:hint="cs"/>
                <w:b/>
                <w:bCs/>
                <w:sz w:val="28"/>
                <w:szCs w:val="28"/>
                <w:rtl/>
              </w:rPr>
              <w:t>تنيا في ذكري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).</w:t>
            </w:r>
            <w:r w:rsidR="001C773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المستفاد 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:rsidR="000C1FAD" w:rsidRPr="00A21A03" w:rsidP="003D195E" w14:paraId="38B57990" w14:textId="10AD13B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الذكر يعين الداعية في الد</w:t>
            </w:r>
            <w:r w:rsidR="006403FC">
              <w:rPr>
                <w:rFonts w:hint="cs"/>
                <w:b/>
                <w:bCs/>
                <w:sz w:val="28"/>
                <w:szCs w:val="28"/>
                <w:rtl/>
              </w:rPr>
              <w:t>عوة</w:t>
            </w:r>
            <w:r w:rsidR="00EA0A9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0C1FAD" w:rsidRPr="00A21A03" w:rsidP="003D195E" w14:paraId="25056A46" w14:textId="24DF297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الرفق و اللين من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أسس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الدعوة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0C1FAD" w:rsidRPr="00A21A03" w:rsidP="003D195E" w14:paraId="5BCAB48D" w14:textId="4DA365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النبوة </w:t>
            </w:r>
            <w:r w:rsidR="00EA0A9E">
              <w:rPr>
                <w:rFonts w:hint="cs"/>
                <w:b/>
                <w:bCs/>
                <w:sz w:val="28"/>
                <w:szCs w:val="28"/>
                <w:rtl/>
              </w:rPr>
              <w:t>اصطفاء.</w:t>
            </w:r>
          </w:p>
          <w:p w:rsidR="000C1FAD" w:rsidRPr="00A21A03" w:rsidP="003D195E" w14:paraId="0A7D7D1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121FA7C2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0C1FAD" w:rsidRPr="00A21A03" w:rsidP="003D195E" w14:paraId="1AAEDE98" w14:textId="7FCD8380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  <w:r w:rsidR="00AB3335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الحديث</w:t>
            </w:r>
            <w:r w:rsidR="00F65D25">
              <w:rPr>
                <w:rFonts w:hint="cs"/>
                <w:b/>
                <w:bCs/>
                <w:sz w:val="28"/>
                <w:szCs w:val="28"/>
                <w:rtl/>
              </w:rPr>
              <w:t xml:space="preserve">  كان زكريا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 xml:space="preserve"> عليه السلام </w:t>
            </w:r>
            <w:r w:rsidR="002C1B1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:rsidR="000C1FAD" w:rsidRPr="00A21A03" w:rsidP="003D195E" w14:paraId="419E3839" w14:textId="78ECC7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راعيا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C1FAD" w:rsidRPr="00A21A03" w:rsidP="003D195E" w14:paraId="6DDFB5B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0C1FAD" w:rsidRPr="00A21A03" w:rsidP="003D195E" w14:paraId="3A4B844D" w14:textId="58E2F0F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نجارا</w:t>
            </w:r>
          </w:p>
        </w:tc>
        <w:tc>
          <w:tcPr>
            <w:tcW w:w="0" w:type="auto"/>
          </w:tcPr>
          <w:p w:rsidR="000C1FAD" w:rsidRPr="00A21A03" w:rsidP="003D195E" w14:paraId="7E1F4ED1" w14:textId="7952B2D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خياطا</w:t>
            </w:r>
          </w:p>
        </w:tc>
      </w:tr>
      <w:tr w14:paraId="2ED337C3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0C1FAD" w:rsidRPr="00A21A03" w:rsidP="003D195E" w14:paraId="63736C74" w14:textId="2D020EB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7E469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السنة اذا قيل </w:t>
            </w:r>
            <w:r w:rsidR="002A31C6">
              <w:rPr>
                <w:rFonts w:hint="cs"/>
                <w:b/>
                <w:bCs/>
                <w:sz w:val="28"/>
                <w:szCs w:val="28"/>
                <w:rtl/>
              </w:rPr>
              <w:t>لطارق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2A31C6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بالباب 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؟</w:t>
            </w:r>
            <w:r w:rsidR="001340B8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="002A31C6">
              <w:rPr>
                <w:rFonts w:hint="cs"/>
                <w:b/>
                <w:bCs/>
                <w:sz w:val="28"/>
                <w:szCs w:val="28"/>
                <w:rtl/>
              </w:rPr>
              <w:t xml:space="preserve"> يقول </w:t>
            </w:r>
            <w:r w:rsidR="001340B8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:rsidR="000C1FAD" w:rsidRPr="00A21A03" w:rsidP="003D195E" w14:paraId="5E149A12" w14:textId="74A33CE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فلان ابن فلان</w:t>
            </w:r>
          </w:p>
        </w:tc>
        <w:tc>
          <w:tcPr>
            <w:tcW w:w="0" w:type="auto"/>
          </w:tcPr>
          <w:p w:rsidR="000C1FAD" w:rsidRPr="00A21A03" w:rsidP="003D195E" w14:paraId="57678F03" w14:textId="104EAC5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انا</w:t>
            </w:r>
          </w:p>
        </w:tc>
        <w:tc>
          <w:tcPr>
            <w:tcW w:w="0" w:type="auto"/>
          </w:tcPr>
          <w:p w:rsidR="000C1FAD" w:rsidRPr="00A21A03" w:rsidP="003D195E" w14:paraId="3AE64433" w14:textId="6E0E56A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شخ</w:t>
            </w:r>
            <w:r w:rsidR="00C11AE0">
              <w:rPr>
                <w:rFonts w:hint="cs"/>
                <w:b/>
                <w:bCs/>
                <w:sz w:val="28"/>
                <w:szCs w:val="28"/>
                <w:rtl/>
              </w:rPr>
              <w:t xml:space="preserve">ص </w:t>
            </w:r>
          </w:p>
        </w:tc>
      </w:tr>
    </w:tbl>
    <w:p w:rsidR="000C1FAD" w:rsidRPr="00A21A03" w:rsidP="003D195E" w14:paraId="780F0881" w14:textId="77777777">
      <w:pPr>
        <w:rPr>
          <w:b/>
          <w:bCs/>
          <w:sz w:val="28"/>
          <w:szCs w:val="28"/>
          <w:rtl/>
        </w:rPr>
      </w:pPr>
    </w:p>
    <w:p w:rsidR="000C1FAD" w:rsidRPr="00A21A03" w:rsidP="003D195E" w14:paraId="73C646CE" w14:textId="77777777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٢- ضع/ي المصطلح الشرعي المناسب أمام المعنى المناسب : </w:t>
      </w:r>
    </w:p>
    <w:p w:rsidR="000C1FAD" w:rsidRPr="00A21A03" w:rsidP="003D195E" w14:paraId="1897361D" w14:textId="4040A017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(</w:t>
      </w:r>
      <w:r w:rsidR="00373F5D">
        <w:rPr>
          <w:rFonts w:hint="cs"/>
          <w:b/>
          <w:bCs/>
          <w:sz w:val="28"/>
          <w:szCs w:val="28"/>
          <w:rtl/>
        </w:rPr>
        <w:t>الاستحاضة-</w:t>
      </w:r>
      <w:r w:rsidR="00FC0A24">
        <w:rPr>
          <w:rFonts w:hint="cs"/>
          <w:b/>
          <w:bCs/>
          <w:sz w:val="28"/>
          <w:szCs w:val="28"/>
          <w:rtl/>
        </w:rPr>
        <w:t>الخيار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b/>
          <w:bCs/>
          <w:sz w:val="28"/>
          <w:szCs w:val="28"/>
          <w:rtl/>
        </w:rPr>
        <w:t>–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1340B8">
        <w:rPr>
          <w:rFonts w:hint="cs"/>
          <w:b/>
          <w:bCs/>
          <w:sz w:val="28"/>
          <w:szCs w:val="28"/>
          <w:rtl/>
        </w:rPr>
        <w:t xml:space="preserve">النهى- </w:t>
      </w:r>
      <w:r w:rsidR="00F66F92">
        <w:rPr>
          <w:rFonts w:hint="cs"/>
          <w:b/>
          <w:bCs/>
          <w:sz w:val="28"/>
          <w:szCs w:val="28"/>
          <w:rtl/>
        </w:rPr>
        <w:t>الأمن</w:t>
      </w:r>
      <w:r w:rsidR="00CE51E0">
        <w:rPr>
          <w:rFonts w:hint="cs"/>
          <w:b/>
          <w:bCs/>
          <w:sz w:val="28"/>
          <w:szCs w:val="28"/>
          <w:rtl/>
        </w:rPr>
        <w:t xml:space="preserve"> من مكر الله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b/>
          <w:bCs/>
          <w:sz w:val="28"/>
          <w:szCs w:val="28"/>
          <w:rtl/>
        </w:rPr>
        <w:t>–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297787">
        <w:rPr>
          <w:rFonts w:hint="cs"/>
          <w:b/>
          <w:bCs/>
          <w:sz w:val="28"/>
          <w:szCs w:val="28"/>
          <w:rtl/>
        </w:rPr>
        <w:t>الحيض</w:t>
      </w:r>
      <w:r w:rsidRPr="00A21A03">
        <w:rPr>
          <w:rFonts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1706"/>
        <w:gridCol w:w="5385"/>
      </w:tblGrid>
      <w:tr w14:paraId="799E18A3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0C1FAD" w:rsidRPr="00A21A03" w:rsidP="003D195E" w14:paraId="7C03B1F3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:rsidR="000C1FAD" w:rsidRPr="00A21A03" w:rsidP="003D195E" w14:paraId="34CEB90E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14:paraId="2902019C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0C1FAD" w:rsidRPr="00A21A03" w:rsidP="003D195E" w14:paraId="41241B2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0C1FAD" w:rsidRPr="00A21A03" w:rsidP="003D195E" w14:paraId="21327D6A" w14:textId="5F51310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العقول.</w:t>
            </w:r>
          </w:p>
        </w:tc>
      </w:tr>
      <w:tr w14:paraId="1F8F0D9F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0C1FAD" w:rsidRPr="00A21A03" w:rsidP="003D195E" w14:paraId="4D0476B1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0C1FAD" w:rsidRPr="00A21A03" w:rsidP="003D195E" w14:paraId="3F4A46E8" w14:textId="56DFBA5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فرصةامضاد البيع او فسخه.</w:t>
            </w:r>
          </w:p>
        </w:tc>
      </w:tr>
      <w:tr w14:paraId="68F3F442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0C1FAD" w:rsidRPr="00A21A03" w:rsidP="003D195E" w14:paraId="4E0A505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0C1FAD" w:rsidRPr="00A21A03" w:rsidP="003D195E" w14:paraId="7CB93A06" w14:textId="56A934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دم </w:t>
            </w:r>
            <w:r w:rsidR="00297787">
              <w:rPr>
                <w:rFonts w:hint="cs"/>
                <w:b/>
                <w:bCs/>
                <w:sz w:val="28"/>
                <w:szCs w:val="28"/>
                <w:rtl/>
              </w:rPr>
              <w:t>يخرج من رحم المراة عند البلوغ.</w:t>
            </w:r>
          </w:p>
        </w:tc>
      </w:tr>
      <w:tr w14:paraId="185E6A84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0C1FAD" w:rsidRPr="00A21A03" w:rsidP="003D195E" w14:paraId="71EE8062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0C1FAD" w:rsidRPr="00A21A03" w:rsidP="003D195E" w14:paraId="65C02BD5" w14:textId="79BE2C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استمرار العاصي في المعصية واغتراره</w:t>
            </w:r>
            <w:r w:rsidR="00F47C94">
              <w:rPr>
                <w:rFonts w:hint="cs"/>
                <w:b/>
                <w:bCs/>
                <w:sz w:val="28"/>
                <w:szCs w:val="28"/>
                <w:rtl/>
              </w:rPr>
              <w:t>بالنعم دون التوبة.</w:t>
            </w:r>
          </w:p>
        </w:tc>
      </w:tr>
    </w:tbl>
    <w:p w:rsidR="000C1FAD" w:rsidRPr="00A21A03" w:rsidP="003D195E" w14:paraId="7928FF26" w14:textId="77777777">
      <w:pPr>
        <w:rPr>
          <w:b/>
          <w:bCs/>
          <w:sz w:val="28"/>
          <w:szCs w:val="28"/>
          <w:rtl/>
        </w:rPr>
      </w:pPr>
    </w:p>
    <w:p w:rsidR="000C1FAD" w:rsidRPr="00A21A03" w:rsidP="003D195E" w14:paraId="34D153A9" w14:textId="79572C74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>٤- زواجي بين</w:t>
      </w:r>
      <w:r w:rsidR="008741A7">
        <w:rPr>
          <w:rFonts w:hint="cs"/>
          <w:b/>
          <w:bCs/>
          <w:sz w:val="28"/>
          <w:szCs w:val="28"/>
          <w:u w:val="single"/>
          <w:rtl/>
        </w:rPr>
        <w:t xml:space="preserve"> ال</w:t>
      </w:r>
      <w:r w:rsidR="006C643A">
        <w:rPr>
          <w:rFonts w:hint="cs"/>
          <w:b/>
          <w:bCs/>
          <w:sz w:val="28"/>
          <w:szCs w:val="28"/>
          <w:u w:val="single"/>
          <w:rtl/>
        </w:rPr>
        <w:t xml:space="preserve">مثال و بين الخاصية المناسبة من خصائص التشريع 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  : </w:t>
      </w:r>
    </w:p>
    <w:p w:rsidR="000C1FAD" w:rsidRPr="00A21A03" w:rsidP="003D195E" w14:paraId="5D8341CD" w14:textId="559DA1D0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١-</w:t>
      </w:r>
      <w:r w:rsidR="00960CA9">
        <w:rPr>
          <w:rFonts w:hint="cs"/>
          <w:b/>
          <w:bCs/>
          <w:sz w:val="28"/>
          <w:szCs w:val="28"/>
          <w:rtl/>
        </w:rPr>
        <w:t>الزكا</w:t>
      </w:r>
      <w:r w:rsidR="0024247E">
        <w:rPr>
          <w:rFonts w:hint="cs"/>
          <w:b/>
          <w:bCs/>
          <w:sz w:val="28"/>
          <w:szCs w:val="28"/>
          <w:rtl/>
        </w:rPr>
        <w:t>ة عبادة مالية.</w:t>
      </w:r>
    </w:p>
    <w:p w:rsidR="000C1FAD" w:rsidRPr="00A21A03" w:rsidP="003D195E" w14:paraId="0F803349" w14:textId="54974617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٢-</w:t>
      </w:r>
      <w:r w:rsidR="006435B2">
        <w:rPr>
          <w:rFonts w:hint="cs"/>
          <w:b/>
          <w:bCs/>
          <w:sz w:val="28"/>
          <w:szCs w:val="28"/>
          <w:rtl/>
        </w:rPr>
        <w:t>آداب</w:t>
      </w:r>
      <w:r w:rsidR="0024247E">
        <w:rPr>
          <w:rFonts w:hint="cs"/>
          <w:b/>
          <w:bCs/>
          <w:sz w:val="28"/>
          <w:szCs w:val="28"/>
          <w:rtl/>
        </w:rPr>
        <w:t xml:space="preserve"> الطعام والشراب .</w:t>
      </w:r>
    </w:p>
    <w:p w:rsidR="000C1FAD" w:rsidRPr="00A21A03" w:rsidP="003D195E" w14:paraId="443C3AE1" w14:textId="68B877D2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٣-</w:t>
      </w:r>
      <w:r w:rsidR="00962050">
        <w:rPr>
          <w:rFonts w:hint="cs"/>
          <w:b/>
          <w:bCs/>
          <w:sz w:val="28"/>
          <w:szCs w:val="28"/>
          <w:rtl/>
        </w:rPr>
        <w:t>ال</w:t>
      </w:r>
      <w:r w:rsidR="003958DB">
        <w:rPr>
          <w:rFonts w:hint="cs"/>
          <w:b/>
          <w:bCs/>
          <w:sz w:val="28"/>
          <w:szCs w:val="28"/>
          <w:rtl/>
        </w:rPr>
        <w:t>ربا.</w:t>
      </w:r>
    </w:p>
    <w:p w:rsidR="000C1FAD" w:rsidRPr="00A21A03" w:rsidP="00EA0A9E" w14:paraId="366142E9" w14:textId="1837BE76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٤-</w:t>
      </w:r>
      <w:r w:rsidR="003958DB">
        <w:rPr>
          <w:rFonts w:hint="cs"/>
          <w:b/>
          <w:bCs/>
          <w:sz w:val="28"/>
          <w:szCs w:val="28"/>
          <w:rtl/>
        </w:rPr>
        <w:t>القرض.</w:t>
      </w:r>
    </w:p>
    <w:tbl>
      <w:tblPr>
        <w:tblStyle w:val="TableGrid"/>
        <w:bidiVisual/>
        <w:tblW w:w="0" w:type="auto"/>
        <w:tblLook w:val="04A0"/>
      </w:tblPr>
      <w:tblGrid>
        <w:gridCol w:w="2073"/>
        <w:gridCol w:w="2074"/>
        <w:gridCol w:w="2074"/>
        <w:gridCol w:w="2075"/>
      </w:tblGrid>
      <w:tr w14:paraId="039F9907" w14:textId="77777777" w:rsidTr="003D195E">
        <w:tblPrEx>
          <w:tblW w:w="0" w:type="auto"/>
          <w:tblLook w:val="04A0"/>
        </w:tblPrEx>
        <w:tc>
          <w:tcPr>
            <w:tcW w:w="2073" w:type="dxa"/>
          </w:tcPr>
          <w:p w:rsidR="000C1FAD" w:rsidRPr="00A21A03" w:rsidP="003D195E" w14:paraId="4C50B591" w14:textId="2F14FDD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إباحة</w:t>
            </w:r>
            <w:r w:rsidR="00774560">
              <w:rPr>
                <w:rFonts w:hint="cs"/>
                <w:b/>
                <w:bCs/>
                <w:sz w:val="28"/>
                <w:szCs w:val="28"/>
                <w:rtl/>
              </w:rPr>
              <w:t xml:space="preserve"> كل مافيه تعاون</w:t>
            </w:r>
          </w:p>
        </w:tc>
        <w:tc>
          <w:tcPr>
            <w:tcW w:w="2074" w:type="dxa"/>
          </w:tcPr>
          <w:p w:rsidR="000C1FAD" w:rsidRPr="00A21A03" w:rsidP="003D195E" w14:paraId="4F525C1C" w14:textId="5B9D279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الشمول </w:t>
            </w:r>
            <w:r w:rsidR="008741A7">
              <w:rPr>
                <w:rFonts w:hint="cs"/>
                <w:b/>
                <w:bCs/>
                <w:sz w:val="28"/>
                <w:szCs w:val="28"/>
                <w:rtl/>
              </w:rPr>
              <w:t>لشؤون الحياة</w:t>
            </w:r>
          </w:p>
        </w:tc>
        <w:tc>
          <w:tcPr>
            <w:tcW w:w="2074" w:type="dxa"/>
          </w:tcPr>
          <w:p w:rsidR="000C1FAD" w:rsidRPr="00A21A03" w:rsidP="003D195E" w14:paraId="25A46F3F" w14:textId="036FF2F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تنوع العبادات</w:t>
            </w:r>
          </w:p>
        </w:tc>
        <w:tc>
          <w:tcPr>
            <w:tcW w:w="2075" w:type="dxa"/>
          </w:tcPr>
          <w:p w:rsidR="000C1FAD" w:rsidRPr="00A21A03" w:rsidP="003D195E" w14:paraId="304C8BE5" w14:textId="2D6B276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تحري</w:t>
            </w:r>
            <w:r w:rsidR="006435B2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كل مافيه </w:t>
            </w:r>
            <w:r w:rsidR="006435B2">
              <w:rPr>
                <w:rFonts w:hint="cs"/>
                <w:b/>
                <w:bCs/>
                <w:sz w:val="28"/>
                <w:szCs w:val="28"/>
                <w:rtl/>
              </w:rPr>
              <w:t>أكل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المال بدون عمل </w:t>
            </w:r>
          </w:p>
        </w:tc>
      </w:tr>
      <w:tr w14:paraId="289E2264" w14:textId="77777777" w:rsidTr="003D195E">
        <w:tblPrEx>
          <w:tblW w:w="0" w:type="auto"/>
          <w:tblLook w:val="04A0"/>
        </w:tblPrEx>
        <w:tc>
          <w:tcPr>
            <w:tcW w:w="2073" w:type="dxa"/>
          </w:tcPr>
          <w:p w:rsidR="000C1FAD" w:rsidRPr="00A21A03" w:rsidP="003D195E" w14:paraId="1CBE43F0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0C1FAD" w:rsidRPr="00A21A03" w:rsidP="003D195E" w14:paraId="4A410F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0C1FAD" w:rsidRPr="00A21A03" w:rsidP="003D195E" w14:paraId="3D0EAFBB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0C1FAD" w:rsidRPr="00A21A03" w:rsidP="003D195E" w14:paraId="77785E7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0C1FAD" w:rsidRPr="00A21A03" w:rsidP="003D195E" w14:paraId="5FCCEAA6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</w:tcPr>
          <w:p w:rsidR="000C1FAD" w:rsidRPr="00A21A03" w:rsidP="003D195E" w14:paraId="5352C00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C1FAD" w:rsidRPr="00A21A03" w:rsidP="003D195E" w14:paraId="559A193D" w14:textId="77777777">
      <w:pPr>
        <w:rPr>
          <w:b/>
          <w:bCs/>
          <w:sz w:val="28"/>
          <w:szCs w:val="28"/>
          <w:rtl/>
        </w:rPr>
      </w:pPr>
    </w:p>
    <w:p w:rsidR="000C1FAD" w:rsidRPr="00A21A03" w:rsidP="003D195E" w14:paraId="13C71ADF" w14:textId="77777777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٥- مثلي لما يلي  : (مثال واحد فقط): </w:t>
      </w:r>
    </w:p>
    <w:p w:rsidR="000C1FAD" w:rsidRPr="00A21A03" w:rsidP="003D195E" w14:paraId="585E8B17" w14:textId="77777777">
      <w:pPr>
        <w:rPr>
          <w:b/>
          <w:bCs/>
          <w:sz w:val="28"/>
          <w:szCs w:val="28"/>
          <w:u w:val="single"/>
          <w:rtl/>
        </w:rPr>
      </w:pPr>
    </w:p>
    <w:p w:rsidR="000C1FAD" w:rsidRPr="00A21A03" w:rsidP="003D195E" w14:paraId="3E0AE665" w14:textId="11D2A1E8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١-</w:t>
      </w:r>
      <w:r w:rsidR="00373F5D">
        <w:rPr>
          <w:rFonts w:hint="cs"/>
          <w:b/>
          <w:bCs/>
          <w:sz w:val="28"/>
          <w:szCs w:val="28"/>
          <w:rtl/>
        </w:rPr>
        <w:t>اسم معبد لغير</w:t>
      </w:r>
      <w:r w:rsidR="00826B47">
        <w:rPr>
          <w:rFonts w:hint="cs"/>
          <w:b/>
          <w:bCs/>
          <w:sz w:val="28"/>
          <w:szCs w:val="28"/>
          <w:rtl/>
        </w:rPr>
        <w:t xml:space="preserve"> الله محرم</w:t>
      </w:r>
      <w:r w:rsidRPr="00A21A03">
        <w:rPr>
          <w:rFonts w:hint="cs"/>
          <w:b/>
          <w:bCs/>
          <w:sz w:val="28"/>
          <w:szCs w:val="28"/>
          <w:rtl/>
        </w:rPr>
        <w:t xml:space="preserve"> :…………………………..</w:t>
      </w:r>
    </w:p>
    <w:p w:rsidR="000C1FAD" w:rsidRPr="00A21A03" w:rsidP="003D195E" w14:paraId="43357FE4" w14:textId="383518DD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٢-</w:t>
      </w:r>
      <w:r w:rsidR="00826B47">
        <w:rPr>
          <w:rFonts w:hint="cs"/>
          <w:b/>
          <w:bCs/>
          <w:sz w:val="28"/>
          <w:szCs w:val="28"/>
          <w:rtl/>
        </w:rPr>
        <w:t>المهن اليدوية المباحة</w:t>
      </w:r>
      <w:r w:rsidRPr="00A21A03">
        <w:rPr>
          <w:rFonts w:hint="cs"/>
          <w:b/>
          <w:bCs/>
          <w:sz w:val="28"/>
          <w:szCs w:val="28"/>
          <w:rtl/>
        </w:rPr>
        <w:t xml:space="preserve"> :………………………………..</w:t>
      </w:r>
    </w:p>
    <w:p w:rsidR="000C1FAD" w:rsidRPr="00A21A03" w:rsidP="003D195E" w14:paraId="76782770" w14:textId="3731BC31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٣-</w:t>
      </w:r>
      <w:r w:rsidR="00960CA9">
        <w:rPr>
          <w:rFonts w:hint="cs"/>
          <w:b/>
          <w:bCs/>
          <w:sz w:val="28"/>
          <w:szCs w:val="28"/>
          <w:rtl/>
        </w:rPr>
        <w:t xml:space="preserve">دعوات </w:t>
      </w:r>
      <w:r w:rsidR="00F66F92">
        <w:rPr>
          <w:rFonts w:hint="cs"/>
          <w:b/>
          <w:bCs/>
          <w:sz w:val="28"/>
          <w:szCs w:val="28"/>
          <w:rtl/>
        </w:rPr>
        <w:t>موسى</w:t>
      </w:r>
      <w:r w:rsidR="00960CA9">
        <w:rPr>
          <w:rFonts w:hint="cs"/>
          <w:b/>
          <w:bCs/>
          <w:sz w:val="28"/>
          <w:szCs w:val="28"/>
          <w:rtl/>
        </w:rPr>
        <w:t xml:space="preserve"> عليه السلام </w:t>
      </w:r>
      <w:r w:rsidR="00761415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rFonts w:hint="cs"/>
          <w:b/>
          <w:bCs/>
          <w:sz w:val="28"/>
          <w:szCs w:val="28"/>
          <w:rtl/>
        </w:rPr>
        <w:t>: …………………………………….</w:t>
      </w:r>
    </w:p>
    <w:p w:rsidR="000C1FAD" w:rsidRPr="00A21A03" w:rsidP="003D195E" w14:paraId="7A8DFD2D" w14:textId="77777777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</w:t>
      </w:r>
    </w:p>
    <w:p w:rsidR="000C1FAD" w:rsidRPr="00AE4332" w:rsidP="00AE4332" w14:paraId="66B7F596" w14:textId="75513634">
      <w:pPr>
        <w:rPr>
          <w:b/>
          <w:bCs/>
          <w:sz w:val="28"/>
          <w:szCs w:val="28"/>
          <w:u w:val="single"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      </w:t>
      </w:r>
      <w:r w:rsidRPr="00A21A03">
        <w:rPr>
          <w:rFonts w:hint="cs"/>
          <w:b/>
          <w:bCs/>
          <w:sz w:val="28"/>
          <w:szCs w:val="28"/>
          <w:u w:val="single"/>
          <w:rtl/>
        </w:rPr>
        <w:t>والله الموفق</w:t>
      </w:r>
    </w:p>
    <w:sectPr w:rsidSect="006C4112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1D3C" w14:paraId="4C6146F0" w14:textId="77777777">
    <w:pPr>
      <w:pStyle w:val="Header"/>
      <w:rPr>
        <w:rtl/>
      </w:rPr>
    </w:pPr>
    <w:r>
      <w:rPr>
        <w:rFonts w:hint="cs"/>
        <w:rtl/>
      </w:rPr>
      <w:t xml:space="preserve">مادة الدراسات </w:t>
    </w:r>
    <w:r>
      <w:rPr>
        <w:rFonts w:hint="eastAsia"/>
        <w:rtl/>
      </w:rPr>
      <w:t>الإسلامية</w:t>
    </w:r>
    <w:r>
      <w:rPr>
        <w:rFonts w:hint="cs"/>
        <w:rtl/>
      </w:rPr>
      <w:t xml:space="preserve"> </w:t>
    </w:r>
  </w:p>
  <w:p w:rsidR="00A61D3C" w14:paraId="4AEB50A2" w14:textId="77777777">
    <w:pPr>
      <w:pStyle w:val="Header"/>
      <w:rPr>
        <w:rtl/>
      </w:rPr>
    </w:pPr>
    <w:r>
      <w:rPr>
        <w:rFonts w:hint="cs"/>
        <w:rtl/>
      </w:rPr>
      <w:t xml:space="preserve">اختبار الفترة </w:t>
    </w:r>
  </w:p>
  <w:p w:rsidR="00A61D3C" w14:paraId="408142D3" w14:textId="68F49375">
    <w:pPr>
      <w:pStyle w:val="Header"/>
      <w:rPr>
        <w:rtl/>
      </w:rPr>
    </w:pPr>
    <w:r>
      <w:rPr>
        <w:rFonts w:hint="cs"/>
        <w:rtl/>
      </w:rPr>
      <w:t xml:space="preserve">الصف </w:t>
    </w:r>
    <w:r w:rsidR="000C1FAD">
      <w:rPr>
        <w:rFonts w:hint="cs"/>
        <w:rtl/>
      </w:rPr>
      <w:t xml:space="preserve">الثالث </w:t>
    </w:r>
    <w:r>
      <w:rPr>
        <w:rFonts w:hint="cs"/>
        <w:rtl/>
      </w:rPr>
      <w:t xml:space="preserve">متوسط </w:t>
    </w:r>
  </w:p>
  <w:p w:rsidR="00AF556E" w14:paraId="39ED68AD" w14:textId="77777777">
    <w:pPr>
      <w:pStyle w:val="Header"/>
    </w:pPr>
    <w:r>
      <w:rPr>
        <w:rFonts w:hint="cs"/>
        <w:rtl/>
      </w:rPr>
      <w:t>الدرجة :            /١٥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9"/>
  </w:num>
  <w:num w:numId="6" w16cid:durableId="1836610186">
    <w:abstractNumId w:val="13"/>
  </w:num>
  <w:num w:numId="7" w16cid:durableId="2140997942">
    <w:abstractNumId w:val="16"/>
  </w:num>
  <w:num w:numId="8" w16cid:durableId="463889088">
    <w:abstractNumId w:val="15"/>
  </w:num>
  <w:num w:numId="9" w16cid:durableId="474220229">
    <w:abstractNumId w:val="11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2"/>
  </w:num>
  <w:num w:numId="15" w16cid:durableId="56126486">
    <w:abstractNumId w:val="18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4"/>
  </w:num>
  <w:num w:numId="19" w16cid:durableId="2126150114">
    <w:abstractNumId w:val="4"/>
  </w:num>
  <w:num w:numId="20" w16cid:durableId="1189832240">
    <w:abstractNumId w:val="17"/>
  </w:num>
  <w:num w:numId="21" w16cid:durableId="890507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7CA2"/>
    <w:rsid w:val="0004600B"/>
    <w:rsid w:val="00070BD8"/>
    <w:rsid w:val="00074CDB"/>
    <w:rsid w:val="00092B43"/>
    <w:rsid w:val="000C1FAD"/>
    <w:rsid w:val="000D4D5A"/>
    <w:rsid w:val="000D6DDA"/>
    <w:rsid w:val="000E3E55"/>
    <w:rsid w:val="00115F3D"/>
    <w:rsid w:val="001316C3"/>
    <w:rsid w:val="001340B8"/>
    <w:rsid w:val="00174B42"/>
    <w:rsid w:val="001A3447"/>
    <w:rsid w:val="001B375F"/>
    <w:rsid w:val="001C7731"/>
    <w:rsid w:val="001D62DC"/>
    <w:rsid w:val="001D78F8"/>
    <w:rsid w:val="00226A76"/>
    <w:rsid w:val="0024247E"/>
    <w:rsid w:val="002557A1"/>
    <w:rsid w:val="00266977"/>
    <w:rsid w:val="00272AE2"/>
    <w:rsid w:val="00297787"/>
    <w:rsid w:val="002A31C6"/>
    <w:rsid w:val="002A51C9"/>
    <w:rsid w:val="002B3FAA"/>
    <w:rsid w:val="002C1B16"/>
    <w:rsid w:val="002F2CB0"/>
    <w:rsid w:val="0031778F"/>
    <w:rsid w:val="00335510"/>
    <w:rsid w:val="00373F5D"/>
    <w:rsid w:val="00380403"/>
    <w:rsid w:val="00383420"/>
    <w:rsid w:val="00383A44"/>
    <w:rsid w:val="003958DB"/>
    <w:rsid w:val="003A3B46"/>
    <w:rsid w:val="003C3822"/>
    <w:rsid w:val="003D195E"/>
    <w:rsid w:val="003E51A0"/>
    <w:rsid w:val="004209E7"/>
    <w:rsid w:val="00423010"/>
    <w:rsid w:val="004367D9"/>
    <w:rsid w:val="004400B4"/>
    <w:rsid w:val="0044241F"/>
    <w:rsid w:val="00442E97"/>
    <w:rsid w:val="00446EBF"/>
    <w:rsid w:val="00473FB4"/>
    <w:rsid w:val="0049696E"/>
    <w:rsid w:val="004D19AB"/>
    <w:rsid w:val="004E7D4B"/>
    <w:rsid w:val="0050327B"/>
    <w:rsid w:val="005140EA"/>
    <w:rsid w:val="005530AD"/>
    <w:rsid w:val="005659E5"/>
    <w:rsid w:val="00580FDE"/>
    <w:rsid w:val="005A14E8"/>
    <w:rsid w:val="005A30EE"/>
    <w:rsid w:val="005E22EE"/>
    <w:rsid w:val="005E26B5"/>
    <w:rsid w:val="00610FBD"/>
    <w:rsid w:val="006403FC"/>
    <w:rsid w:val="0064352A"/>
    <w:rsid w:val="006435B2"/>
    <w:rsid w:val="00661A3F"/>
    <w:rsid w:val="00674EAE"/>
    <w:rsid w:val="00680DE9"/>
    <w:rsid w:val="00687C5D"/>
    <w:rsid w:val="006A36E1"/>
    <w:rsid w:val="006C643A"/>
    <w:rsid w:val="00761415"/>
    <w:rsid w:val="00774560"/>
    <w:rsid w:val="00795F5C"/>
    <w:rsid w:val="00796457"/>
    <w:rsid w:val="007B1B8D"/>
    <w:rsid w:val="007D39C0"/>
    <w:rsid w:val="007E0FC5"/>
    <w:rsid w:val="007E4699"/>
    <w:rsid w:val="00800ED8"/>
    <w:rsid w:val="00826B47"/>
    <w:rsid w:val="008741A7"/>
    <w:rsid w:val="0087736E"/>
    <w:rsid w:val="0088133D"/>
    <w:rsid w:val="008841B9"/>
    <w:rsid w:val="00895EE5"/>
    <w:rsid w:val="008A14C2"/>
    <w:rsid w:val="00915152"/>
    <w:rsid w:val="00923388"/>
    <w:rsid w:val="00945034"/>
    <w:rsid w:val="00957194"/>
    <w:rsid w:val="00960CA9"/>
    <w:rsid w:val="00962050"/>
    <w:rsid w:val="00980CBF"/>
    <w:rsid w:val="00984196"/>
    <w:rsid w:val="00987811"/>
    <w:rsid w:val="009D2390"/>
    <w:rsid w:val="009D7641"/>
    <w:rsid w:val="009D76A3"/>
    <w:rsid w:val="009E37F4"/>
    <w:rsid w:val="00A07E4B"/>
    <w:rsid w:val="00A21A03"/>
    <w:rsid w:val="00A37722"/>
    <w:rsid w:val="00A44B26"/>
    <w:rsid w:val="00A61D3C"/>
    <w:rsid w:val="00A764C6"/>
    <w:rsid w:val="00A97643"/>
    <w:rsid w:val="00AB0430"/>
    <w:rsid w:val="00AB0ABF"/>
    <w:rsid w:val="00AB3335"/>
    <w:rsid w:val="00AB66B0"/>
    <w:rsid w:val="00AC61BF"/>
    <w:rsid w:val="00AE2700"/>
    <w:rsid w:val="00AE4332"/>
    <w:rsid w:val="00AF556E"/>
    <w:rsid w:val="00B04810"/>
    <w:rsid w:val="00B14B77"/>
    <w:rsid w:val="00B15511"/>
    <w:rsid w:val="00B23DFC"/>
    <w:rsid w:val="00B67409"/>
    <w:rsid w:val="00B96A40"/>
    <w:rsid w:val="00BA2B3F"/>
    <w:rsid w:val="00BA305C"/>
    <w:rsid w:val="00BA5F49"/>
    <w:rsid w:val="00BE3638"/>
    <w:rsid w:val="00BF47A0"/>
    <w:rsid w:val="00C11AE0"/>
    <w:rsid w:val="00C14800"/>
    <w:rsid w:val="00C20C0F"/>
    <w:rsid w:val="00C360E4"/>
    <w:rsid w:val="00C8453E"/>
    <w:rsid w:val="00CC2D35"/>
    <w:rsid w:val="00CC588A"/>
    <w:rsid w:val="00CC626B"/>
    <w:rsid w:val="00CD5365"/>
    <w:rsid w:val="00CE101D"/>
    <w:rsid w:val="00CE51E0"/>
    <w:rsid w:val="00CF1307"/>
    <w:rsid w:val="00D12BE4"/>
    <w:rsid w:val="00D273E9"/>
    <w:rsid w:val="00D62AEE"/>
    <w:rsid w:val="00D64608"/>
    <w:rsid w:val="00D75152"/>
    <w:rsid w:val="00D849BF"/>
    <w:rsid w:val="00D91A6E"/>
    <w:rsid w:val="00DA5C28"/>
    <w:rsid w:val="00DE5A35"/>
    <w:rsid w:val="00DE7329"/>
    <w:rsid w:val="00E03B11"/>
    <w:rsid w:val="00E2078C"/>
    <w:rsid w:val="00E252FB"/>
    <w:rsid w:val="00E25434"/>
    <w:rsid w:val="00E25896"/>
    <w:rsid w:val="00E760ED"/>
    <w:rsid w:val="00EA0A9E"/>
    <w:rsid w:val="00EF002B"/>
    <w:rsid w:val="00F05CB5"/>
    <w:rsid w:val="00F16520"/>
    <w:rsid w:val="00F26B23"/>
    <w:rsid w:val="00F47C94"/>
    <w:rsid w:val="00F65D25"/>
    <w:rsid w:val="00F66F92"/>
    <w:rsid w:val="00FC0A24"/>
    <w:rsid w:val="00FC555F"/>
    <w:rsid w:val="00FD29CD"/>
    <w:rsid w:val="00FF27E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paragraph" w:styleId="Header">
    <w:name w:val="header"/>
    <w:basedOn w:val="Normal"/>
    <w:link w:val="Char2"/>
    <w:uiPriority w:val="99"/>
    <w:unhideWhenUsed/>
    <w:rsid w:val="000C1FA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رأس الصفحة Char"/>
    <w:basedOn w:val="DefaultParagraphFont"/>
    <w:link w:val="Header"/>
    <w:uiPriority w:val="99"/>
    <w:rsid w:val="000C1FA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لؤلؤة العتيق</cp:lastModifiedBy>
  <cp:revision>2</cp:revision>
  <cp:lastPrinted>2023-09-18T08:59:00Z</cp:lastPrinted>
  <dcterms:created xsi:type="dcterms:W3CDTF">2024-03-24T11:46:00Z</dcterms:created>
  <dcterms:modified xsi:type="dcterms:W3CDTF">2024-03-24T11:46:00Z</dcterms:modified>
</cp:coreProperties>
</file>