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0F31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3E7EA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EC7686" w:rsidP="00EC768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 w:rsid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2D31E4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64752D" w:rsidRPr="002D31E4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4752D" w:rsidRPr="002D31E4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64752D" w:rsidRPr="002D31E4" w:rsidP="0064752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0A6FFD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  <w:t xml:space="preserve">خط الاستواء </w:t>
      </w:r>
      <w:r w:rsidRPr="0086375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-     360       -      </w:t>
      </w:r>
      <w:r w:rsidRPr="00863753" w:rsid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وهمية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-    180     -      خط جرينتش)</w:t>
      </w:r>
    </w:p>
    <w:p w:rsidR="00C9387B" w:rsidRPr="00863753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6FF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تتصف خطوط الطول بأنها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............... وعددها ......</w:t>
      </w:r>
      <w:r>
        <w:rPr>
          <w:rFonts w:asciiTheme="majorBidi" w:hAnsiTheme="majorBidi" w:cstheme="majorBidi" w:hint="cs"/>
          <w:sz w:val="32"/>
          <w:szCs w:val="32"/>
          <w:rtl/>
        </w:rPr>
        <w:t>..... خطا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وخطها ال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رئيس هو 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</w:p>
    <w:p w:rsidR="00637CFD" w:rsidRPr="0031539A" w:rsidP="00863753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دوائر العرض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..................... دائرة وخطها الرئيس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هو 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0A6FFD">
        <w:rPr>
          <w:rFonts w:hint="cs"/>
          <w:rtl/>
        </w:rPr>
        <w:t xml:space="preserve">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0FB86029" w14:textId="77777777" w:rsidTr="00E136F8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E136F8" w:rsidRPr="004A4092" w:rsidP="00611C14" w14:paraId="3B56A87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E136F8" w:rsidRPr="004A4092" w:rsidP="00611C14" w14:paraId="068A6CA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E136F8" w:rsidRPr="004A4092" w:rsidP="00611C14" w14:paraId="0775E5DC" w14:textId="6E09463F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E136F8" w:rsidRPr="004A4092" w:rsidP="00611C14" w14:paraId="50FFD11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E136F8" w:rsidRPr="004A4092" w:rsidP="00611C14" w14:paraId="0104FA4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E136F8" w:rsidRPr="004A4092" w:rsidP="00611C14" w14:paraId="37017178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136F8" w:rsidRPr="0001403F" w:rsidP="00E136F8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25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71552" coordorigin="0,1020" coordsize="21600,21600">
                      <v:roundrect id="_x0000_s1026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E136F8" w:rsidRPr="0001403F" w:rsidP="00E136F8" w14:paraId="6375DAC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27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E136F8" w:rsidP="00611C14" w14:paraId="4D6AEAFA" w14:textId="6CEDE2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السادس </w:t>
            </w:r>
          </w:p>
          <w:p w:rsidR="00E136F8" w:rsidRPr="004A4092" w:rsidP="004F66F8" w14:paraId="40D03CC6" w14:textId="74D8C22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3F43E361" w14:textId="77777777" w:rsidTr="00E136F8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136F8" w:rsidRPr="00E41062" w:rsidP="00611C14" w14:paraId="2F4DAB69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136F8" w:rsidRPr="00E41062" w:rsidP="00611C14" w14:paraId="51B59C8E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2D875BAF">
      <w:pPr>
        <w:rPr>
          <w:sz w:val="6"/>
          <w:szCs w:val="6"/>
          <w:rtl/>
        </w:rPr>
      </w:pPr>
    </w:p>
    <w:p w:rsidR="00DA1DC3" w:rsidP="00DA1DC3" w14:paraId="7D1F1B7C" w14:textId="6B17B94E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F66F8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C9615D">
        <w:rPr>
          <w:rFonts w:cstheme="minorHAnsi" w:hint="cs"/>
          <w:b/>
          <w:bCs/>
          <w:sz w:val="32"/>
          <w:szCs w:val="32"/>
          <w:rtl/>
        </w:rPr>
        <w:t>سادس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الاجتماعية</w:t>
      </w:r>
    </w:p>
    <w:p w:rsidR="004A4092" w:rsidRPr="00DA1DC3" w:rsidP="00DA1DC3" w14:paraId="406BD16E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64191618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8" style="width:1in;height:30pt;margin-top:4.35pt;margin-left:-4pt;mso-wrap-distance-bottom:0;mso-wrap-distance-left:9pt;mso-wrap-distance-right:9pt;mso-wrap-distance-top:0;position:absolute;z-index:251658240" coordorigin="0,0" coordsize="21600,21600">
                <v:roundrect id="_x0000_s1029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0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paraId="6076084B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paraId="2B290827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C9615D" w:rsidP="00C9615D" w14:paraId="602A9104" w14:textId="5B948D7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ثار هي سجل حضاري مهم للوطن 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نها تعبر عن امتداد تاريخ الوطن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وتراثه 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407064" w:rsidP="00C9615D" w14:paraId="7310B462" w14:textId="476CF088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صور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مانه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المحافظة على 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سرار الناس            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(</w:t>
      </w:r>
      <w:r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4F66F8">
        <w:rPr>
          <w:rFonts w:cstheme="minorHAnsi" w:hint="cs"/>
          <w:b/>
          <w:bCs/>
          <w:sz w:val="32"/>
          <w:szCs w:val="32"/>
          <w:rtl/>
        </w:rPr>
        <w:t>)</w:t>
      </w:r>
    </w:p>
    <w:p w:rsidR="00C9615D" w:rsidP="00C9615D" w14:paraId="6A4728DA" w14:textId="7DB2A00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من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واجبات المواطن التزام الأنظمة والقوانين 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CD3FF9">
        <w:rPr>
          <w:rFonts w:cstheme="minorHAnsi" w:hint="cs"/>
          <w:b/>
          <w:bCs/>
          <w:sz w:val="32"/>
          <w:szCs w:val="32"/>
          <w:rtl/>
        </w:rPr>
        <w:t>(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CD3FF9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paraId="2DEFBF57" w14:textId="029EB3E5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F66F8">
        <w:rPr>
          <w:rFonts w:cstheme="minorHAnsi" w:hint="cs"/>
          <w:b/>
          <w:bCs/>
          <w:sz w:val="32"/>
          <w:szCs w:val="32"/>
          <w:rtl/>
        </w:rPr>
        <w:t>المواطن المسؤول هو 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نسان ذو الخلق الحميد الملتزم بتعاليم دين</w:t>
      </w:r>
      <w:r w:rsidR="00BB7F42">
        <w:rPr>
          <w:rFonts w:cstheme="minorHAnsi" w:hint="cs"/>
          <w:b/>
          <w:bCs/>
          <w:sz w:val="32"/>
          <w:szCs w:val="32"/>
          <w:rtl/>
        </w:rPr>
        <w:t>ه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paraId="5D47FAE4" w14:textId="781AF77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كان يلقب الرسول علية الصلاة والسلام بالصادق الأمين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RPr="004A4092" w:rsidP="00C9615D" w14:paraId="671FDD58" w14:textId="3A9A5C0C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371162</wp:posOffset>
                </wp:positionV>
                <wp:extent cx="6519554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1" style="flip:x;mso-wrap-distance-bottom:0;mso-wrap-distance-left:9pt;mso-wrap-distance-right:9pt;mso-wrap-distance-top:0;position:absolute;v-text-anchor:top;z-index:251666432" from="-4.2pt,29.25pt" to="509.15pt,29.25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F66F8">
        <w:rPr>
          <w:rFonts w:cstheme="minorHAnsi" w:hint="cs"/>
          <w:b/>
          <w:bCs/>
          <w:sz w:val="32"/>
          <w:szCs w:val="32"/>
          <w:rtl/>
        </w:rPr>
        <w:t>غياب الصدق والأمانة يؤدي الى الاستقرار وال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                                      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(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)</w:t>
      </w:r>
    </w:p>
    <w:p w:rsidR="000C5A1D" w:rsidRPr="00DA1DC3" w:rsidP="009A6DCA" w14:paraId="2E1DD382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2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62336" coordorigin="0,0" coordsize="21600,21600">
                <v:roundrect id="_x0000_s1033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4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paraId="3A96A8E2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28EEF1B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ضريبة القيمة المضافة في المملكة العربية السعدية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0169E2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10%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60FAA21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17CD5B6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69B77CA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215747D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F66F8">
              <w:rPr>
                <w:rFonts w:cstheme="minorHAnsi" w:hint="cs"/>
                <w:sz w:val="32"/>
                <w:szCs w:val="32"/>
                <w:rtl/>
              </w:rPr>
              <w:t xml:space="preserve">لمستشفيات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0CE881F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المتاحف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65D495E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المدارس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3304EC5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اهم الأمثلة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لاعمال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التنقيب الاثري في وطني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0E6BC4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248BE45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  <w:r w:rsidR="0088643E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58BC30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حائل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52675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0E3E20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 والتزوير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7C34327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تجنب الكذب والمبالغة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5D385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اتقان العمل 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4D342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الجهه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تتولى تحصيل الضرائب في وطني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08A64E0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7C1ED60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هيئة </w:t>
            </w:r>
            <w:r>
              <w:rPr>
                <w:rFonts w:cstheme="minorHAnsi" w:hint="cs"/>
                <w:sz w:val="32"/>
                <w:szCs w:val="32"/>
                <w:rtl/>
              </w:rPr>
              <w:t>الزكاه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والجمارك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788C90F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وزارة الثقافة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013B8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العلم الذي يعني بالمواقع التاريخية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090FD2A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3C9E81C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الاثار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269B498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1C754A">
              <w:rPr>
                <w:rFonts w:cstheme="minorHAnsi" w:hint="cs"/>
                <w:sz w:val="32"/>
                <w:szCs w:val="32"/>
                <w:rtl/>
              </w:rPr>
              <w:t xml:space="preserve">لهندسة </w:t>
            </w:r>
          </w:p>
        </w:tc>
      </w:tr>
    </w:tbl>
    <w:p w:rsidR="00381E12" w:rsidRPr="004A4092" w:rsidP="009A6DCA" w14:paraId="1C5335C9" w14:textId="7664B27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60288" coordorigin="0,0" coordsize="21600,21600">
                <v:roundrect id="_x0000_s1036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7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387DA5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1C754A" w14:paraId="39E792A2" w14:textId="5059DE9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الضريبة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5FF3950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المواطنة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paraId="4E0B21E7" w14:textId="6C1583A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السلع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المنتقاه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paraId="1AD026B2" w14:textId="0AD111F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الصدق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1C754A" w14:paraId="664C7388" w14:textId="2223B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تجنب العبث بها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paraId="751459D7" w14:textId="7EE7403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فوائد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صحيه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واستقرار اجتماعي 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50F772B7">
      <w:pPr>
        <w:rPr>
          <w:rFonts w:cstheme="minorHAnsi"/>
          <w:b/>
          <w:bCs/>
          <w:sz w:val="32"/>
          <w:szCs w:val="32"/>
          <w:rtl/>
        </w:rPr>
      </w:pPr>
    </w:p>
    <w:p w:rsidR="00D35B06" w:rsidP="001A5356" w14:paraId="440D01E8" w14:textId="234B5BCD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1C754A">
        <w:rPr>
          <w:rFonts w:cstheme="minorHAnsi" w:hint="cs"/>
          <w:sz w:val="32"/>
          <w:szCs w:val="32"/>
          <w:rtl/>
        </w:rPr>
        <w:t>المال الذي تحصل</w:t>
      </w:r>
      <w:r w:rsidR="00BB7F42">
        <w:rPr>
          <w:rFonts w:cstheme="minorHAnsi" w:hint="cs"/>
          <w:sz w:val="32"/>
          <w:szCs w:val="32"/>
          <w:rtl/>
        </w:rPr>
        <w:t>ه</w:t>
      </w:r>
      <w:r w:rsidR="001C754A">
        <w:rPr>
          <w:rFonts w:cstheme="minorHAnsi" w:hint="cs"/>
          <w:sz w:val="32"/>
          <w:szCs w:val="32"/>
          <w:rtl/>
        </w:rPr>
        <w:t xml:space="preserve"> الدولة من الأشخاص او ال</w:t>
      </w:r>
      <w:r w:rsidR="00BB7F42">
        <w:rPr>
          <w:rFonts w:cstheme="minorHAnsi" w:hint="cs"/>
          <w:sz w:val="32"/>
          <w:szCs w:val="32"/>
          <w:rtl/>
        </w:rPr>
        <w:t>مؤ</w:t>
      </w:r>
      <w:r w:rsidR="001C754A">
        <w:rPr>
          <w:rFonts w:cstheme="minorHAnsi" w:hint="cs"/>
          <w:sz w:val="32"/>
          <w:szCs w:val="32"/>
          <w:rtl/>
        </w:rPr>
        <w:t>سسات لدعم المجتمع</w:t>
      </w:r>
      <w:r w:rsidR="00DE18F3">
        <w:rPr>
          <w:rFonts w:cstheme="minorHAnsi" w:hint="cs"/>
          <w:sz w:val="32"/>
          <w:szCs w:val="32"/>
          <w:rtl/>
        </w:rPr>
        <w:t xml:space="preserve"> .......................</w:t>
      </w:r>
    </w:p>
    <w:p w:rsidR="00DE18F3" w:rsidP="001A5356" w14:paraId="4B914886" w14:textId="4439343C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1C754A">
        <w:rPr>
          <w:rFonts w:cstheme="minorHAnsi" w:hint="cs"/>
          <w:sz w:val="32"/>
          <w:szCs w:val="32"/>
          <w:rtl/>
        </w:rPr>
        <w:t>من صور المحافظة على الاثار</w:t>
      </w:r>
      <w:r>
        <w:rPr>
          <w:rFonts w:cstheme="minorHAnsi" w:hint="cs"/>
          <w:sz w:val="32"/>
          <w:szCs w:val="32"/>
          <w:rtl/>
        </w:rPr>
        <w:t xml:space="preserve"> ........................... </w:t>
      </w:r>
    </w:p>
    <w:p w:rsidR="00DE18F3" w:rsidP="001A5356" w14:paraId="63CAD605" w14:textId="2B99B24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3) </w:t>
      </w:r>
      <w:r w:rsidR="001C754A">
        <w:rPr>
          <w:rFonts w:cstheme="minorHAnsi" w:hint="cs"/>
          <w:sz w:val="32"/>
          <w:szCs w:val="32"/>
          <w:rtl/>
        </w:rPr>
        <w:t>هو انتماء ال</w:t>
      </w:r>
      <w:r w:rsidR="00BB7F42">
        <w:rPr>
          <w:rFonts w:cstheme="minorHAnsi" w:hint="cs"/>
          <w:sz w:val="32"/>
          <w:szCs w:val="32"/>
          <w:rtl/>
        </w:rPr>
        <w:t>أ</w:t>
      </w:r>
      <w:r w:rsidR="001C754A">
        <w:rPr>
          <w:rFonts w:cstheme="minorHAnsi" w:hint="cs"/>
          <w:sz w:val="32"/>
          <w:szCs w:val="32"/>
          <w:rtl/>
        </w:rPr>
        <w:t xml:space="preserve">نسان الى </w:t>
      </w:r>
      <w:r w:rsidR="001C754A">
        <w:rPr>
          <w:rFonts w:cstheme="minorHAnsi" w:hint="cs"/>
          <w:sz w:val="32"/>
          <w:szCs w:val="32"/>
          <w:rtl/>
        </w:rPr>
        <w:t>وطنة</w:t>
      </w:r>
      <w:r w:rsidR="001C754A">
        <w:rPr>
          <w:rFonts w:cstheme="minorHAnsi" w:hint="cs"/>
          <w:sz w:val="32"/>
          <w:szCs w:val="32"/>
          <w:rtl/>
        </w:rPr>
        <w:t xml:space="preserve"> على أسس من القيم والأخلاق هي</w:t>
      </w:r>
      <w:r w:rsidR="001A5356">
        <w:rPr>
          <w:rFonts w:cstheme="minorHAnsi" w:hint="cs"/>
          <w:sz w:val="32"/>
          <w:szCs w:val="32"/>
          <w:rtl/>
        </w:rPr>
        <w:t xml:space="preserve"> ....................</w:t>
      </w:r>
    </w:p>
    <w:p w:rsidR="001A5356" w:rsidP="001A5356" w14:paraId="4F80B047" w14:textId="3DAC08FA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4) </w:t>
      </w:r>
      <w:r w:rsidR="001C754A">
        <w:rPr>
          <w:rFonts w:cstheme="minorHAnsi" w:hint="cs"/>
          <w:sz w:val="32"/>
          <w:szCs w:val="32"/>
          <w:rtl/>
        </w:rPr>
        <w:t>هو قول الحقيقة دون تغيير وفعل ما هو صحيح</w:t>
      </w:r>
      <w:r>
        <w:rPr>
          <w:rFonts w:cstheme="minorHAnsi" w:hint="cs"/>
          <w:sz w:val="32"/>
          <w:szCs w:val="32"/>
          <w:rtl/>
        </w:rPr>
        <w:t xml:space="preserve"> ............................ </w:t>
      </w:r>
    </w:p>
    <w:p w:rsidR="001A5356" w:rsidP="001A5356" w14:paraId="6FE87A49" w14:textId="1E20C20D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BB7F42">
        <w:rPr>
          <w:rFonts w:cstheme="minorHAnsi" w:hint="cs"/>
          <w:sz w:val="32"/>
          <w:szCs w:val="32"/>
          <w:rtl/>
        </w:rPr>
        <w:t xml:space="preserve">من أنواع الضرائب ضريبة  </w:t>
      </w:r>
      <w:r>
        <w:rPr>
          <w:rFonts w:cstheme="minorHAnsi" w:hint="cs"/>
          <w:sz w:val="32"/>
          <w:szCs w:val="32"/>
          <w:rtl/>
        </w:rPr>
        <w:t xml:space="preserve"> ........................................</w:t>
      </w:r>
    </w:p>
    <w:p w:rsidR="001A5356" w:rsidP="001A5356" w14:paraId="5ED7C478" w14:textId="21BBED38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</w:t>
      </w:r>
      <w:r w:rsidR="00BB7F42">
        <w:rPr>
          <w:rFonts w:cstheme="minorHAnsi" w:hint="cs"/>
          <w:sz w:val="32"/>
          <w:szCs w:val="32"/>
          <w:rtl/>
        </w:rPr>
        <w:t xml:space="preserve"> من وظائف الضرائب ضريبه اجتماعيه </w:t>
      </w:r>
      <w:r w:rsidR="00BB7F42">
        <w:rPr>
          <w:rFonts w:cstheme="minorHAnsi" w:hint="cs"/>
          <w:sz w:val="32"/>
          <w:szCs w:val="32"/>
          <w:rtl/>
        </w:rPr>
        <w:t xml:space="preserve">تحقق </w:t>
      </w:r>
      <w:r>
        <w:rPr>
          <w:rFonts w:cstheme="minorHAnsi" w:hint="cs"/>
          <w:sz w:val="32"/>
          <w:szCs w:val="32"/>
          <w:rtl/>
        </w:rPr>
        <w:t xml:space="preserve"> ................................</w:t>
      </w:r>
      <w:r>
        <w:rPr>
          <w:rFonts w:cstheme="minorHAnsi" w:hint="cs"/>
          <w:sz w:val="32"/>
          <w:szCs w:val="32"/>
          <w:rtl/>
        </w:rPr>
        <w:t xml:space="preserve"> </w:t>
      </w:r>
    </w:p>
    <w:p w:rsidR="005647B1" w:rsidRPr="005647B1" w:rsidP="001A5356" w14:paraId="00543B1F" w14:textId="72707B14">
      <w:pPr>
        <w:spacing w:line="360" w:lineRule="auto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-26225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8" style="flip:x;mso-wrap-distance-bottom:0;mso-wrap-distance-left:9pt;mso-wrap-distance-right:9pt;mso-wrap-distance-top:0;position:absolute;v-text-anchor:top;z-index:251668480" from="-2.05pt,0.05pt" to="511.3pt,0.05pt" fillcolor="this" stroked="t" strokecolor="black" strokeweight="1.5pt"/>
            </w:pict>
          </mc:Fallback>
        </mc:AlternateContent>
      </w:r>
    </w:p>
    <w:p w:rsidR="00D35B06" w:rsidRPr="004A4092" w:rsidP="001A5356" w14:paraId="29C004B2" w14:textId="6D6E17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9" style="width:72.02pt;height:30pt;margin-top:5.23pt;margin-left:-5.32pt;mso-wrap-distance-bottom:0;mso-wrap-distance-left:9pt;mso-wrap-distance-right:9pt;mso-wrap-distance-top:0;position:absolute;z-index:251664384" coordorigin="0,0" coordsize="21600,21600">
                <v:roundrect id="_x0000_s104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387DA5"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ماذا يستفيد الوطن من </w:t>
      </w:r>
      <w:r w:rsidR="00BB7F42">
        <w:rPr>
          <w:rFonts w:cstheme="minorHAnsi" w:hint="cs"/>
          <w:b/>
          <w:bCs/>
          <w:sz w:val="32"/>
          <w:szCs w:val="32"/>
          <w:rtl/>
        </w:rPr>
        <w:t>الاثار ؟</w:t>
      </w:r>
    </w:p>
    <w:p w:rsidR="00D35B06" w:rsidRPr="004A4092" w:rsidP="00F4437F" w14:paraId="09C8B7FC" w14:textId="039D7AB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D35B06" w:rsidP="00F4437F" w14:paraId="4B7A6566" w14:textId="40A5714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BB7F42" w14:paraId="60B10EE0" w14:textId="20C73F43">
      <w:pPr>
        <w:jc w:val="center"/>
        <w:rPr>
          <w:rFonts w:cstheme="minorHAnsi"/>
          <w:b/>
          <w:bCs/>
          <w:sz w:val="32"/>
          <w:szCs w:val="32"/>
        </w:rPr>
        <w:sectPr w:rsidSect="00407064">
          <w:type w:val="nextPage"/>
          <w:pgSz w:w="11906" w:h="16838"/>
          <w:pgMar w:top="709" w:right="851" w:bottom="709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C03C1B" w:rsidRPr="0032154A" w:rsidP="00E875EA" w14:paraId="6405153B" w14:textId="784BC055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lang w:val="en-US" w:eastAsia="en-US" w:bidi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970E5A" w:rsidP="00E875EA" w14:textId="3ABE6410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Pr="00970E5A" w:rsidP="00E875EA" w14:textId="38EEF285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الصف : </w:t>
                            </w:r>
                            <w:r w:rsidRPr="00970E5A" w:rsid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>السادس</w:t>
                            </w:r>
                            <w:r w:rsidRPr="00970E5A" w:rsidR="005F486F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 الابتدائي </w:t>
                            </w: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E875EA" w:rsidRPr="00970E5A" w:rsidP="00E875EA" w14:textId="4A618CEA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الزمن : ساعة </w:t>
                            </w:r>
                          </w:p>
                          <w:p w:rsidR="00E875EA" w:rsidRPr="00970E5A" w:rsidP="00E875EA" w14:textId="71E5E004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2" type="#_x0000_t202" style="width:162pt;height:100.8pt;margin-top:-17.35pt;margin-left:-26.1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 stroked="f">
                <v:textbox>
                  <w:txbxContent>
                    <w:p w:rsidR="00E875EA" w:rsidRPr="00970E5A" w:rsidP="00E875EA" w14:paraId="4D2A66A5" w14:textId="3ABE6410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الــمادة: الدراسات الاجتماعية </w:t>
                      </w:r>
                    </w:p>
                    <w:p w:rsidR="00E875EA" w:rsidRPr="00970E5A" w:rsidP="00E875EA" w14:paraId="351198F9" w14:textId="38EEF285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الصف : </w:t>
                      </w:r>
                      <w:r w:rsidRPr="00970E5A" w:rsid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>السادس</w:t>
                      </w:r>
                      <w:r w:rsidRPr="00970E5A" w:rsidR="005F486F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 الابتدائي </w:t>
                      </w: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E875EA" w:rsidRPr="00970E5A" w:rsidP="00E875EA" w14:paraId="3D285C0B" w14:textId="4A618CEA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الزمن : ساعة </w:t>
                      </w:r>
                    </w:p>
                    <w:p w:rsidR="00E875EA" w:rsidRPr="00970E5A" w:rsidP="00E875EA" w14:paraId="13120C09" w14:textId="71E5E004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5448D4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37977831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783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DecoType Naskh Variants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f">
                <v:textbox>
                  <w:txbxContent>
                    <w:p w:rsidR="00E875EA" w:rsidRPr="00E875EA" w:rsidP="00E875EA" w14:paraId="48500E38" w14:textId="29881DC6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DecoType Naskh Variants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DecoType Naskh Variants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f">
                <v:textbox>
                  <w:txbxContent>
                    <w:p w:rsidR="00E875EA" w:rsidRPr="00E875EA" w:rsidP="00E875EA" w14:paraId="466BD777" w14:textId="1466516C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lang w:val="en-US" w:eastAsia="en-US" w:bidi="ar-SA"/>
                        </w:rPr>
                      </w:pPr>
                      <w:r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  <w:lang w:val="en-US" w:eastAsia="en-US" w:bidi="ar-SA"/>
        </w:rPr>
      </w:pPr>
    </w:p>
    <w:p w:rsidR="00E875EA" w:rsidRPr="0032154A" w:rsidP="00E875EA" w14:paraId="42596177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  <w:lang w:val="en-US" w:eastAsia="en-US" w:bidi="ar-SA"/>
        </w:rPr>
      </w:pPr>
    </w:p>
    <w:p w:rsidR="00E77D1D" w:rsidRPr="0032154A" w:rsidP="00E875EA" w14:paraId="03182133" w14:textId="7E57732D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  <w:lang w:val="en-US" w:eastAsia="en-US" w:bidi="ar-SA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45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paraId="78D38ADE" w14:textId="548865D2">
      <w:pPr>
        <w:tabs>
          <w:tab w:val="left" w:pos="8104"/>
        </w:tabs>
        <w:bidi/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</w:pP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اختبار منتصف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 xml:space="preserve"> 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 xml:space="preserve"> للعام 144</w:t>
      </w: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5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>هـ</w:t>
      </w:r>
    </w:p>
    <w:p w:rsidR="00E77D1D" w:rsidRPr="0032154A" w:rsidP="00E77D1D" w14:paraId="52382298" w14:textId="4F77AF0D">
      <w:pPr>
        <w:tabs>
          <w:tab w:val="left" w:pos="8104"/>
        </w:tabs>
        <w:bidi/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اسم الطالب: .......................................  رقم الجلوس: ...................</w:t>
      </w:r>
    </w:p>
    <w:p w:rsidR="00E77D1D" w:rsidRPr="0032154A" w:rsidP="00E77D1D" w14:paraId="36D30BCB" w14:textId="1481E070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val="en-US" w:eastAsia="en-US" w:bidi="ar-SA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6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82816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826"/>
        <w:gridCol w:w="2228"/>
        <w:gridCol w:w="1747"/>
      </w:tblGrid>
      <w:tr w14:paraId="321F0490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</w:t>
            </w:r>
            <w:r w:rsidRPr="0032154A" w:rsidR="0052187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الدرجة كتابة</w:t>
            </w:r>
          </w:p>
        </w:tc>
      </w:tr>
      <w:tr w14:paraId="182BBEF7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0A71162D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1AA982C5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114CC414" w14:textId="77777777" w:rsidTr="005304FA">
        <w:tblPrEx>
          <w:tblW w:w="10482" w:type="dxa"/>
          <w:jc w:val="center"/>
          <w:tblLook w:val="04A0"/>
        </w:tblPrEx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26E5D9D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61A67E9F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627C9C" w:rsidP="005304FA" w14:paraId="485D18FF" w14:textId="3B6A0E5E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val="en-US" w:eastAsia="en-US" w:bidi="ar-SA"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val="en-US" w:eastAsia="en-US" w:bidi="ar-SA"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) أمام العبارة الخاطئة:</w:t>
      </w:r>
    </w:p>
    <w:p w:rsidR="00353D02" w:rsidRPr="00353D02" w:rsidP="00627C9C" w14:paraId="573A4D75" w14:textId="2A06F97C">
      <w:pPr>
        <w:tabs>
          <w:tab w:val="left" w:pos="8104"/>
        </w:tabs>
        <w:bidi/>
        <w:spacing w:after="0" w:line="276" w:lineRule="auto"/>
        <w:rPr>
          <w:rFonts w:asciiTheme="minorHAnsi" w:eastAsiaTheme="minorHAnsi" w:hAnsiTheme="minorHAnsi" w:cstheme="minorHAns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0DD74C38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>خيانة الوطن مخالفة للأمانة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B76DEC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4E968B6C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 xml:space="preserve">ضريبة السلع المنتقاة في وطني 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10 %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311BD4C9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>إهمال الأمانة يقود إلى عقاب في الدنيا وعقاب في الاخرة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37A0079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>من فوائد الصدق: كسب ثقة الآخرين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7B3450FB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>الآثار سجل حضاري مهم للوطن ل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أ</w:t>
            </w:r>
            <w:r w:rsidRPr="009B37DD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>نها تعبر عن امتداد تاريخ الوطن وتراثه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</w:tbl>
    <w:p w:rsidR="0052187A" w:rsidP="00E77D1D" w14:paraId="06D717EF" w14:textId="74C36FC6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ب) ا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خت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ا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ر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ي 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bidi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6DC5B571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من </w:t>
            </w:r>
            <w:r w:rsidR="00D55AF5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مثلة الاعمال والتنقيب ال</w:t>
            </w:r>
            <w:r w:rsidR="00102580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ثري في وطني........</w:t>
            </w:r>
          </w:p>
        </w:tc>
      </w:tr>
      <w:tr w14:paraId="032D8A5A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3902332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paraId="1F96C9E7" w14:textId="614D025B">
            <w:pPr>
              <w:bidi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     </w:t>
            </w:r>
            <w:r w:rsidR="00A775B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76CC751C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1CB5BD58" w14:textId="3761405E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الطائف</w:t>
            </w:r>
          </w:p>
        </w:tc>
      </w:tr>
      <w:tr w14:paraId="39675B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bidi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7938729F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القيام بالواجبات على أكمل وجه وأداء الحقوق تعريف :</w:t>
            </w:r>
          </w:p>
        </w:tc>
      </w:tr>
      <w:tr w14:paraId="1AF701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43B59F16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الصدق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paraId="111E8433" w14:textId="09C7045A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الأمانة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5AC248E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6A74B956" w14:textId="22FAD9DA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الوفاء</w:t>
            </w:r>
          </w:p>
        </w:tc>
      </w:tr>
      <w:tr w14:paraId="645A56C4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6C617F53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ضريبة القيمة المضافة في وطني......</w:t>
            </w:r>
          </w:p>
        </w:tc>
      </w:tr>
      <w:tr w14:paraId="559426D6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3B39ABD1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1F0199E1" w14:textId="5C26DC6B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B79005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C0FCF66" w14:textId="0F45DB6B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30%</w:t>
            </w:r>
          </w:p>
        </w:tc>
      </w:tr>
      <w:tr w14:paraId="55B811B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1DB28985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من أنواع الصدق </w:t>
            </w:r>
            <w:r w:rsidR="0042455B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00000000</w:t>
            </w:r>
          </w:p>
        </w:tc>
      </w:tr>
      <w:tr w14:paraId="5050DD1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502F1B80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الصدق في الأقوال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22A8B08F" w14:textId="1BAF1C3E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الصدق في الأفعال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C8A2847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B380CD4" w14:textId="40CC2783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الصدق في الأقوال</w:t>
            </w:r>
            <w:r w:rsidR="00634F58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والأفعال </w:t>
            </w:r>
          </w:p>
        </w:tc>
      </w:tr>
      <w:tr w14:paraId="14E5D962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32465215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8651D7">
              <w:rPr>
                <w:rFonts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المال الذي تحصله الدولة من الأشخاص </w:t>
            </w:r>
            <w:r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والشركات لدعم المجتمع: </w:t>
            </w:r>
          </w:p>
        </w:tc>
      </w:tr>
      <w:tr w14:paraId="605F0839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191C3019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الضريبة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072F2BE7" w14:textId="4B2A753F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الزكاة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7B3F26B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D67C0E0" w14:textId="224E5AD1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الصدقة</w:t>
            </w:r>
          </w:p>
        </w:tc>
      </w:tr>
    </w:tbl>
    <w:p w:rsidR="0032154A" w:rsidP="00CA4073" w14:paraId="0AF981C2" w14:textId="0F74F48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53D02" w:rsidP="00CA4073" w14:paraId="14F6C37F" w14:textId="372542EB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53149110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911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P="00CA4073" w14:paraId="23560E0F" w14:textId="33D610D0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السؤال الثاني: أ) أملئ الفراغات بالكلمات المساعدة: </w:t>
      </w:r>
    </w:p>
    <w:p w:rsidR="00566468" w:rsidRPr="0032154A" w:rsidP="00CA4073" w14:paraId="41A4D591" w14:textId="7777777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  <w:lang w:val="en-US" w:eastAsia="en-US" w:bidi="ar-SA"/>
        </w:rPr>
      </w:pPr>
    </w:p>
    <w:p w:rsidR="00CA4073" w:rsidRPr="0032154A" w:rsidP="00CA4073" w14:paraId="641C1D49" w14:textId="3F686028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  <w:lang w:val="en-US" w:eastAsia="en-US" w:bidi="ar-SA"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  <w:lang w:val="en-US" w:eastAsia="en-US" w:bidi="ar-SA"/>
        </w:rPr>
        <w:t xml:space="preserve"> </w:t>
      </w:r>
    </w:p>
    <w:tbl>
      <w:tblPr>
        <w:tblStyle w:val="TableGrid1"/>
        <w:bidiVisual/>
        <w:tblW w:w="10055" w:type="dxa"/>
        <w:tblInd w:w="196" w:type="dxa"/>
        <w:tblLook w:val="04A0"/>
      </w:tblPr>
      <w:tblGrid>
        <w:gridCol w:w="1917"/>
        <w:gridCol w:w="461"/>
        <w:gridCol w:w="2303"/>
        <w:gridCol w:w="460"/>
        <w:gridCol w:w="2514"/>
        <w:gridCol w:w="251"/>
        <w:gridCol w:w="2149"/>
      </w:tblGrid>
      <w:tr w14:paraId="2ACC090C" w14:textId="77777777" w:rsidTr="009D4BF9">
        <w:tblPrEx>
          <w:tblW w:w="10055" w:type="dxa"/>
          <w:tblInd w:w="196" w:type="dxa"/>
          <w:tblLook w:val="04A0"/>
        </w:tblPrEx>
        <w:trPr>
          <w:trHeight w:val="758"/>
        </w:trPr>
        <w:tc>
          <w:tcPr>
            <w:tcW w:w="1917" w:type="dxa"/>
            <w:vAlign w:val="center"/>
          </w:tcPr>
          <w:p w:rsidR="00CA4073" w:rsidRPr="0032154A" w:rsidP="00D05D88" w14:paraId="575F6103" w14:textId="2B1E5908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  </w:t>
            </w:r>
            <w:r w:rsidR="00566468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الزكاة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303" w:type="dxa"/>
            <w:vAlign w:val="center"/>
          </w:tcPr>
          <w:p w:rsidR="00CA4073" w:rsidRPr="0032154A" w:rsidP="007E4F23" w14:paraId="4FFA9106" w14:textId="6DA8018B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تجنب الغش 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514" w:type="dxa"/>
            <w:vAlign w:val="center"/>
          </w:tcPr>
          <w:p w:rsidR="00CA4073" w:rsidRPr="0032154A" w:rsidP="00A842D9" w14:paraId="717D7424" w14:textId="13D1291F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="009D4BF9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المواطن المسؤول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6B3066B4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149" w:type="dxa"/>
            <w:vAlign w:val="center"/>
          </w:tcPr>
          <w:p w:rsidR="00CA4073" w:rsidRPr="0032154A" w:rsidP="00102580" w14:paraId="6DBDF0CE" w14:textId="59DDE3B3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التأكد من الخبر</w:t>
            </w:r>
          </w:p>
        </w:tc>
      </w:tr>
    </w:tbl>
    <w:p w:rsidR="00CA4073" w:rsidRPr="0032154A" w:rsidP="00CA4073" w14:paraId="519EC00A" w14:textId="10724AE9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  <w:lang w:val="en-US" w:eastAsia="en-US" w:bidi="ar-SA"/>
        </w:rPr>
      </w:pPr>
    </w:p>
    <w:p w:rsidR="00CA4073" w:rsidRPr="0032154A" w:rsidP="00CA4073" w14:paraId="7A54B5CE" w14:textId="292F921D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274320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="Simplified Arabic" w:hAnsi="Simplified Arabic" w:eastAsiaTheme="minorHAnsi" w:cs="Simplified Arabic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RPr="004B58AB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47" style="width:39.45pt;height:40.5pt;margin-top:21.6pt;margin-left:-17.4pt;mso-height-percent:0;mso-height-relative:page;mso-width-percent:0;mso-width-relative:page;mso-wrap-distance-bottom:0;mso-wrap-distance-left:9pt;mso-wrap-distance-right:9pt;mso-wrap-distance-top:0;position:absolute;z-index:251685888" coordorigin="0,0" coordsize="21600,21600">
                <v:roundrect id="_x0000_s1048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 w14:paraId="5A3B277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2A66D4C8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="Simplified Arabic" w:hAnsi="Simplified Arabic" w:eastAsiaTheme="minorHAnsi" w:cs="Simplified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338E152B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6CCED468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55B7860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 w:eastAsia="en-US" w:bidi="ar-SA"/>
                          </w:rPr>
                        </w:pPr>
                      </w:p>
                    </w:txbxContent>
                  </v:textbox>
                </v:roundrect>
                <v:line id="_x0000_s1049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566468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من مظاهر ال</w:t>
      </w:r>
      <w:r w:rsidR="009D4BF9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أمانة</w:t>
      </w:r>
      <w:r w:rsidRPr="0032154A" w:rsidR="00CA4073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 w:rsidR="00CA4073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....................................</w:t>
      </w:r>
      <w:r w:rsidRPr="0032154A" w:rsidR="00CA4073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...</w:t>
      </w:r>
      <w:r w:rsidRPr="0032154A" w:rsidR="00CA4073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</w:t>
      </w:r>
      <w:r w:rsidRPr="00B452BE">
        <w:rPr>
          <w:rFonts w:ascii="Simplified Arabic" w:hAnsi="Simplified Arabic" w:eastAsiaTheme="minorHAnsi" w:cstheme="minorHAnsi"/>
          <w:b/>
          <w:bCs/>
          <w:noProof/>
          <w:sz w:val="32"/>
          <w:szCs w:val="32"/>
          <w:rtl/>
          <w:lang w:val="ar-SA" w:eastAsia="en-US" w:bidi="ar-SA"/>
        </w:rPr>
        <w:t xml:space="preserve"> </w:t>
      </w:r>
    </w:p>
    <w:p w:rsidR="00CA4073" w:rsidRPr="0032154A" w:rsidP="00CA4073" w14:paraId="29AD6362" w14:textId="72BB44AB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 w:rsidRPr="009D4BF9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  </w:t>
      </w:r>
      <w:r w:rsidRPr="009D4BF9" w:rsidR="00102580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من </w:t>
      </w:r>
      <w:r w:rsidRPr="009D4BF9" w:rsidR="00566468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مظاهر الصدق</w:t>
      </w:r>
      <w:r w:rsidR="00102580"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 xml:space="preserve"> 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</w:p>
    <w:p w:rsidR="00CA4073" w:rsidRPr="0032154A" w:rsidP="00CA4073" w14:paraId="169A3105" w14:textId="76A3F6AE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 w:rsidRPr="009D4BF9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تصرف لمستحقي الضمان الاجتماعي</w:t>
      </w: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..................................</w:t>
      </w:r>
    </w:p>
    <w:p w:rsidR="00CA4073" w:rsidRPr="002F1F0C" w:rsidP="00CA4073" w14:paraId="0A131D4B" w14:textId="6D2C5E97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هو الإنسان ذو الخلق الحميد المنتمي لوطنه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</w:t>
      </w:r>
      <w:r w:rsidR="00102580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</w:t>
      </w:r>
    </w:p>
    <w:p w:rsidR="002F1F0C" w:rsidP="00F9533C" w14:paraId="12CFDCCA" w14:textId="7313D7EC">
      <w:pPr>
        <w:pStyle w:val="ListParagraph"/>
        <w:tabs>
          <w:tab w:val="left" w:pos="8104"/>
        </w:tabs>
        <w:bidi/>
        <w:spacing w:after="0" w:line="276" w:lineRule="auto"/>
        <w:ind w:left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</w:p>
    <w:p w:rsidR="002F1F0C" w:rsidRPr="0032154A" w:rsidP="002F1F0C" w14:paraId="326C1DD0" w14:textId="57D235B9">
      <w:pPr>
        <w:pStyle w:val="ListParagraph"/>
        <w:tabs>
          <w:tab w:val="left" w:pos="8104"/>
        </w:tabs>
        <w:bidi/>
        <w:spacing w:after="0" w:line="276" w:lineRule="auto"/>
        <w:ind w:left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ب )</w:t>
      </w: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صل عبارات المجموعة (أ) بما يناسبها في المجموعة (ب ) باستعمال الأرقام:</w:t>
      </w:r>
    </w:p>
    <w:tbl>
      <w:tblPr>
        <w:tblStyle w:val="TableGrid1"/>
        <w:tblpPr w:leftFromText="180" w:rightFromText="180" w:vertAnchor="text" w:horzAnchor="margin" w:tblpY="274"/>
        <w:bidiVisual/>
        <w:tblW w:w="0" w:type="auto"/>
        <w:tblLook w:val="04A0"/>
      </w:tblPr>
      <w:tblGrid>
        <w:gridCol w:w="5231"/>
        <w:gridCol w:w="693"/>
        <w:gridCol w:w="3705"/>
      </w:tblGrid>
      <w:tr w14:paraId="267F39A6" w14:textId="77777777" w:rsidTr="005304FA">
        <w:tblPrEx>
          <w:tblW w:w="0" w:type="auto"/>
          <w:tblLook w:val="04A0"/>
        </w:tblPrEx>
        <w:tc>
          <w:tcPr>
            <w:tcW w:w="5231" w:type="dxa"/>
            <w:shd w:val="clear" w:color="auto" w:fill="E7E6E6"/>
            <w:vAlign w:val="center"/>
          </w:tcPr>
          <w:p w:rsidR="005304FA" w:rsidRPr="00F9533C" w:rsidP="005304FA" w14:paraId="0DCF3D5B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( أ ) </w:t>
            </w:r>
          </w:p>
        </w:tc>
        <w:tc>
          <w:tcPr>
            <w:tcW w:w="693" w:type="dxa"/>
            <w:shd w:val="clear" w:color="auto" w:fill="E7E6E6"/>
            <w:vAlign w:val="center"/>
          </w:tcPr>
          <w:p w:rsidR="005304FA" w:rsidRPr="00F9533C" w:rsidP="005304FA" w14:paraId="6271884D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  <w:shd w:val="clear" w:color="auto" w:fill="E7E6E6"/>
            <w:vAlign w:val="center"/>
          </w:tcPr>
          <w:p w:rsidR="005304FA" w:rsidRPr="00F9533C" w:rsidP="005304FA" w14:paraId="3886CD50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( ب ) </w:t>
            </w:r>
          </w:p>
        </w:tc>
      </w:tr>
      <w:tr w14:paraId="2F309EB3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9D368FF" w14:textId="42FE5F5E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1)</w:t>
            </w:r>
            <w:r w:rsidRPr="00F9533C" w:rsidR="002F1F0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حقوق المواطن</w:t>
            </w:r>
          </w:p>
        </w:tc>
        <w:tc>
          <w:tcPr>
            <w:tcW w:w="693" w:type="dxa"/>
          </w:tcPr>
          <w:p w:rsidR="005304FA" w:rsidRPr="00F9533C" w:rsidP="005304FA" w14:paraId="3E6FFAB8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8F236E3" w14:textId="275A84EB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الآثار</w:t>
            </w:r>
          </w:p>
        </w:tc>
      </w:tr>
      <w:tr w14:paraId="0C0F52C0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744F2A5" w14:textId="279D35A3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2) </w:t>
            </w:r>
            <w:r w:rsidRPr="00F9533C" w:rsidR="002F1F0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واجبات المواطن</w:t>
            </w:r>
          </w:p>
        </w:tc>
        <w:tc>
          <w:tcPr>
            <w:tcW w:w="693" w:type="dxa"/>
          </w:tcPr>
          <w:p w:rsidR="005304FA" w:rsidRPr="00F9533C" w:rsidP="005304FA" w14:paraId="2B1D97EF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295A6632" w14:textId="52B3BD9A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المتحف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5C18C6AE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42E64746" w14:textId="07AA7388">
            <w:pPr>
              <w:tabs>
                <w:tab w:val="right" w:pos="5141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3) </w:t>
            </w:r>
            <w:r w:rsidRPr="00F9533C" w:rsidR="002F1F0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تعرض فيه المقتنيات التاريخية </w:t>
            </w:r>
            <w:r w:rsidRPr="00F9533C"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ab/>
            </w:r>
          </w:p>
        </w:tc>
        <w:tc>
          <w:tcPr>
            <w:tcW w:w="693" w:type="dxa"/>
          </w:tcPr>
          <w:p w:rsidR="005304FA" w:rsidRPr="00F9533C" w:rsidP="005304FA" w14:paraId="174912C3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9617D82" w14:textId="22A6E08B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هيئة الزكاة والضريبة والجمارك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21E11103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5304FA" w:rsidRPr="00F9533C" w:rsidP="005304FA" w14:paraId="3D8AF4FA" w14:textId="5AF39BE9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4) </w:t>
            </w:r>
            <w:r w:rsidRPr="00F9533C" w:rsidR="002F1F0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العلم الذي يعنى بالمواقع التاريخية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693" w:type="dxa"/>
          </w:tcPr>
          <w:p w:rsidR="005304FA" w:rsidRPr="00F9533C" w:rsidP="005304FA" w14:paraId="16E4E6A7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6714140" w14:textId="67BABA3E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التعليم</w:t>
            </w:r>
          </w:p>
        </w:tc>
      </w:tr>
      <w:tr w14:paraId="2E715B69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2F1F0C" w:rsidRPr="00F9533C" w:rsidP="005304FA" w14:paraId="6E5081FF" w14:textId="0BE3F088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5) تتولى تحصيل الضرائب </w:t>
            </w:r>
          </w:p>
        </w:tc>
        <w:tc>
          <w:tcPr>
            <w:tcW w:w="693" w:type="dxa"/>
          </w:tcPr>
          <w:p w:rsidR="002F1F0C" w:rsidRPr="00F9533C" w:rsidP="005304FA" w14:paraId="219817F6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2F1F0C" w:rsidRPr="00F9533C" w:rsidP="005304FA" w14:paraId="62DC09D0" w14:textId="6A144220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التزام الأنظمة</w:t>
            </w:r>
          </w:p>
        </w:tc>
      </w:tr>
    </w:tbl>
    <w:p w:rsidR="005304FA" w:rsidP="00CA4073" w14:paraId="59D2B9AB" w14:textId="7777777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P="0032154A" w14:paraId="47C6E785" w14:textId="7327393D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ج- اذكر اثنين من واجبات المواطن :</w:t>
      </w:r>
    </w:p>
    <w:p w:rsidR="009D4BF9" w:rsidP="0032154A" w14:paraId="1F3C6F1B" w14:textId="6F5509C1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1- ............................................................</w:t>
      </w:r>
    </w:p>
    <w:p w:rsidR="009D4BF9" w:rsidP="0032154A" w14:paraId="1A5A6709" w14:textId="38EA0783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2- ................................................................</w:t>
      </w:r>
    </w:p>
    <w:p w:rsidR="0032154A" w:rsidP="0032154A" w14:paraId="61F44519" w14:textId="2D9EF7C5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RPr="0032154A" w:rsidP="0032154A" w14:paraId="08319560" w14:textId="4929438F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RPr="0032154A" w:rsidP="0032154A" w14:paraId="1D6E5272" w14:textId="7777777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sectPr w:rsidSect="002B163D">
      <w:type w:val="nextPage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 w16cid:durableId="12064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1403F"/>
    <w:rsid w:val="00036181"/>
    <w:rsid w:val="00045CFF"/>
    <w:rsid w:val="00045E84"/>
    <w:rsid w:val="0007585B"/>
    <w:rsid w:val="000A6FFD"/>
    <w:rsid w:val="000B1189"/>
    <w:rsid w:val="000B789B"/>
    <w:rsid w:val="000C5A1D"/>
    <w:rsid w:val="000C61E1"/>
    <w:rsid w:val="000E59AF"/>
    <w:rsid w:val="000F31AB"/>
    <w:rsid w:val="00102580"/>
    <w:rsid w:val="00132606"/>
    <w:rsid w:val="00141F45"/>
    <w:rsid w:val="001534CD"/>
    <w:rsid w:val="00183E27"/>
    <w:rsid w:val="001A220B"/>
    <w:rsid w:val="001A5356"/>
    <w:rsid w:val="001C0CEE"/>
    <w:rsid w:val="001C754A"/>
    <w:rsid w:val="001D2E51"/>
    <w:rsid w:val="001D364B"/>
    <w:rsid w:val="00217727"/>
    <w:rsid w:val="00220444"/>
    <w:rsid w:val="00236894"/>
    <w:rsid w:val="00243A90"/>
    <w:rsid w:val="002715EC"/>
    <w:rsid w:val="002745EE"/>
    <w:rsid w:val="002B74A6"/>
    <w:rsid w:val="002C6147"/>
    <w:rsid w:val="002D31E4"/>
    <w:rsid w:val="002E2A6A"/>
    <w:rsid w:val="002E6770"/>
    <w:rsid w:val="002F1F0C"/>
    <w:rsid w:val="0031539A"/>
    <w:rsid w:val="003169BB"/>
    <w:rsid w:val="0032154A"/>
    <w:rsid w:val="00330192"/>
    <w:rsid w:val="00353D02"/>
    <w:rsid w:val="00381E12"/>
    <w:rsid w:val="00383624"/>
    <w:rsid w:val="00387DA5"/>
    <w:rsid w:val="003E7EAA"/>
    <w:rsid w:val="00405261"/>
    <w:rsid w:val="00407064"/>
    <w:rsid w:val="004230B5"/>
    <w:rsid w:val="0042455B"/>
    <w:rsid w:val="004360CC"/>
    <w:rsid w:val="00436106"/>
    <w:rsid w:val="00436CCE"/>
    <w:rsid w:val="004372DE"/>
    <w:rsid w:val="0044746B"/>
    <w:rsid w:val="004A4092"/>
    <w:rsid w:val="004B3D10"/>
    <w:rsid w:val="004B58AB"/>
    <w:rsid w:val="004C6214"/>
    <w:rsid w:val="004D1084"/>
    <w:rsid w:val="004F66F8"/>
    <w:rsid w:val="0052187A"/>
    <w:rsid w:val="005304FA"/>
    <w:rsid w:val="005448D4"/>
    <w:rsid w:val="005647B1"/>
    <w:rsid w:val="00566468"/>
    <w:rsid w:val="005F3429"/>
    <w:rsid w:val="005F486F"/>
    <w:rsid w:val="00602259"/>
    <w:rsid w:val="00611C14"/>
    <w:rsid w:val="00612540"/>
    <w:rsid w:val="00621936"/>
    <w:rsid w:val="00627C9C"/>
    <w:rsid w:val="00634F58"/>
    <w:rsid w:val="00637CFD"/>
    <w:rsid w:val="006449C8"/>
    <w:rsid w:val="00645E20"/>
    <w:rsid w:val="0064752D"/>
    <w:rsid w:val="00653F05"/>
    <w:rsid w:val="006C4735"/>
    <w:rsid w:val="00706FBE"/>
    <w:rsid w:val="0071588A"/>
    <w:rsid w:val="007E4F23"/>
    <w:rsid w:val="00802A55"/>
    <w:rsid w:val="00832EBB"/>
    <w:rsid w:val="00863753"/>
    <w:rsid w:val="00863901"/>
    <w:rsid w:val="008651D7"/>
    <w:rsid w:val="0088643E"/>
    <w:rsid w:val="008F4B7E"/>
    <w:rsid w:val="00905571"/>
    <w:rsid w:val="009243D2"/>
    <w:rsid w:val="00926F1D"/>
    <w:rsid w:val="0095127E"/>
    <w:rsid w:val="00952126"/>
    <w:rsid w:val="00957C76"/>
    <w:rsid w:val="00970E5A"/>
    <w:rsid w:val="00990179"/>
    <w:rsid w:val="00992BBC"/>
    <w:rsid w:val="009A6DCA"/>
    <w:rsid w:val="009B0AFD"/>
    <w:rsid w:val="009B37DD"/>
    <w:rsid w:val="009B7AA2"/>
    <w:rsid w:val="009D4BF9"/>
    <w:rsid w:val="009E1234"/>
    <w:rsid w:val="009F234A"/>
    <w:rsid w:val="00A10644"/>
    <w:rsid w:val="00A26093"/>
    <w:rsid w:val="00A27700"/>
    <w:rsid w:val="00A6151F"/>
    <w:rsid w:val="00A775BA"/>
    <w:rsid w:val="00A81ABF"/>
    <w:rsid w:val="00A842D9"/>
    <w:rsid w:val="00AB08A3"/>
    <w:rsid w:val="00AD630B"/>
    <w:rsid w:val="00AF2DDB"/>
    <w:rsid w:val="00B07029"/>
    <w:rsid w:val="00B26677"/>
    <w:rsid w:val="00B452BE"/>
    <w:rsid w:val="00B93D26"/>
    <w:rsid w:val="00BB2CB9"/>
    <w:rsid w:val="00BB7F42"/>
    <w:rsid w:val="00BF096B"/>
    <w:rsid w:val="00BF0DEF"/>
    <w:rsid w:val="00C03C1B"/>
    <w:rsid w:val="00C15F46"/>
    <w:rsid w:val="00C47F29"/>
    <w:rsid w:val="00C91075"/>
    <w:rsid w:val="00C9387B"/>
    <w:rsid w:val="00C9615D"/>
    <w:rsid w:val="00CA01B4"/>
    <w:rsid w:val="00CA4073"/>
    <w:rsid w:val="00CA446C"/>
    <w:rsid w:val="00CC2E6D"/>
    <w:rsid w:val="00CD3FF9"/>
    <w:rsid w:val="00CF4162"/>
    <w:rsid w:val="00D05D88"/>
    <w:rsid w:val="00D35B06"/>
    <w:rsid w:val="00D40EFA"/>
    <w:rsid w:val="00D40FB4"/>
    <w:rsid w:val="00D46A08"/>
    <w:rsid w:val="00D525D2"/>
    <w:rsid w:val="00D55AF5"/>
    <w:rsid w:val="00D85D45"/>
    <w:rsid w:val="00DA1DC3"/>
    <w:rsid w:val="00DA253A"/>
    <w:rsid w:val="00DA2B74"/>
    <w:rsid w:val="00DD33AA"/>
    <w:rsid w:val="00DE18F3"/>
    <w:rsid w:val="00E136F8"/>
    <w:rsid w:val="00E178FC"/>
    <w:rsid w:val="00E339FD"/>
    <w:rsid w:val="00E41062"/>
    <w:rsid w:val="00E4219E"/>
    <w:rsid w:val="00E71090"/>
    <w:rsid w:val="00E77D1D"/>
    <w:rsid w:val="00E875EA"/>
    <w:rsid w:val="00EC7686"/>
    <w:rsid w:val="00EF4618"/>
    <w:rsid w:val="00F37C40"/>
    <w:rsid w:val="00F4437F"/>
    <w:rsid w:val="00F82848"/>
    <w:rsid w:val="00F9533C"/>
    <w:rsid w:val="00FD1249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AAE53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A2D-CE40-4667-BCE5-ACE98FD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2023-03-27T16:50:00Z</cp:lastPrinted>
  <dcterms:created xsi:type="dcterms:W3CDTF">2024-03-13T07:38:00Z</dcterms:created>
  <dcterms:modified xsi:type="dcterms:W3CDTF">2024-03-13T07:38:00Z</dcterms:modified>
</cp:coreProperties>
</file>