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5F46" w14:textId="0E4FC1C0" w:rsidR="0036489D" w:rsidRDefault="00DF56EF" w:rsidP="0039557B">
      <w:pPr>
        <w:bidi/>
        <w:rPr>
          <w:rtl/>
        </w:rPr>
        <w:sectPr w:rsidR="0036489D" w:rsidSect="0036489D">
          <w:footerReference w:type="default" r:id="rId6"/>
          <w:pgSz w:w="15840" w:h="12240" w:orient="landscape"/>
          <w:pgMar w:top="446" w:right="446" w:bottom="360" w:left="547" w:header="86" w:footer="245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88BC6" wp14:editId="3066D026">
                <wp:simplePos x="0" y="0"/>
                <wp:positionH relativeFrom="column">
                  <wp:posOffset>1449705</wp:posOffset>
                </wp:positionH>
                <wp:positionV relativeFrom="paragraph">
                  <wp:posOffset>3372115</wp:posOffset>
                </wp:positionV>
                <wp:extent cx="5961413" cy="165067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16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0CB28" w14:textId="77777777" w:rsidR="00105F62" w:rsidRDefault="00105F62" w:rsidP="00F46212">
                            <w:pPr>
                              <w:bidi/>
                              <w:spacing w:after="0"/>
                              <w:jc w:val="center"/>
                              <w:rPr>
                                <w:rFonts w:ascii="29LT Bukra Bold" w:hAnsi="29LT Bukra Bold" w:cs="29LT Bukra Bold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</w:pPr>
                            <w:r w:rsidRPr="00105F62">
                              <w:rPr>
                                <w:rFonts w:ascii="29LT Bukra Bold" w:hAnsi="29LT Bukra Bold" w:cs="29LT Bukra Bold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>توزيع منهج مادة الاحياء 2-3</w:t>
                            </w:r>
                          </w:p>
                          <w:p w14:paraId="63AF1BF9" w14:textId="06823E1B" w:rsidR="00F46212" w:rsidRDefault="00F46212" w:rsidP="00F46212">
                            <w:pPr>
                              <w:bidi/>
                              <w:spacing w:after="0"/>
                              <w:jc w:val="center"/>
                              <w:rPr>
                                <w:rFonts w:ascii="29LT Bukra Bold" w:hAnsi="29LT Bukra Bold" w:cs="29LT Bukra Bold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29LT Bukra Bold" w:hAnsi="29LT Bukra Bold" w:cs="29LT Bukra Bold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>للصف الثاني الثانوي ( مسارات )</w:t>
                            </w:r>
                          </w:p>
                          <w:p w14:paraId="345C8231" w14:textId="38238562" w:rsidR="00681510" w:rsidRPr="00104789" w:rsidRDefault="00681510" w:rsidP="00F46212">
                            <w:pPr>
                              <w:bidi/>
                              <w:spacing w:after="0"/>
                              <w:jc w:val="center"/>
                              <w:rPr>
                                <w:rFonts w:ascii="29LT Bukra Bold" w:hAnsi="29LT Bukra Bold" w:cs="29LT Bukra Bold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04789"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="00321B7E"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>الثالث</w:t>
                            </w:r>
                            <w:r w:rsidR="0099635C"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14:paraId="622E3DD8" w14:textId="1E2DEBD2" w:rsidR="0036489D" w:rsidRPr="00104789" w:rsidRDefault="005A339D" w:rsidP="00F46212">
                            <w:pPr>
                              <w:bidi/>
                              <w:spacing w:after="0"/>
                              <w:jc w:val="center"/>
                              <w:rPr>
                                <w:rFonts w:ascii="29LT Bukra Bold" w:hAnsi="29LT Bukra Bold" w:cs="29LT Bukra Bold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>لل</w:t>
                            </w:r>
                            <w:r w:rsidR="005176E1"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>عام</w:t>
                            </w:r>
                            <w:r w:rsidR="00681510"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 xml:space="preserve"> الدراسي</w:t>
                            </w:r>
                            <w:r w:rsidR="005176E1"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 xml:space="preserve">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88BC6" id="مستطيل 7" o:spid="_x0000_s1026" style="position:absolute;left:0;text-align:left;margin-left:114.15pt;margin-top:265.5pt;width:469.4pt;height:1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lS5NdAIAAFAFAAAOAAAAZHJzL2Uyb0RvYy54bWysVEtv2zAMvg/YfxB0X2xnSdoaUYqg&#13;&#10;RYcBRRu0HXpWZCkWIIsapcTOfv0g2XmsLXYYdpEpPj6Sn0nNr7vGkJ1Er8EyWoxySqQVUGm7YfTH&#13;&#10;y92XS0p84LbiBqxkdC89vV58/jRvXSnHUIOpJJKuMdaXrWO0DsGVWeZFLRvuR+Ck7RqjABse/Ahw&#13;&#10;k1XIW203jcnGeT7LWsDKIQjpvbab295IFwlfKSnCo1JeBmIYzSkJ6cR0rtOZLea83CB3tRZDHfwf&#13;&#10;ymi4tvQM6pYHTrao30E1WiB4UGEkoMlAKS1kaiIb50X+pp3nmjuZmvFl692RJ///YMXD7tmtkGSR&#13;&#10;Ml96t8LYRqewiV9QinSJqP2JLtkFIjpGp1ezYlJ8pUTsGS1m03x2kdOIlJ0AHPrwTUJDosAoShES&#13;&#10;T3x378Pge/CJCS3caWOigZfG/qnJelV2KjRJYW9k7/4kFdFVx+g45UhTJG8Mkh03jHIhpA1Fb6p5&#13;&#10;JXv1NM/zY9nHkNSEsU9SRWiljTmCDwhxRN+DDy0NATFWpjE8Rud/K22IPoak3GDDMbrRFvAjBBOK&#13;&#10;A/WqD1jMe6J6eiJToVt3MUOU11DtV0gQ+pXwTtxp9OGe+7DiyNPP3kkMjzuJykDLKAwSJTXgr4/0&#13;&#10;0Z/RaKWkRe4Y9T+3HCUl5rv1jF4Vk0lcwnSZTC/GOSV4blmfW+y2uQHDaEGJdyKJ0T+Yg1YhNK+A&#13;&#10;1TJmzSnhVtSAjIqAh8tN6HddAQq5XCY3AY3j4d4+OxHBI8VxAF+6V45uGNMgu/AAh/Xj5dtp7Z1j&#13;&#10;qIXlNoDS/SyfmB3Yb71LkzS8MPFZOL8nr9NDuPgNAAD//wMAUEsDBBQABgAIAAAAIQDqZUV05gAA&#13;&#10;ABIBAAAPAAAAZHJzL2Rvd25yZXYueG1sTM+9boMwFEDhvVLf4epGylYMRE0IwUT9UVVVGaqmyW6M&#13;&#10;A6j2NcIGnLevMrX7OcNX7IPRMKnBdZY4JlGMoEjauqOG4+n77SFDcF5QLbQlxfGqHO7L+7tC5LWd&#13;&#10;6UtNR99AMJpcLji23vc5Y062yggX2V5RMPpiByO8i+zQsHoQc0eN0SyN4zUzoiME14pevbRK/hxH&#13;&#10;w/FsL8+zkRV9TNfPbnw/DFJmB86Xi/C6Wy7C0w7Bq+D/DrwZOCZYFiKv7Ei1A80xTbMVguf4uEpi&#13;&#10;hFuRrDcJQsVxs423CKws2H9K+QsAAP//AwBQSwECLQAUAAYACAAAACEAWiKTo/8AAADlAQAAEwAA&#13;&#10;AAAAAAAAAAAAAAAAAAAAW0NvbnRlbnRfVHlwZXNdLnhtbFBLAQItABQABgAIAAAAIQCnSs842AAA&#13;&#10;AJYBAAALAAAAAAAAAAAAAAAAADABAABfcmVscy8ucmVsc1BLAQItABQABgAIAAAAIQCIlS5NdAIA&#13;&#10;AFAFAAAOAAAAAAAAAAAAAAAAADECAABkcnMvZTJvRG9jLnhtbFBLAQItABQABgAIAAAAIQDqZUV0&#13;&#10;5gAAABIBAAAPAAAAAAAAAAAAAAAAANEEAABkcnMvZG93bnJldi54bWxQSwUGAAAAAAQABADzAAAA&#13;&#10;5AUAAAAA&#13;&#10;" filled="f" stroked="f" strokeweight="1pt">
                <v:textbox>
                  <w:txbxContent>
                    <w:p w14:paraId="45C0CB28" w14:textId="77777777" w:rsidR="00105F62" w:rsidRDefault="00105F62" w:rsidP="00F46212">
                      <w:pPr>
                        <w:bidi/>
                        <w:spacing w:after="0"/>
                        <w:jc w:val="center"/>
                        <w:rPr>
                          <w:rFonts w:ascii="29LT Bukra Bold" w:hAnsi="29LT Bukra Bold" w:cs="29LT Bukra Bold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</w:pPr>
                      <w:r w:rsidRPr="00105F62">
                        <w:rPr>
                          <w:rFonts w:ascii="29LT Bukra Bold" w:hAnsi="29LT Bukra Bold" w:cs="29LT Bukra Bold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>توزيع منهج مادة الاحياء 2-3</w:t>
                      </w:r>
                    </w:p>
                    <w:p w14:paraId="63AF1BF9" w14:textId="06823E1B" w:rsidR="00F46212" w:rsidRDefault="00F46212" w:rsidP="00F46212">
                      <w:pPr>
                        <w:bidi/>
                        <w:spacing w:after="0"/>
                        <w:jc w:val="center"/>
                        <w:rPr>
                          <w:rFonts w:ascii="29LT Bukra Bold" w:hAnsi="29LT Bukra Bold" w:cs="29LT Bukra Bold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29LT Bukra Bold" w:hAnsi="29LT Bukra Bold" w:cs="29LT Bukra Bold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>للصف الثاني الثانوي ( مسارات )</w:t>
                      </w:r>
                    </w:p>
                    <w:p w14:paraId="345C8231" w14:textId="38238562" w:rsidR="00681510" w:rsidRPr="00104789" w:rsidRDefault="00681510" w:rsidP="00F46212">
                      <w:pPr>
                        <w:bidi/>
                        <w:spacing w:after="0"/>
                        <w:jc w:val="center"/>
                        <w:rPr>
                          <w:rFonts w:ascii="29LT Bukra Bold" w:hAnsi="29LT Bukra Bold" w:cs="29LT Bukra Bold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104789">
                        <w:rPr>
                          <w:rFonts w:ascii="29LT Bukra Bold" w:hAnsi="29LT Bukra Bold" w:cs="29LT Bukra Bold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="00321B7E">
                        <w:rPr>
                          <w:rFonts w:ascii="29LT Bukra Bold" w:hAnsi="29LT Bukra Bold" w:cs="29LT Bukra Bold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>الثالث</w:t>
                      </w:r>
                      <w:r w:rsidR="0099635C">
                        <w:rPr>
                          <w:rFonts w:ascii="29LT Bukra Bold" w:hAnsi="29LT Bukra Bold" w:cs="29LT Bukra Bold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14:paraId="622E3DD8" w14:textId="1E2DEBD2" w:rsidR="0036489D" w:rsidRPr="00104789" w:rsidRDefault="005A339D" w:rsidP="00F46212">
                      <w:pPr>
                        <w:bidi/>
                        <w:spacing w:after="0"/>
                        <w:jc w:val="center"/>
                        <w:rPr>
                          <w:rFonts w:ascii="29LT Bukra Bold" w:hAnsi="29LT Bukra Bold" w:cs="29LT Bukra Bold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29LT Bukra Bold" w:hAnsi="29LT Bukra Bold" w:cs="29LT Bukra Bold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>لل</w:t>
                      </w:r>
                      <w:r w:rsidR="005176E1">
                        <w:rPr>
                          <w:rFonts w:ascii="29LT Bukra Bold" w:hAnsi="29LT Bukra Bold" w:cs="29LT Bukra Bold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>عام</w:t>
                      </w:r>
                      <w:r w:rsidR="00681510">
                        <w:rPr>
                          <w:rFonts w:ascii="29LT Bukra Bold" w:hAnsi="29LT Bukra Bold" w:cs="29LT Bukra Bold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 xml:space="preserve"> الدراسي</w:t>
                      </w:r>
                      <w:r w:rsidR="005176E1">
                        <w:rPr>
                          <w:rFonts w:ascii="29LT Bukra Bold" w:hAnsi="29LT Bukra Bold" w:cs="29LT Bukra Bold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 xml:space="preserve"> 1445هـ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1491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58"/>
        <w:gridCol w:w="721"/>
        <w:gridCol w:w="3012"/>
        <w:gridCol w:w="721"/>
        <w:gridCol w:w="2864"/>
        <w:gridCol w:w="17"/>
        <w:gridCol w:w="721"/>
        <w:gridCol w:w="2781"/>
        <w:gridCol w:w="767"/>
        <w:gridCol w:w="2556"/>
      </w:tblGrid>
      <w:tr w:rsidR="00105F62" w14:paraId="21AE055A" w14:textId="77777777" w:rsidTr="004819A5">
        <w:trPr>
          <w:trHeight w:val="546"/>
          <w:jc w:val="center"/>
        </w:trPr>
        <w:tc>
          <w:tcPr>
            <w:tcW w:w="4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39966"/>
            <w:vAlign w:val="center"/>
            <w:hideMark/>
          </w:tcPr>
          <w:p w14:paraId="6F51F5B9" w14:textId="2DF5F5E3" w:rsidR="00105F62" w:rsidRDefault="00105F62" w:rsidP="00105F62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344110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lastRenderedPageBreak/>
              <w:t xml:space="preserve">الصف: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الثاني الثانوي</w:t>
            </w:r>
          </w:p>
        </w:tc>
        <w:tc>
          <w:tcPr>
            <w:tcW w:w="710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39966"/>
            <w:vAlign w:val="center"/>
            <w:hideMark/>
          </w:tcPr>
          <w:p w14:paraId="364CB40B" w14:textId="62855962" w:rsidR="00105F62" w:rsidRDefault="00105F62" w:rsidP="00105F62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44110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توزيع منهج مادة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الاحياء 2-3</w:t>
            </w:r>
          </w:p>
        </w:tc>
        <w:tc>
          <w:tcPr>
            <w:tcW w:w="33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39966"/>
            <w:vAlign w:val="center"/>
            <w:hideMark/>
          </w:tcPr>
          <w:p w14:paraId="37A3CAF6" w14:textId="77777777" w:rsidR="00105F62" w:rsidRDefault="00105F62" w:rsidP="00105F62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الفصل الدراسي الثالث 1445</w:t>
            </w:r>
          </w:p>
        </w:tc>
      </w:tr>
      <w:tr w:rsidR="00321B7E" w14:paraId="581471B4" w14:textId="77777777" w:rsidTr="004819A5">
        <w:trPr>
          <w:trHeight w:val="431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2C101A33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7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00C9DB77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6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5AF51BE7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5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083C4530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3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0B370055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الرابع</w:t>
            </w:r>
          </w:p>
        </w:tc>
      </w:tr>
      <w:tr w:rsidR="004819A5" w14:paraId="6F0D4243" w14:textId="77777777" w:rsidTr="004819A5">
        <w:trPr>
          <w:trHeight w:val="372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235AE268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8F00" w:themeFill="accent4" w:themeFillShade="BF"/>
            <w:vAlign w:val="center"/>
            <w:hideMark/>
          </w:tcPr>
          <w:p w14:paraId="70AC655A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22/8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B92908" w14:textId="4B09AA69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التراكيب الخلوية والعضيات</w:t>
            </w: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9E3D8A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29/8</w:t>
            </w:r>
          </w:p>
          <w:p w14:paraId="74FBA65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1/9</w:t>
            </w:r>
          </w:p>
          <w:p w14:paraId="7529DE8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2/9</w:t>
            </w:r>
          </w:p>
          <w:p w14:paraId="624AC96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3/9</w:t>
            </w:r>
          </w:p>
          <w:p w14:paraId="7A67CAC8" w14:textId="6A1DE8C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4/9</w:t>
            </w:r>
          </w:p>
        </w:tc>
        <w:tc>
          <w:tcPr>
            <w:tcW w:w="28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DB414E" w14:textId="3B9FA99D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42F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كيمياء الخلية</w:t>
            </w: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C674AE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7/9</w:t>
            </w:r>
          </w:p>
          <w:p w14:paraId="41B19EE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8/9</w:t>
            </w:r>
          </w:p>
          <w:p w14:paraId="562A61C8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9/9</w:t>
            </w:r>
          </w:p>
          <w:p w14:paraId="32F6094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10/9</w:t>
            </w:r>
          </w:p>
          <w:p w14:paraId="486547D8" w14:textId="23CEB78B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11/9</w:t>
            </w: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8202B5" w14:textId="41A4BA90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كيف تحصل المخلوقات الحية على الطاقة؟</w:t>
            </w:r>
          </w:p>
        </w:tc>
        <w:tc>
          <w:tcPr>
            <w:tcW w:w="7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6113EE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14/9</w:t>
            </w:r>
          </w:p>
          <w:p w14:paraId="6EA701F3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15/9</w:t>
            </w:r>
          </w:p>
          <w:p w14:paraId="1802C5E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16/9</w:t>
            </w:r>
          </w:p>
          <w:p w14:paraId="46AEC068" w14:textId="3D6F2E39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17/9</w:t>
            </w: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1829ED" w14:textId="104581A0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التنفس الخلوي</w:t>
            </w:r>
          </w:p>
        </w:tc>
      </w:tr>
      <w:tr w:rsidR="004819A5" w14:paraId="05AC542C" w14:textId="77777777" w:rsidTr="004819A5">
        <w:trPr>
          <w:trHeight w:val="293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6AB3E405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38A5C9C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23/8</w:t>
            </w:r>
          </w:p>
          <w:p w14:paraId="6E0F6C4A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24/8</w:t>
            </w:r>
          </w:p>
          <w:p w14:paraId="60BA45BF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25/8</w:t>
            </w:r>
          </w:p>
          <w:p w14:paraId="123F9260" w14:textId="65129BC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26/8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DF1856" w14:textId="4CDB6B3D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التراكيب الخلوية والعضيات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8B55C35" w14:textId="329FDCB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9F233C" w14:textId="773ABDA1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042F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كيمياء الخلية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417A7AA" w14:textId="2F4C47B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87E9B2" w14:textId="679608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042F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البناء الضوئي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B1D0955" w14:textId="738BD25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FC0082" w14:textId="558A8B9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النمو الخلوي</w:t>
            </w:r>
          </w:p>
        </w:tc>
      </w:tr>
      <w:tr w:rsidR="004819A5" w14:paraId="17C125BD" w14:textId="77777777" w:rsidTr="004819A5">
        <w:trPr>
          <w:trHeight w:val="397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3F25C06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652ED89" w14:textId="66B687F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F6A7F" w14:textId="18ADEEF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التراكيب الخلوية والعضيات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B558027" w14:textId="47C2705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220EDD" w14:textId="2389C246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كيف تحصل المخلوقات الحية على الطاقة؟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7A1250E" w14:textId="6CA5F44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174BB9" w14:textId="01CFBB7D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042F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البناء الضوئي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4C0D68A" w14:textId="43E9E45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F36045" w14:textId="3F1965F0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النمو الخلوي</w:t>
            </w:r>
          </w:p>
        </w:tc>
      </w:tr>
      <w:tr w:rsidR="004819A5" w14:paraId="478B9A02" w14:textId="77777777" w:rsidTr="004819A5">
        <w:trPr>
          <w:trHeight w:val="275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67D18200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B7518A2" w14:textId="2A25D6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3EE881" w14:textId="63B5FBA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042F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كيمياء الخلية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66A54D6" w14:textId="5ECA1786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56385" w14:textId="76EEC9C6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كيف تحصل المخلوقات الحية على الطاقة؟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907ADA0" w14:textId="5485BC46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9C9178" w14:textId="1958605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التنفس الخلوي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F8560DE" w14:textId="1655BCE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E1E7EE" w14:textId="4C68725E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الانقسام المتساوي وانقسام السيتوبلازم</w:t>
            </w:r>
          </w:p>
        </w:tc>
      </w:tr>
      <w:tr w:rsidR="00321B7E" w14:paraId="0AA86C4A" w14:textId="77777777" w:rsidTr="004819A5">
        <w:trPr>
          <w:trHeight w:val="279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51A02501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7B86EE2" w14:textId="5701EF55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828D92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07E0018" w14:textId="19EBE21A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D65B54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67A91B6" w14:textId="278C0C54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34D80B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5E0B3" w:themeFill="accent6" w:themeFillTint="66"/>
            <w:vAlign w:val="center"/>
            <w:hideMark/>
          </w:tcPr>
          <w:p w14:paraId="2151119D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18/9</w:t>
            </w:r>
          </w:p>
        </w:tc>
        <w:tc>
          <w:tcPr>
            <w:tcW w:w="255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1D71ED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21B7E" w14:paraId="0E665367" w14:textId="77777777" w:rsidTr="004819A5">
        <w:trPr>
          <w:trHeight w:val="476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7A4F0887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733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45072558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</w:rPr>
              <w:t>من نهاية دوام الخميس 18/9 الى 5/10</w:t>
            </w:r>
          </w:p>
        </w:tc>
        <w:tc>
          <w:tcPr>
            <w:tcW w:w="35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3E307603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33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642C3125" w14:textId="77777777" w:rsidR="00321B7E" w:rsidRDefault="00321B7E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السادس</w:t>
            </w:r>
          </w:p>
        </w:tc>
      </w:tr>
      <w:tr w:rsidR="004819A5" w14:paraId="452D7F37" w14:textId="77777777" w:rsidTr="004819A5">
        <w:trPr>
          <w:trHeight w:val="361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069A4CA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335" w:type="dxa"/>
            <w:gridSpan w:val="5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687C0313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إجازة عيد الفطر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788EF0A0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5/10</w:t>
            </w: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1EB22C9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تابع إجازة عيد الفطر</w:t>
            </w:r>
          </w:p>
        </w:tc>
        <w:tc>
          <w:tcPr>
            <w:tcW w:w="7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08F683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12/10</w:t>
            </w:r>
          </w:p>
          <w:p w14:paraId="589E229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13/10</w:t>
            </w:r>
          </w:p>
          <w:p w14:paraId="45A179B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14/10</w:t>
            </w:r>
          </w:p>
          <w:p w14:paraId="5EC7DF5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15/10</w:t>
            </w:r>
          </w:p>
          <w:p w14:paraId="3464E662" w14:textId="34CFCF5E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16/10</w:t>
            </w:r>
          </w:p>
        </w:tc>
        <w:tc>
          <w:tcPr>
            <w:tcW w:w="255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DE7156C" w14:textId="0366CDCE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الانقسام المنصف</w:t>
            </w:r>
          </w:p>
        </w:tc>
      </w:tr>
      <w:tr w:rsidR="004819A5" w14:paraId="02457553" w14:textId="77777777" w:rsidTr="004819A5">
        <w:trPr>
          <w:trHeight w:val="267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7D76368C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335" w:type="dxa"/>
            <w:gridSpan w:val="5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B178355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D82C1C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6/10</w:t>
            </w:r>
          </w:p>
          <w:p w14:paraId="6C50A0D1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7/10</w:t>
            </w:r>
          </w:p>
          <w:p w14:paraId="6C36749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8/10</w:t>
            </w:r>
          </w:p>
          <w:p w14:paraId="10163211" w14:textId="00240966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9/10</w:t>
            </w: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8B7604" w14:textId="1B299A6D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الانقسام المتساوي وانقسام السيتوبلازم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73B4801" w14:textId="3910476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8460BF5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819A5" w14:paraId="2C40A980" w14:textId="77777777" w:rsidTr="004819A5">
        <w:trPr>
          <w:trHeight w:val="384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3DB290EC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335" w:type="dxa"/>
            <w:gridSpan w:val="5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66E882E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96AFA0B" w14:textId="6D8E774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074DB6" w14:textId="6862DF5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الانقسام المتساوي وانقسام السيتوبلازم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B3D3787" w14:textId="4C5DD55F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6880BFD" w14:textId="5822E821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الانقسام المنصف</w:t>
            </w:r>
          </w:p>
        </w:tc>
      </w:tr>
      <w:tr w:rsidR="004819A5" w14:paraId="244397DA" w14:textId="77777777" w:rsidTr="004819A5">
        <w:trPr>
          <w:trHeight w:val="263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47B35D01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335" w:type="dxa"/>
            <w:gridSpan w:val="5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703D078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8617504" w14:textId="5B9076B0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D30A19" w14:textId="4A78A0D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تنظيم دورة الخلية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4372D6F" w14:textId="660F087D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3D6D8AF" w14:textId="1025808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الوراثة المندلية</w:t>
            </w:r>
          </w:p>
        </w:tc>
      </w:tr>
      <w:tr w:rsidR="004819A5" w14:paraId="06AA7457" w14:textId="77777777" w:rsidTr="004819A5">
        <w:trPr>
          <w:trHeight w:val="367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50255DB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335" w:type="dxa"/>
            <w:gridSpan w:val="5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488EEF3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443C654" w14:textId="7B3D186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71C6D7D" w14:textId="7AC57BCA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تنظيم دورة الخلية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8A1409C" w14:textId="342DC69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385F3D" w14:textId="684618F9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الوراثة المندلية</w:t>
            </w:r>
          </w:p>
        </w:tc>
      </w:tr>
      <w:tr w:rsidR="004819A5" w14:paraId="1F96C738" w14:textId="77777777" w:rsidTr="004819A5">
        <w:trPr>
          <w:trHeight w:val="485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543DE48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7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6574EE5A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6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51E8CE55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35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6B40725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3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226F36D1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العاشر</w:t>
            </w:r>
          </w:p>
        </w:tc>
      </w:tr>
      <w:tr w:rsidR="004819A5" w14:paraId="5FE55CFB" w14:textId="77777777" w:rsidTr="004819A5">
        <w:trPr>
          <w:trHeight w:val="350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76657A45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2B2F523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19/10</w:t>
            </w:r>
          </w:p>
          <w:p w14:paraId="06731F5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20/10</w:t>
            </w:r>
          </w:p>
          <w:p w14:paraId="0985844E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21/10</w:t>
            </w:r>
          </w:p>
          <w:p w14:paraId="2E109B7C" w14:textId="62314CF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22/10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29A59C" w14:textId="421E043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ارتباط الجينات وتعدد المجموعات الكروموسومية</w:t>
            </w: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EC2BAE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26/10</w:t>
            </w:r>
          </w:p>
          <w:p w14:paraId="4F8888E1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27/10</w:t>
            </w:r>
          </w:p>
          <w:p w14:paraId="43F8079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28/10</w:t>
            </w:r>
          </w:p>
          <w:p w14:paraId="1D47FC42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29/10</w:t>
            </w:r>
          </w:p>
          <w:p w14:paraId="2EC3290A" w14:textId="6DA51FA1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1/11</w:t>
            </w:r>
          </w:p>
        </w:tc>
        <w:tc>
          <w:tcPr>
            <w:tcW w:w="28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0A3688" w14:textId="251FDF2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54A3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الأنماط الأساسية لوراثة الإنسان</w:t>
            </w: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F0A94C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4/11</w:t>
            </w:r>
          </w:p>
          <w:p w14:paraId="13FA55C3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5/11</w:t>
            </w:r>
          </w:p>
          <w:p w14:paraId="05B8C78D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6/11</w:t>
            </w:r>
          </w:p>
          <w:p w14:paraId="1CCC180F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7/11</w:t>
            </w:r>
          </w:p>
          <w:p w14:paraId="72DAC756" w14:textId="5CC3B4E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8/11</w:t>
            </w: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E1E1678" w14:textId="3EF5368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54A3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الكروموسومات ووراثة الإنسان</w:t>
            </w:r>
          </w:p>
        </w:tc>
        <w:tc>
          <w:tcPr>
            <w:tcW w:w="7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AC6815A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11/11</w:t>
            </w:r>
          </w:p>
          <w:p w14:paraId="6C5D216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12/11</w:t>
            </w:r>
          </w:p>
          <w:p w14:paraId="4BD73FBD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13/11</w:t>
            </w:r>
          </w:p>
          <w:p w14:paraId="1BB50EE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14/11</w:t>
            </w:r>
          </w:p>
          <w:p w14:paraId="7350C68B" w14:textId="0C097436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15/11</w:t>
            </w: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DDB13D" w14:textId="4A7310C8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</w:rPr>
              <w:t>DNA</w:t>
            </w: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تضاعف</w:t>
            </w:r>
          </w:p>
        </w:tc>
      </w:tr>
      <w:tr w:rsidR="004819A5" w14:paraId="48450FAC" w14:textId="77777777" w:rsidTr="004819A5">
        <w:trPr>
          <w:trHeight w:val="271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7D2CF1B5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0419581" w14:textId="25CDC95E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114D4E" w14:textId="7DE4AA1E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771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ارتباط الجينات وتعدد المجموعات الكروموسومية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5CF8233" w14:textId="667C046D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C2C8B3" w14:textId="02206026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الأنماط الوراثية المعقدة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F9A63A0" w14:textId="385564D8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0ECE0D7" w14:textId="0EAB984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54A3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الكروموسومات ووراثة الإنسان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A7A91B6" w14:textId="10A23B38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34EBC0" w14:textId="01DA206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</w:rPr>
              <w:t>DNA</w:t>
            </w: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تضاعف</w:t>
            </w:r>
          </w:p>
        </w:tc>
      </w:tr>
      <w:tr w:rsidR="004819A5" w14:paraId="403B8395" w14:textId="77777777" w:rsidTr="004819A5">
        <w:trPr>
          <w:trHeight w:val="388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1C771B0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0553B82" w14:textId="29FA35B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D89AC9" w14:textId="03D5038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54A3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الأنماط الأساسية لوراثة الإنسان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0B6B91C" w14:textId="1F804F6B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E82178" w14:textId="55E32329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الأنماط الوراثية المعقدة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058C3B7" w14:textId="3F96F619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858E772" w14:textId="7508DE6D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المادة الوراثية </w:t>
            </w: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5B3E173" w14:textId="273F3735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DCC341" w14:textId="0E9643B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</w:rPr>
              <w:t>DNA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و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</w:rPr>
              <w:t>RNA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والبروتين</w:t>
            </w:r>
          </w:p>
        </w:tc>
      </w:tr>
      <w:tr w:rsidR="004819A5" w14:paraId="4E4EA004" w14:textId="77777777" w:rsidTr="00F40995">
        <w:trPr>
          <w:trHeight w:val="267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4633C558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B268F1E" w14:textId="07B5CC3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4D5D0C" w14:textId="04C65BC0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54A3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الأنماط الأساسية لوراثة الإنسان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FF76576" w14:textId="4A19619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FC1A03" w14:textId="7521075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الأنماط الوراثية المعقدة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27EBD22" w14:textId="08BDE490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32A853C" w14:textId="465B232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المادة الوراثية </w:t>
            </w:r>
            <w:r w:rsidRPr="00AF44A7">
              <w:rPr>
                <w:rFonts w:asciiTheme="minorBidi" w:hAnsiTheme="minorBidi" w:cs="Arial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1463E5E" w14:textId="170E87DF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D36175" w14:textId="54AEB4A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</w:rPr>
              <w:t>DNA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و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</w:rPr>
              <w:t>RNA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والبروتين</w:t>
            </w:r>
          </w:p>
        </w:tc>
      </w:tr>
      <w:tr w:rsidR="004819A5" w14:paraId="6F7A98D2" w14:textId="77777777" w:rsidTr="004819A5">
        <w:trPr>
          <w:trHeight w:val="371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395DA37A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D6EE" w:themeFill="accent1" w:themeFillTint="66"/>
            <w:vAlign w:val="center"/>
            <w:hideMark/>
          </w:tcPr>
          <w:p w14:paraId="585559F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23/10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D6EE" w:themeFill="accent1" w:themeFillTint="66"/>
            <w:vAlign w:val="center"/>
            <w:hideMark/>
          </w:tcPr>
          <w:p w14:paraId="5D69EA2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إجازة نهاية أسبوع مطولة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3485FDD" w14:textId="24F99E9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9273A2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F6AD93A" w14:textId="53C1CE71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1C7BEE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CCB4F05" w14:textId="0675D06A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372DE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819A5" w14:paraId="75BF066B" w14:textId="77777777" w:rsidTr="004819A5">
        <w:trPr>
          <w:trHeight w:val="485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4D4598E3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7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02072C30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3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6836DA3E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7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</w:tcPr>
          <w:p w14:paraId="1B5F6E32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61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31F99"/>
            <w:vAlign w:val="center"/>
            <w:hideMark/>
          </w:tcPr>
          <w:p w14:paraId="37132D5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تواريخ مهمة</w:t>
            </w:r>
          </w:p>
        </w:tc>
      </w:tr>
      <w:tr w:rsidR="004819A5" w14:paraId="645AC9BB" w14:textId="77777777" w:rsidTr="004819A5">
        <w:trPr>
          <w:trHeight w:val="355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3C663055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  <w:hideMark/>
          </w:tcPr>
          <w:p w14:paraId="776794A2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18/11</w:t>
            </w:r>
          </w:p>
          <w:p w14:paraId="5BBE0BA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19/11</w:t>
            </w:r>
          </w:p>
          <w:p w14:paraId="24D1E8CD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20/11</w:t>
            </w:r>
          </w:p>
          <w:p w14:paraId="23DCBFDD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21/11</w:t>
            </w:r>
          </w:p>
          <w:p w14:paraId="3758F14A" w14:textId="66B94E6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22/11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2D7780" w14:textId="6BA4FB79" w:rsidR="004819A5" w:rsidRDefault="004819A5" w:rsidP="004819A5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</w:rPr>
              <w:t>DNA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و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</w:rPr>
              <w:t>RNA</w:t>
            </w: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والبروتين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D4E5E9C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25/11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2908333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  <w:p w14:paraId="2D06378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 xml:space="preserve"> والبرامج العلاجية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5E0B3" w:themeFill="accent6" w:themeFillTint="66"/>
            <w:vAlign w:val="center"/>
            <w:hideMark/>
          </w:tcPr>
          <w:p w14:paraId="628D4DEC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3/12</w:t>
            </w:r>
          </w:p>
        </w:tc>
        <w:tc>
          <w:tcPr>
            <w:tcW w:w="278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61F337B1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7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599" w:themeFill="accent4" w:themeFillTint="66"/>
            <w:vAlign w:val="center"/>
            <w:hideMark/>
          </w:tcPr>
          <w:p w14:paraId="4AAC5CCA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23/10</w:t>
            </w: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517082E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إجازة نهاية أسبوع مطولة</w:t>
            </w:r>
          </w:p>
        </w:tc>
      </w:tr>
      <w:tr w:rsidR="004819A5" w14:paraId="47835577" w14:textId="77777777" w:rsidTr="004819A5">
        <w:trPr>
          <w:trHeight w:val="275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09FA07C5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  <w:hideMark/>
          </w:tcPr>
          <w:p w14:paraId="5808B535" w14:textId="198DFE75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1C8546" w14:textId="2010016C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التنظيم الجيني والطفرة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31B22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26/11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38C9FAA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5E0B3" w:themeFill="accent6" w:themeFillTint="66"/>
            <w:vAlign w:val="center"/>
            <w:hideMark/>
          </w:tcPr>
          <w:p w14:paraId="74D6359D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4/12</w:t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8D3C7C9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FA45EAF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04/12</w:t>
            </w: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6FD1324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بداية اجازة الفصل الثالث</w:t>
            </w:r>
          </w:p>
        </w:tc>
      </w:tr>
      <w:tr w:rsidR="004819A5" w14:paraId="71BB3D01" w14:textId="77777777" w:rsidTr="004819A5">
        <w:trPr>
          <w:trHeight w:val="378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14729791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  <w:hideMark/>
          </w:tcPr>
          <w:p w14:paraId="0B2D4748" w14:textId="3C253452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145212" w14:textId="227A6ACA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التنظيم الجيني والطفرة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D9D703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27/11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BE74C4B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4C6E7" w:themeFill="accent5" w:themeFillTint="66"/>
            <w:vAlign w:val="center"/>
            <w:hideMark/>
          </w:tcPr>
          <w:p w14:paraId="3366B050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22/08</w:t>
            </w: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0586C97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بداية الدراسة للفصل الثالث</w:t>
            </w:r>
          </w:p>
        </w:tc>
        <w:tc>
          <w:tcPr>
            <w:tcW w:w="7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EEB1932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14/02</w:t>
            </w:r>
          </w:p>
        </w:tc>
        <w:tc>
          <w:tcPr>
            <w:tcW w:w="25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3C325387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بداية الدراسة للعام 1446</w:t>
            </w:r>
          </w:p>
        </w:tc>
      </w:tr>
      <w:tr w:rsidR="004819A5" w14:paraId="786D153B" w14:textId="77777777" w:rsidTr="004819A5">
        <w:trPr>
          <w:trHeight w:val="271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37203CD6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  <w:hideMark/>
          </w:tcPr>
          <w:p w14:paraId="6ACA9FC0" w14:textId="34F0D57B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5F89EC" w14:textId="2DA3B6B4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D027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التنظيم الجيني والطفرة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E3B28A2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28/11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E92991A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4C6E7" w:themeFill="accent5" w:themeFillTint="66"/>
            <w:vAlign w:val="center"/>
            <w:hideMark/>
          </w:tcPr>
          <w:p w14:paraId="59087ADF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18/09</w:t>
            </w: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355EA3BD" w14:textId="0BFCFEF3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بداية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اجازة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عيد الفطر</w:t>
            </w:r>
          </w:p>
        </w:tc>
        <w:tc>
          <w:tcPr>
            <w:tcW w:w="3323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BC64A0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819A5" w14:paraId="0729573F" w14:textId="77777777" w:rsidTr="004819A5">
        <w:trPr>
          <w:trHeight w:val="233"/>
          <w:jc w:val="center"/>
        </w:trPr>
        <w:tc>
          <w:tcPr>
            <w:tcW w:w="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0BD460BD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  <w:hideMark/>
          </w:tcPr>
          <w:p w14:paraId="6D8FE024" w14:textId="42800CDE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96A8BC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C000" w:themeFill="accent4"/>
            <w:vAlign w:val="center"/>
            <w:hideMark/>
          </w:tcPr>
          <w:p w14:paraId="05D3FE41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29/11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0CDC1CE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4C6E7" w:themeFill="accent5" w:themeFillTint="66"/>
            <w:vAlign w:val="center"/>
            <w:hideMark/>
          </w:tcPr>
          <w:p w14:paraId="6090CC88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06/10</w:t>
            </w:r>
          </w:p>
        </w:tc>
        <w:tc>
          <w:tcPr>
            <w:tcW w:w="2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2E036F4C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بداية الدراسة بعد العيد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4D1940B" w14:textId="77777777" w:rsidR="004819A5" w:rsidRDefault="004819A5" w:rsidP="004819A5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4819A5" w14:paraId="3DC9AEFB" w14:textId="77777777" w:rsidTr="004819A5">
        <w:trPr>
          <w:trHeight w:val="492"/>
          <w:jc w:val="center"/>
        </w:trPr>
        <w:tc>
          <w:tcPr>
            <w:tcW w:w="52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5804B8E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638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EAAAA" w:themeFill="background2" w:themeFillShade="BF"/>
            <w:vAlign w:val="center"/>
            <w:hideMark/>
          </w:tcPr>
          <w:p w14:paraId="4836EF9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المشرف/ة التربوي/ة:</w:t>
            </w:r>
          </w:p>
        </w:tc>
        <w:tc>
          <w:tcPr>
            <w:tcW w:w="33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EAAAA" w:themeFill="background2" w:themeFillShade="BF"/>
            <w:vAlign w:val="center"/>
            <w:hideMark/>
          </w:tcPr>
          <w:p w14:paraId="7E91E34B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مدير/ة المدرسة:</w:t>
            </w:r>
          </w:p>
        </w:tc>
      </w:tr>
      <w:tr w:rsidR="004819A5" w14:paraId="6C3BDBCB" w14:textId="77777777" w:rsidTr="004819A5">
        <w:trPr>
          <w:trHeight w:val="492"/>
          <w:jc w:val="center"/>
        </w:trPr>
        <w:tc>
          <w:tcPr>
            <w:tcW w:w="52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D4A9B09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EAAAA" w:themeFill="background2" w:themeFillShade="BF"/>
            <w:vAlign w:val="center"/>
          </w:tcPr>
          <w:p w14:paraId="322AAFE4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EAAAA" w:themeFill="background2" w:themeFillShade="BF"/>
            <w:vAlign w:val="center"/>
          </w:tcPr>
          <w:p w14:paraId="2AAA8EFA" w14:textId="77777777" w:rsidR="004819A5" w:rsidRDefault="004819A5" w:rsidP="004819A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6C8E4403" w14:textId="174226A8" w:rsidR="005C0919" w:rsidRDefault="00DD1A8B" w:rsidP="0039557B">
      <w:pPr>
        <w:tabs>
          <w:tab w:val="left" w:pos="10577"/>
        </w:tabs>
        <w:bidi/>
        <w:spacing w:after="0" w:line="240" w:lineRule="auto"/>
        <w:rPr>
          <w:rFonts w:ascii="29LT Bukra Bold" w:hAnsi="29LT Bukra Bold" w:cs="29LT Bukra Bold"/>
          <w:b/>
          <w:bCs/>
          <w:sz w:val="36"/>
          <w:szCs w:val="36"/>
          <w:rtl/>
        </w:rPr>
      </w:pPr>
      <w:r>
        <w:rPr>
          <w:rFonts w:ascii="29LT Bukra Bold" w:hAnsi="29LT Bukra Bold" w:cs="29LT Bukra Bold"/>
          <w:b/>
          <w:bCs/>
          <w:sz w:val="36"/>
          <w:szCs w:val="36"/>
          <w:rtl/>
        </w:rPr>
        <w:tab/>
      </w:r>
    </w:p>
    <w:p w14:paraId="0379F0F4" w14:textId="77777777" w:rsidR="004350F2" w:rsidRDefault="004350F2" w:rsidP="0039557B">
      <w:pPr>
        <w:bidi/>
        <w:rPr>
          <w:rtl/>
        </w:rPr>
      </w:pPr>
    </w:p>
    <w:sectPr w:rsidR="004350F2" w:rsidSect="0036489D">
      <w:headerReference w:type="default" r:id="rId7"/>
      <w:footerReference w:type="default" r:id="rId8"/>
      <w:pgSz w:w="15840" w:h="12240" w:orient="landscape"/>
      <w:pgMar w:top="446" w:right="446" w:bottom="360" w:left="547" w:header="18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1F10" w14:textId="77777777" w:rsidR="00787C81" w:rsidRDefault="00787C81" w:rsidP="005F6A4E">
      <w:pPr>
        <w:spacing w:after="0" w:line="240" w:lineRule="auto"/>
      </w:pPr>
      <w:r>
        <w:separator/>
      </w:r>
    </w:p>
  </w:endnote>
  <w:endnote w:type="continuationSeparator" w:id="0">
    <w:p w14:paraId="42EBC4A2" w14:textId="77777777" w:rsidR="00787C81" w:rsidRDefault="00787C81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318B" w14:textId="19FB50FF" w:rsidR="0036489D" w:rsidRPr="007E08A5" w:rsidRDefault="0036489D" w:rsidP="007E08A5">
    <w:pPr>
      <w:pStyle w:val="Footer"/>
      <w:jc w:val="center"/>
      <w:rPr>
        <w:rFonts w:ascii="29LT Bukra Bold" w:hAnsi="29LT Bukra Bold" w:cs="29LT Bukra Bold"/>
        <w:color w:val="FF0000"/>
        <w:sz w:val="16"/>
        <w:szCs w:val="16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062E" w14:textId="1D1A6FC7" w:rsidR="005F6A4E" w:rsidRPr="00DF56EF" w:rsidRDefault="005F6A4E" w:rsidP="0022761C">
    <w:pPr>
      <w:pStyle w:val="Footer"/>
      <w:rPr>
        <w:rFonts w:ascii="29LT Bukra Bold" w:hAnsi="29LT Bukra Bold" w:cs="29LT Bukra Bold"/>
        <w:b/>
        <w:bCs/>
        <w:color w:val="FF0000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B172" w14:textId="77777777" w:rsidR="00787C81" w:rsidRDefault="00787C81" w:rsidP="005F6A4E">
      <w:pPr>
        <w:spacing w:after="0" w:line="240" w:lineRule="auto"/>
      </w:pPr>
      <w:r>
        <w:separator/>
      </w:r>
    </w:p>
  </w:footnote>
  <w:footnote w:type="continuationSeparator" w:id="0">
    <w:p w14:paraId="4E91923B" w14:textId="77777777" w:rsidR="00787C81" w:rsidRDefault="00787C81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BE18" w14:textId="595F141D" w:rsidR="005F6A4E" w:rsidRPr="007E08A5" w:rsidRDefault="005F6A4E" w:rsidP="007E08A5">
    <w:pPr>
      <w:pStyle w:val="Header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6921"/>
    <w:rsid w:val="000B5C22"/>
    <w:rsid w:val="000C3241"/>
    <w:rsid w:val="000D7151"/>
    <w:rsid w:val="000D743A"/>
    <w:rsid w:val="000E0114"/>
    <w:rsid w:val="000E2C6A"/>
    <w:rsid w:val="000E2EE1"/>
    <w:rsid w:val="000F7B62"/>
    <w:rsid w:val="0010418E"/>
    <w:rsid w:val="00104789"/>
    <w:rsid w:val="00105F62"/>
    <w:rsid w:val="00106747"/>
    <w:rsid w:val="001106ED"/>
    <w:rsid w:val="001108CA"/>
    <w:rsid w:val="00110F76"/>
    <w:rsid w:val="0012709A"/>
    <w:rsid w:val="0012754F"/>
    <w:rsid w:val="00144827"/>
    <w:rsid w:val="0015142A"/>
    <w:rsid w:val="00152B8C"/>
    <w:rsid w:val="0015551A"/>
    <w:rsid w:val="00164D89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B2475"/>
    <w:rsid w:val="001B40E2"/>
    <w:rsid w:val="001B72D6"/>
    <w:rsid w:val="001C349F"/>
    <w:rsid w:val="001C4DD2"/>
    <w:rsid w:val="001C7C96"/>
    <w:rsid w:val="001D6669"/>
    <w:rsid w:val="001E1B22"/>
    <w:rsid w:val="001E2DD4"/>
    <w:rsid w:val="001E3682"/>
    <w:rsid w:val="001E3841"/>
    <w:rsid w:val="001E78F8"/>
    <w:rsid w:val="001E7CCB"/>
    <w:rsid w:val="001F0CAA"/>
    <w:rsid w:val="001F1AC2"/>
    <w:rsid w:val="001F73E1"/>
    <w:rsid w:val="0020469C"/>
    <w:rsid w:val="00207AEE"/>
    <w:rsid w:val="00207FD5"/>
    <w:rsid w:val="002161D4"/>
    <w:rsid w:val="00216E61"/>
    <w:rsid w:val="00220268"/>
    <w:rsid w:val="0022761C"/>
    <w:rsid w:val="00230AED"/>
    <w:rsid w:val="00234ADB"/>
    <w:rsid w:val="0023513C"/>
    <w:rsid w:val="00237A87"/>
    <w:rsid w:val="0024329B"/>
    <w:rsid w:val="002479AA"/>
    <w:rsid w:val="00254194"/>
    <w:rsid w:val="002559B5"/>
    <w:rsid w:val="002562AA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5D93"/>
    <w:rsid w:val="002869CB"/>
    <w:rsid w:val="002871E2"/>
    <w:rsid w:val="00291BB0"/>
    <w:rsid w:val="002950BF"/>
    <w:rsid w:val="002A2F38"/>
    <w:rsid w:val="002A4918"/>
    <w:rsid w:val="002A5B9A"/>
    <w:rsid w:val="002B1D17"/>
    <w:rsid w:val="002C235E"/>
    <w:rsid w:val="002C38C6"/>
    <w:rsid w:val="002C3EAA"/>
    <w:rsid w:val="002C7791"/>
    <w:rsid w:val="002D0E31"/>
    <w:rsid w:val="002D2774"/>
    <w:rsid w:val="002D51BC"/>
    <w:rsid w:val="002E2C16"/>
    <w:rsid w:val="002E2F9E"/>
    <w:rsid w:val="002E50F6"/>
    <w:rsid w:val="002F1F4B"/>
    <w:rsid w:val="00301726"/>
    <w:rsid w:val="00306F8A"/>
    <w:rsid w:val="003102E3"/>
    <w:rsid w:val="00314344"/>
    <w:rsid w:val="00316A43"/>
    <w:rsid w:val="00320CA2"/>
    <w:rsid w:val="00321B7E"/>
    <w:rsid w:val="003268C1"/>
    <w:rsid w:val="003275E1"/>
    <w:rsid w:val="0033262A"/>
    <w:rsid w:val="0033300F"/>
    <w:rsid w:val="00336F73"/>
    <w:rsid w:val="00337E34"/>
    <w:rsid w:val="00344DEC"/>
    <w:rsid w:val="00344F2F"/>
    <w:rsid w:val="00345DAD"/>
    <w:rsid w:val="00347CB8"/>
    <w:rsid w:val="0035496F"/>
    <w:rsid w:val="0036158A"/>
    <w:rsid w:val="0036489D"/>
    <w:rsid w:val="00365059"/>
    <w:rsid w:val="00366236"/>
    <w:rsid w:val="00367E3D"/>
    <w:rsid w:val="00375784"/>
    <w:rsid w:val="003762D3"/>
    <w:rsid w:val="0038124F"/>
    <w:rsid w:val="00382698"/>
    <w:rsid w:val="003827A4"/>
    <w:rsid w:val="00384A19"/>
    <w:rsid w:val="003904E4"/>
    <w:rsid w:val="0039549D"/>
    <w:rsid w:val="0039557B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2BA"/>
    <w:rsid w:val="003E4BC4"/>
    <w:rsid w:val="003E4F5D"/>
    <w:rsid w:val="003E55A7"/>
    <w:rsid w:val="003E5F75"/>
    <w:rsid w:val="003F1ED1"/>
    <w:rsid w:val="00400F1D"/>
    <w:rsid w:val="00404A7E"/>
    <w:rsid w:val="0040522C"/>
    <w:rsid w:val="00415457"/>
    <w:rsid w:val="0042135D"/>
    <w:rsid w:val="00421B22"/>
    <w:rsid w:val="00421E16"/>
    <w:rsid w:val="00427FB5"/>
    <w:rsid w:val="00431439"/>
    <w:rsid w:val="004350F2"/>
    <w:rsid w:val="00437976"/>
    <w:rsid w:val="00444003"/>
    <w:rsid w:val="0044443E"/>
    <w:rsid w:val="00461FDF"/>
    <w:rsid w:val="00462344"/>
    <w:rsid w:val="0046376E"/>
    <w:rsid w:val="004666BA"/>
    <w:rsid w:val="00471005"/>
    <w:rsid w:val="0047677B"/>
    <w:rsid w:val="004767BC"/>
    <w:rsid w:val="00477725"/>
    <w:rsid w:val="00480095"/>
    <w:rsid w:val="0048192E"/>
    <w:rsid w:val="004819A5"/>
    <w:rsid w:val="0048421F"/>
    <w:rsid w:val="00485F71"/>
    <w:rsid w:val="00486473"/>
    <w:rsid w:val="00486C68"/>
    <w:rsid w:val="00493831"/>
    <w:rsid w:val="004B463E"/>
    <w:rsid w:val="004C1285"/>
    <w:rsid w:val="004C3B02"/>
    <w:rsid w:val="004D2D4B"/>
    <w:rsid w:val="004D559D"/>
    <w:rsid w:val="004D5C22"/>
    <w:rsid w:val="004E4519"/>
    <w:rsid w:val="004E4842"/>
    <w:rsid w:val="004F1AFD"/>
    <w:rsid w:val="004F5717"/>
    <w:rsid w:val="00502765"/>
    <w:rsid w:val="00503BEB"/>
    <w:rsid w:val="00510428"/>
    <w:rsid w:val="00514ECB"/>
    <w:rsid w:val="005176E1"/>
    <w:rsid w:val="00521F65"/>
    <w:rsid w:val="00522A27"/>
    <w:rsid w:val="005235CB"/>
    <w:rsid w:val="005318E6"/>
    <w:rsid w:val="00531D20"/>
    <w:rsid w:val="00532421"/>
    <w:rsid w:val="005372F8"/>
    <w:rsid w:val="005425E2"/>
    <w:rsid w:val="00554228"/>
    <w:rsid w:val="00562591"/>
    <w:rsid w:val="0057666E"/>
    <w:rsid w:val="00594D46"/>
    <w:rsid w:val="005955AB"/>
    <w:rsid w:val="005A339D"/>
    <w:rsid w:val="005A41D4"/>
    <w:rsid w:val="005B2402"/>
    <w:rsid w:val="005B7990"/>
    <w:rsid w:val="005C0919"/>
    <w:rsid w:val="005C26E3"/>
    <w:rsid w:val="005C795D"/>
    <w:rsid w:val="005D1097"/>
    <w:rsid w:val="005D491E"/>
    <w:rsid w:val="005E0556"/>
    <w:rsid w:val="005E1786"/>
    <w:rsid w:val="005E4ED3"/>
    <w:rsid w:val="005F6A4E"/>
    <w:rsid w:val="00601583"/>
    <w:rsid w:val="00604EA3"/>
    <w:rsid w:val="00614A28"/>
    <w:rsid w:val="00626CE6"/>
    <w:rsid w:val="00633C59"/>
    <w:rsid w:val="00644904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B5BBB"/>
    <w:rsid w:val="006E3351"/>
    <w:rsid w:val="006E3C0D"/>
    <w:rsid w:val="006E5459"/>
    <w:rsid w:val="006E5D02"/>
    <w:rsid w:val="00705E92"/>
    <w:rsid w:val="007064E5"/>
    <w:rsid w:val="007101DE"/>
    <w:rsid w:val="007116E7"/>
    <w:rsid w:val="00711A5D"/>
    <w:rsid w:val="0071224F"/>
    <w:rsid w:val="00713842"/>
    <w:rsid w:val="007175FB"/>
    <w:rsid w:val="00731B21"/>
    <w:rsid w:val="00733A4B"/>
    <w:rsid w:val="00742EBC"/>
    <w:rsid w:val="00746924"/>
    <w:rsid w:val="00746AD1"/>
    <w:rsid w:val="00751430"/>
    <w:rsid w:val="00753E4B"/>
    <w:rsid w:val="00757211"/>
    <w:rsid w:val="007613E1"/>
    <w:rsid w:val="00771E7E"/>
    <w:rsid w:val="00772B02"/>
    <w:rsid w:val="0078663A"/>
    <w:rsid w:val="00787C81"/>
    <w:rsid w:val="0079707A"/>
    <w:rsid w:val="007C7588"/>
    <w:rsid w:val="007D2F42"/>
    <w:rsid w:val="007D3578"/>
    <w:rsid w:val="007E026B"/>
    <w:rsid w:val="007E08A5"/>
    <w:rsid w:val="007E4D91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224C1"/>
    <w:rsid w:val="00831BA8"/>
    <w:rsid w:val="00832047"/>
    <w:rsid w:val="00832102"/>
    <w:rsid w:val="008331CB"/>
    <w:rsid w:val="00837485"/>
    <w:rsid w:val="0085610F"/>
    <w:rsid w:val="00886CBB"/>
    <w:rsid w:val="008A0F2E"/>
    <w:rsid w:val="008A1D44"/>
    <w:rsid w:val="008A207C"/>
    <w:rsid w:val="008C2190"/>
    <w:rsid w:val="008C485A"/>
    <w:rsid w:val="008C745D"/>
    <w:rsid w:val="008D04E1"/>
    <w:rsid w:val="008D1BC0"/>
    <w:rsid w:val="008D42C6"/>
    <w:rsid w:val="008D55B1"/>
    <w:rsid w:val="008E1C57"/>
    <w:rsid w:val="008E1F28"/>
    <w:rsid w:val="008E2AA5"/>
    <w:rsid w:val="008F3CE7"/>
    <w:rsid w:val="00902FDB"/>
    <w:rsid w:val="00906669"/>
    <w:rsid w:val="009079F1"/>
    <w:rsid w:val="009111EC"/>
    <w:rsid w:val="0091507C"/>
    <w:rsid w:val="009152B8"/>
    <w:rsid w:val="009273CF"/>
    <w:rsid w:val="00931588"/>
    <w:rsid w:val="00931E8A"/>
    <w:rsid w:val="00935B0D"/>
    <w:rsid w:val="00936457"/>
    <w:rsid w:val="00944C35"/>
    <w:rsid w:val="00951A74"/>
    <w:rsid w:val="0095206F"/>
    <w:rsid w:val="00954B0C"/>
    <w:rsid w:val="00961657"/>
    <w:rsid w:val="00966ADC"/>
    <w:rsid w:val="0096757D"/>
    <w:rsid w:val="009737D6"/>
    <w:rsid w:val="00991AC7"/>
    <w:rsid w:val="0099635C"/>
    <w:rsid w:val="009A6EA3"/>
    <w:rsid w:val="009B061B"/>
    <w:rsid w:val="009B4ACC"/>
    <w:rsid w:val="009B749B"/>
    <w:rsid w:val="009C1F40"/>
    <w:rsid w:val="009C3468"/>
    <w:rsid w:val="009D007E"/>
    <w:rsid w:val="009D12E4"/>
    <w:rsid w:val="009D143B"/>
    <w:rsid w:val="009D29D3"/>
    <w:rsid w:val="009D563A"/>
    <w:rsid w:val="009D72CF"/>
    <w:rsid w:val="009E5397"/>
    <w:rsid w:val="009E5E76"/>
    <w:rsid w:val="009E60DC"/>
    <w:rsid w:val="009F033F"/>
    <w:rsid w:val="009F24DF"/>
    <w:rsid w:val="00A221BC"/>
    <w:rsid w:val="00A224D1"/>
    <w:rsid w:val="00A33322"/>
    <w:rsid w:val="00A36946"/>
    <w:rsid w:val="00A43BD0"/>
    <w:rsid w:val="00A50153"/>
    <w:rsid w:val="00A51D26"/>
    <w:rsid w:val="00A54531"/>
    <w:rsid w:val="00A62097"/>
    <w:rsid w:val="00A63BFB"/>
    <w:rsid w:val="00A65598"/>
    <w:rsid w:val="00A66085"/>
    <w:rsid w:val="00A66353"/>
    <w:rsid w:val="00A7288C"/>
    <w:rsid w:val="00A76B50"/>
    <w:rsid w:val="00A900AC"/>
    <w:rsid w:val="00A96C8E"/>
    <w:rsid w:val="00AA0AAC"/>
    <w:rsid w:val="00AA54C1"/>
    <w:rsid w:val="00AB6936"/>
    <w:rsid w:val="00AC2C1D"/>
    <w:rsid w:val="00AC3DF2"/>
    <w:rsid w:val="00AD1A2A"/>
    <w:rsid w:val="00AE073A"/>
    <w:rsid w:val="00AE09A4"/>
    <w:rsid w:val="00AE10C4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62AF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510AF"/>
    <w:rsid w:val="00B53B41"/>
    <w:rsid w:val="00B5447D"/>
    <w:rsid w:val="00B6212C"/>
    <w:rsid w:val="00B70F4A"/>
    <w:rsid w:val="00B75E6B"/>
    <w:rsid w:val="00B827B1"/>
    <w:rsid w:val="00B845C5"/>
    <w:rsid w:val="00B910A0"/>
    <w:rsid w:val="00B93712"/>
    <w:rsid w:val="00BA0BC5"/>
    <w:rsid w:val="00BA3F6B"/>
    <w:rsid w:val="00BB4DCC"/>
    <w:rsid w:val="00BC3133"/>
    <w:rsid w:val="00BE3501"/>
    <w:rsid w:val="00BE6C6F"/>
    <w:rsid w:val="00BE7700"/>
    <w:rsid w:val="00BF4E27"/>
    <w:rsid w:val="00BF55C4"/>
    <w:rsid w:val="00C02ED0"/>
    <w:rsid w:val="00C07AF5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C55"/>
    <w:rsid w:val="00C7586C"/>
    <w:rsid w:val="00C76B79"/>
    <w:rsid w:val="00C772D5"/>
    <w:rsid w:val="00C90CCB"/>
    <w:rsid w:val="00CA19B4"/>
    <w:rsid w:val="00CA1A7B"/>
    <w:rsid w:val="00CA42E8"/>
    <w:rsid w:val="00CA5EC7"/>
    <w:rsid w:val="00CB2C4E"/>
    <w:rsid w:val="00CB5DC3"/>
    <w:rsid w:val="00CC3CD5"/>
    <w:rsid w:val="00CC4F93"/>
    <w:rsid w:val="00CC63B9"/>
    <w:rsid w:val="00CC6D6D"/>
    <w:rsid w:val="00CD7AFF"/>
    <w:rsid w:val="00CE0813"/>
    <w:rsid w:val="00CE455A"/>
    <w:rsid w:val="00CF4834"/>
    <w:rsid w:val="00CF5496"/>
    <w:rsid w:val="00CF7FCF"/>
    <w:rsid w:val="00D01BBE"/>
    <w:rsid w:val="00D02B14"/>
    <w:rsid w:val="00D02F07"/>
    <w:rsid w:val="00D1646F"/>
    <w:rsid w:val="00D20A32"/>
    <w:rsid w:val="00D354EC"/>
    <w:rsid w:val="00D3578C"/>
    <w:rsid w:val="00D3700D"/>
    <w:rsid w:val="00D407D0"/>
    <w:rsid w:val="00D451FA"/>
    <w:rsid w:val="00D52338"/>
    <w:rsid w:val="00D52FD2"/>
    <w:rsid w:val="00D53E85"/>
    <w:rsid w:val="00D54C0B"/>
    <w:rsid w:val="00D6286B"/>
    <w:rsid w:val="00D66299"/>
    <w:rsid w:val="00D671B8"/>
    <w:rsid w:val="00D70B26"/>
    <w:rsid w:val="00D736A2"/>
    <w:rsid w:val="00D769B9"/>
    <w:rsid w:val="00D77133"/>
    <w:rsid w:val="00D7730A"/>
    <w:rsid w:val="00D8637B"/>
    <w:rsid w:val="00D87473"/>
    <w:rsid w:val="00D87788"/>
    <w:rsid w:val="00D877E7"/>
    <w:rsid w:val="00D932A8"/>
    <w:rsid w:val="00D97FCC"/>
    <w:rsid w:val="00DA47FD"/>
    <w:rsid w:val="00DA7671"/>
    <w:rsid w:val="00DB1E8B"/>
    <w:rsid w:val="00DB2921"/>
    <w:rsid w:val="00DB4C6F"/>
    <w:rsid w:val="00DB7CA8"/>
    <w:rsid w:val="00DC6539"/>
    <w:rsid w:val="00DC77E3"/>
    <w:rsid w:val="00DD1A8B"/>
    <w:rsid w:val="00DE09BE"/>
    <w:rsid w:val="00DE22F9"/>
    <w:rsid w:val="00DE53DD"/>
    <w:rsid w:val="00DF56EF"/>
    <w:rsid w:val="00DF77AA"/>
    <w:rsid w:val="00E00D6A"/>
    <w:rsid w:val="00E03388"/>
    <w:rsid w:val="00E119E4"/>
    <w:rsid w:val="00E176B1"/>
    <w:rsid w:val="00E17F38"/>
    <w:rsid w:val="00E20BBC"/>
    <w:rsid w:val="00E33A94"/>
    <w:rsid w:val="00E35CAE"/>
    <w:rsid w:val="00E42313"/>
    <w:rsid w:val="00E52626"/>
    <w:rsid w:val="00E6417E"/>
    <w:rsid w:val="00E70A2B"/>
    <w:rsid w:val="00E76146"/>
    <w:rsid w:val="00E81568"/>
    <w:rsid w:val="00E82940"/>
    <w:rsid w:val="00E90807"/>
    <w:rsid w:val="00E931DA"/>
    <w:rsid w:val="00EA3D73"/>
    <w:rsid w:val="00EA4F0F"/>
    <w:rsid w:val="00EC345C"/>
    <w:rsid w:val="00EC6DBE"/>
    <w:rsid w:val="00ED03EA"/>
    <w:rsid w:val="00ED451E"/>
    <w:rsid w:val="00EE2285"/>
    <w:rsid w:val="00EE4B6B"/>
    <w:rsid w:val="00EF1D41"/>
    <w:rsid w:val="00EF6FDF"/>
    <w:rsid w:val="00F01DB4"/>
    <w:rsid w:val="00F05329"/>
    <w:rsid w:val="00F05DE9"/>
    <w:rsid w:val="00F068F8"/>
    <w:rsid w:val="00F10115"/>
    <w:rsid w:val="00F140C7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46212"/>
    <w:rsid w:val="00F51AE3"/>
    <w:rsid w:val="00F53D07"/>
    <w:rsid w:val="00F54E0C"/>
    <w:rsid w:val="00F61863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3703"/>
    <w:rsid w:val="00FB0B81"/>
    <w:rsid w:val="00FB4925"/>
    <w:rsid w:val="00FC216F"/>
    <w:rsid w:val="00FC2535"/>
    <w:rsid w:val="00FC4617"/>
    <w:rsid w:val="00FC50D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A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4E"/>
  </w:style>
  <w:style w:type="paragraph" w:styleId="Footer">
    <w:name w:val="footer"/>
    <w:basedOn w:val="Normal"/>
    <w:link w:val="Footer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4E"/>
  </w:style>
  <w:style w:type="paragraph" w:styleId="ListParagraph">
    <w:name w:val="List Paragraph"/>
    <w:basedOn w:val="Normal"/>
    <w:uiPriority w:val="34"/>
    <w:qFormat/>
    <w:rsid w:val="00B0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مطر الزهراني</cp:lastModifiedBy>
  <cp:revision>2</cp:revision>
  <cp:lastPrinted>2022-09-15T12:59:00Z</cp:lastPrinted>
  <dcterms:created xsi:type="dcterms:W3CDTF">2024-02-25T14:23:00Z</dcterms:created>
  <dcterms:modified xsi:type="dcterms:W3CDTF">2024-02-25T14:23:00Z</dcterms:modified>
</cp:coreProperties>
</file>