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3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.0 -->
  <w:body>
    <w:tbl>
      <w:tblPr>
        <w:tblStyle w:val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2D6E7752" w14:textId="77777777" w:rsidTr="00966A2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269"/>
        </w:trPr>
        <w:tc>
          <w:tcPr>
            <w:tcW w:w="3587" w:type="dxa"/>
            <w:vAlign w:val="center"/>
          </w:tcPr>
          <w:p w:rsidR="001D42B8" w:rsidRPr="004464C8" w:rsidP="00523584" w14:paraId="6CC3E51A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br w:type="page"/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:rsidR="001D42B8" w:rsidRPr="004464C8" w:rsidP="00523584" w14:paraId="323901AB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وزارة التعليم</w:t>
            </w:r>
          </w:p>
          <w:p w:rsidR="001D42B8" w:rsidRPr="004464C8" w:rsidP="00523584" w14:paraId="7138F1B1" w14:textId="3A33D7A0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إدارة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التعليم </w:t>
            </w:r>
          </w:p>
          <w:p w:rsidR="001D42B8" w:rsidRPr="004464C8" w:rsidP="00523584" w14:paraId="309D0DF6" w14:textId="7A0558FD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</w:t>
            </w:r>
            <w:r w:rsidRPr="004464C8" w:rsidR="00523584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588" w:type="dxa"/>
            <w:vAlign w:val="center"/>
          </w:tcPr>
          <w:p w:rsidR="001D42B8" w:rsidRPr="004464C8" w:rsidP="00722361" w14:paraId="142D572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rtl/>
              </w:rPr>
            </w:pPr>
            <w:r w:rsidRPr="004464C8">
              <w:rPr>
                <w:rFonts w:asciiTheme="minorBidi" w:hAnsiTheme="minorBidi" w:cstheme="minorBidi"/>
                <w:noProof/>
                <w:sz w:val="20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-124460</wp:posOffset>
                  </wp:positionV>
                  <wp:extent cx="1748790" cy="861695"/>
                  <wp:effectExtent l="0" t="0" r="3810" b="0"/>
                  <wp:wrapTight wrapText="bothSides">
                    <wp:wrapPolygon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:rsidR="001D42B8" w:rsidRPr="004464C8" w:rsidP="00523584" w14:paraId="2A765E1F" w14:textId="0E86213E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اختبار مقرر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: </w:t>
            </w:r>
            <w:r w:rsidR="004463A6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:rsidR="001D42B8" w:rsidRPr="004464C8" w:rsidP="00523584" w14:paraId="1A05A002" w14:textId="24C7662F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الصف: </w:t>
            </w:r>
            <w:r w:rsidR="003A3894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ثاني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:rsidR="001D42B8" w:rsidRPr="004464C8" w:rsidP="00523584" w14:paraId="64D830E9" w14:textId="206481D5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زمن الاختبار: 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:rsidR="001D42B8" w:rsidRPr="004464C8" w:rsidP="00523584" w14:paraId="54D93FB9" w14:textId="62913CA9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عدد الصفحات: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670C79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4</w:t>
            </w:r>
            <w:r w:rsidR="004F482E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صفحات</w:t>
            </w:r>
          </w:p>
        </w:tc>
      </w:tr>
    </w:tbl>
    <w:p w:rsidR="001D42B8" w:rsidP="00523584" w14:paraId="19843D49" w14:textId="77777777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:rsidR="00523584" w:rsidP="001D42B8" w14:paraId="0179BCC6" w14:textId="2F8CAB9A">
      <w:pPr>
        <w:tabs>
          <w:tab w:val="center" w:pos="4153"/>
          <w:tab w:val="right" w:pos="8306"/>
        </w:tabs>
        <w:jc w:val="center"/>
        <w:rPr>
          <w:rFonts w:asciiTheme="minorHAnsi" w:hAnsiTheme="minorHAnsi" w:cstheme="minorBidi"/>
          <w:sz w:val="40"/>
          <w:szCs w:val="40"/>
          <w:rtl/>
        </w:rPr>
      </w:pPr>
      <w:r w:rsidRPr="00E64B0A">
        <w:rPr>
          <w:rFonts w:asciiTheme="minorHAnsi" w:hAnsiTheme="minorHAnsi" w:cstheme="minorBidi" w:hint="cs"/>
          <w:sz w:val="40"/>
          <w:szCs w:val="40"/>
          <w:rtl/>
        </w:rPr>
        <w:t xml:space="preserve">اختبار نهاية الفصل الدراسي </w:t>
      </w:r>
      <w:r>
        <w:rPr>
          <w:rFonts w:asciiTheme="minorHAnsi" w:hAnsiTheme="minorHAnsi" w:cstheme="minorBidi" w:hint="cs"/>
          <w:sz w:val="40"/>
          <w:szCs w:val="40"/>
          <w:rtl/>
        </w:rPr>
        <w:t xml:space="preserve">الثاني </w:t>
      </w:r>
      <w:r w:rsidRPr="00E64B0A">
        <w:rPr>
          <w:rFonts w:asciiTheme="minorHAnsi" w:hAnsiTheme="minorHAnsi" w:cstheme="minorBidi" w:hint="cs"/>
          <w:sz w:val="40"/>
          <w:szCs w:val="40"/>
          <w:rtl/>
        </w:rPr>
        <w:t>ل</w:t>
      </w:r>
      <w:r>
        <w:rPr>
          <w:rFonts w:asciiTheme="minorHAnsi" w:hAnsiTheme="minorHAnsi" w:cstheme="minorBidi" w:hint="cs"/>
          <w:sz w:val="40"/>
          <w:szCs w:val="40"/>
          <w:rtl/>
        </w:rPr>
        <w:t>مقرر المهارات الرقمية (الجانب النظري)</w:t>
      </w:r>
    </w:p>
    <w:p w:rsidR="00F54E9E" w:rsidP="00523584" w14:paraId="00DAF6C8" w14:textId="110DBE8F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3A6" w:rsidP="001D42B8" w14:textId="70493345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بالله تعالى ثم تقيد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بالتعليمات التالية:</w:t>
                            </w:r>
                          </w:p>
                          <w:p w:rsidR="005F72C4" w:rsidRPr="004463A6" w:rsidP="005F72C4" w14:textId="09855AA3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:rsidR="005F72C4" w:rsidRPr="004463A6" w:rsidP="005F72C4" w14:textId="7D1F5D2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:rsidR="005F72C4" w:rsidRPr="004463A6" w:rsidP="005F72C4" w14:textId="0C44D09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:rsidR="005F72C4" w:rsidRPr="004463A6" w:rsidP="005F72C4" w14:textId="55B93A2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:rsidR="001D42B8" w:rsidRPr="004463A6" w:rsidP="005F72C4" w14:textId="7E2AFBF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439.75pt;height:156.75pt;margin-top:599.2pt;margin-left:91.3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9984" filled="f" stroked="f" strokeweight="1.5pt">
                <v:textbox>
                  <w:txbxContent>
                    <w:p w:rsidR="001D42B8" w:rsidRPr="004463A6" w:rsidP="001D42B8" w14:paraId="6C5DCA9D" w14:textId="70493345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بالله تعالى ثم تقيد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ي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بالتعليمات التالية:</w:t>
                      </w:r>
                    </w:p>
                    <w:p w:rsidR="005F72C4" w:rsidRPr="004463A6" w:rsidP="005F72C4" w14:paraId="2B5F4912" w14:textId="09855AA3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:rsidR="005F72C4" w:rsidRPr="004463A6" w:rsidP="005F72C4" w14:paraId="01830EAF" w14:textId="7D1F5D2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:rsidR="005F72C4" w:rsidRPr="004463A6" w:rsidP="005F72C4" w14:paraId="1BD70C92" w14:textId="0C44D09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:rsidR="005F72C4" w:rsidRPr="004463A6" w:rsidP="005F72C4" w14:paraId="2409EAF9" w14:textId="55B93A2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:rsidR="001D42B8" w:rsidRPr="004463A6" w:rsidP="005F72C4" w14:paraId="0665AB06" w14:textId="7E2AFBF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794CD4" w:rsidP="001D42B8" w14:textId="07E2FBE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6" style="width:135.75pt;height:27pt;margin-top:382.5pt;margin-left:395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7456" arcsize="10923f" fillcolor="#f2f2f2" strokeweight="1.5pt">
                <v:stroke joinstyle="miter"/>
                <v:textbox>
                  <w:txbxContent>
                    <w:p w:rsidR="001D42B8" w:rsidRPr="00794CD4" w:rsidP="001D42B8" w14:paraId="7F242B83" w14:textId="07E2FBEE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42BBBFB2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Pr="005F72C4" w:rsidR="00A94E5F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width:274.55pt;height:28.5pt;margin-top:382.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5408" arcsize="21845f" filled="f" strokeweight="1.5pt">
                <v:stroke joinstyle="miter"/>
                <v:textbox>
                  <w:txbxContent>
                    <w:p w:rsidR="001D42B8" w:rsidRPr="005F72C4" w:rsidP="001D42B8" w14:paraId="2CDA36EF" w14:textId="42BBBFB2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Pr="005F72C4" w:rsidR="00A94E5F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47988F3C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Pr="005F72C4" w:rsidR="00A94E5F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width:80.3pt;height:28.5pt;margin-top:382.5pt;margin-left:308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9504" arcsize="21845f" filled="f" strokeweight="1.5pt">
                <v:stroke joinstyle="miter"/>
                <v:textbox>
                  <w:txbxContent>
                    <w:p w:rsidR="001D42B8" w:rsidRPr="005F72C4" w:rsidP="001D42B8" w14:paraId="29A64716" w14:textId="47988F3C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Pr="005F72C4" w:rsidR="00A94E5F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width:70.55pt;height:30.75pt;margin-top:342.75pt;margin-left:24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9200" arcsize="21845f" filled="f" strokeweight="1.5pt">
                <v:stroke joinstyle="miter"/>
                <v:textbox>
                  <w:txbxContent>
                    <w:p w:rsidR="00794CD4" w:rsidRPr="00E64B0A" w:rsidP="00794CD4" w14:paraId="611AD39D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width:70.55pt;height:30.75pt;margin-top:342.75pt;margin-left:197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3056" arcsize="21845f" filled="f" strokeweight="1.5pt">
                <v:stroke joinstyle="miter"/>
                <v:textbox>
                  <w:txbxContent>
                    <w:p w:rsidR="00794CD4" w:rsidRPr="00E64B0A" w:rsidP="00794CD4" w14:paraId="241ADC3E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1DF26C0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width:70.55pt;height:31.5pt;margin-top:342.75pt;margin-left:370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3360" arcsize="21845f" filled="f" strokeweight="1.5pt">
                <v:stroke joinstyle="miter"/>
                <v:textbox>
                  <w:txbxContent>
                    <w:p w:rsidR="001D42B8" w:rsidRPr="00E64B0A" w:rsidP="001D42B8" w14:paraId="5522A329" w14:textId="1DF26C0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1304977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width:90.25pt;height:31.5pt;margin-top:342.75pt;margin-left:99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5104" arcsize="10923f" fillcolor="#f2f2f2" strokeweight="1.5pt">
                <v:stroke joinstyle="miter"/>
                <v:textbox>
                  <w:txbxContent>
                    <w:p w:rsidR="00794CD4" w:rsidRPr="00E64B0A" w:rsidP="00794CD4" w14:paraId="1C68435A" w14:textId="13049772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3266BFC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width:84pt;height:31.5pt;margin-top:342.75pt;margin-left:447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1312" arcsize="10923f" fillcolor="#f2f2f2" strokeweight="1.5pt">
                <v:stroke joinstyle="miter"/>
                <v:textbox>
                  <w:txbxContent>
                    <w:p w:rsidR="001D42B8" w:rsidRPr="00E64B0A" w:rsidP="001D42B8" w14:paraId="4A7A3CE6" w14:textId="3266BFC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128FAA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90.25pt;height:32.25pt;margin-top:342pt;margin-left:273.1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7152" arcsize="10923f" fillcolor="#f2f2f2" strokeweight="1.5pt">
                <v:stroke joinstyle="miter"/>
                <v:textbox>
                  <w:txbxContent>
                    <w:p w:rsidR="00794CD4" w:rsidRPr="00E64B0A" w:rsidP="00794CD4" w14:paraId="5B5098FB" w14:textId="7128FAA0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E64B0A" w:rsidP="00A94E5F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width:150.8pt;height:32.25pt;margin-top:504.85pt;margin-left:283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5344" arcsize="21845f" filled="f" strokeweight="1.5pt">
                <v:stroke joinstyle="miter"/>
                <v:textbox>
                  <w:txbxContent>
                    <w:p w:rsidR="00A94E5F" w:rsidRPr="00E64B0A" w:rsidP="00A94E5F" w14:paraId="4172328D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E64B0A" w:rsidP="00A94E5F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width:150.8pt;height:32.25pt;margin-top:503.2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7392" arcsize="21845f" filled="f" strokeweight="1.5pt">
                <v:stroke joinstyle="miter"/>
                <v:textbox>
                  <w:txbxContent>
                    <w:p w:rsidR="00A94E5F" w:rsidRPr="00E64B0A" w:rsidP="00A94E5F" w14:paraId="2AB9DCD8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5F72C4" w:rsidP="00A94E5F" w14:textId="14A90CF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width:92.5pt;height:37.6pt;margin-top:503.35pt;margin-left:438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1248" arcsize="20456f" fillcolor="#f2f2f2" strokeweight="1.5pt">
                <v:stroke joinstyle="miter"/>
                <v:textbox>
                  <w:txbxContent>
                    <w:p w:rsidR="00A94E5F" w:rsidRPr="005F72C4" w:rsidP="00A94E5F" w14:paraId="55C23D95" w14:textId="14A90CFC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5F72C4" w:rsidP="00A94E5F" w14:textId="25DC1B9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width:92.5pt;height:37.6pt;margin-top:501.2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3296" arcsize="20456f" fillcolor="#f2f2f2" strokeweight="1.5pt">
                <v:stroke joinstyle="miter"/>
                <v:textbox>
                  <w:txbxContent>
                    <w:p w:rsidR="00A94E5F" w:rsidRPr="005F72C4" w:rsidP="00A94E5F" w14:paraId="54E00098" w14:textId="25DC1B9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267F922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width:92.5pt;height:37.6pt;margin-top:461.35pt;margin-left:438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1792" arcsize="20456f" fillcolor="#f2f2f2" strokeweight="1.5pt">
                <v:stroke joinstyle="miter"/>
                <v:textbox>
                  <w:txbxContent>
                    <w:p w:rsidR="001D42B8" w:rsidRPr="005F72C4" w:rsidP="001D42B8" w14:paraId="011A2347" w14:textId="267F922D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0" style="width:150.8pt;height:32.25pt;margin-top:463.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9744" arcsize="21845f" filled="f" strokeweight="1.5pt">
                <v:stroke joinstyle="miter"/>
                <v:textbox>
                  <w:txbxContent>
                    <w:p w:rsidR="001D42B8" w:rsidRPr="00E64B0A" w:rsidP="001D42B8" w14:paraId="3D90A461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1" style="width:92.5pt;height:37.65pt;margin-top:458.25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5888" arcsize="20456f" fillcolor="#f2f2f2" strokeweight="1.5pt">
                <v:stroke joinstyle="miter"/>
                <v:textbox>
                  <w:txbxContent>
                    <w:p w:rsidR="001D42B8" w:rsidRPr="005F72C4" w:rsidP="001D42B8" w14:paraId="62C80653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width:150.8pt;height:32.25pt;margin-top:463.5pt;margin-left:283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5648" arcsize="21845f" filled="f" strokeweight="1.5pt">
                <v:stroke joinstyle="miter"/>
                <v:textbox>
                  <w:txbxContent>
                    <w:p w:rsidR="001D42B8" w:rsidRPr="00E64B0A" w:rsidP="001D42B8" w14:paraId="70FEFC18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5DC7BA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width:92.5pt;height:37.65pt;margin-top:415.6pt;margin-left:438.7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1552" arcsize="20456f" fillcolor="#f2f2f2" strokeweight="1.5pt">
                <v:stroke joinstyle="miter"/>
                <v:textbox>
                  <w:txbxContent>
                    <w:p w:rsidR="001D42B8" w:rsidRPr="005F72C4" w:rsidP="001D42B8" w14:paraId="18F07D0B" w14:textId="75DC7BA0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150.8pt;height:32.25pt;margin-top:419.2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7696" arcsize="21845f" filled="f" strokeweight="1.5pt">
                <v:stroke joinstyle="miter"/>
                <v:textbox>
                  <w:txbxContent>
                    <w:p w:rsidR="001D42B8" w:rsidRPr="00E64B0A" w:rsidP="001D42B8" w14:paraId="7508293B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width:92.5pt;height:37.65pt;margin-top:414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3840" arcsize="20456f" fillcolor="#f2f2f2" strokeweight="1.5pt">
                <v:stroke joinstyle="miter"/>
                <v:textbox>
                  <w:txbxContent>
                    <w:p w:rsidR="001D42B8" w:rsidRPr="005F72C4" w:rsidP="001D42B8" w14:paraId="1BFECC4E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3A6" w:rsidP="00F54E9E" w14:textId="49B8C7A3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width:150.8pt;height:32.25pt;margin-top:419.25pt;margin-left:282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3600" arcsize="21845f" filled="f" strokeweight="1.5pt">
                <v:stroke joinstyle="miter"/>
                <v:textbox>
                  <w:txbxContent>
                    <w:p w:rsidR="001D42B8" w:rsidRPr="004463A6" w:rsidP="00F54E9E" w14:paraId="5CF9C505" w14:textId="49B8C7A3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52358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5F26FD9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1D42B8" w:rsidRPr="00E64B0A" w:rsidP="001D42B8" w14:textId="7777777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1D42B8" w:rsidRPr="00E64B0A" w:rsidP="001D42B8" w14:textId="7777777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7" style="width:466.65pt;height:118.75pt;margin-top:215.05pt;margin-left:32.3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59264" arcsize="10923f" strokeweight="3pt">
                <v:stroke joinstyle="miter" dashstyle="dash"/>
                <v:textbox>
                  <w:txbxContent>
                    <w:p w:rsidR="001D42B8" w:rsidRPr="00E64B0A" w:rsidP="001D42B8" w14:paraId="44C5E9F2" w14:textId="5F26FD9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:rsidR="001D42B8" w:rsidRPr="00E64B0A" w:rsidP="001D42B8" w14:paraId="77ACD2A3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:rsidR="001D42B8" w:rsidRPr="00E64B0A" w:rsidP="001D42B8" w14:paraId="3C199C5E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للصف </w:t>
      </w:r>
      <w:r w:rsidR="003A3894">
        <w:rPr>
          <w:rFonts w:asciiTheme="majorBidi" w:hAnsiTheme="majorBidi" w:cstheme="majorBidi" w:hint="cs"/>
          <w:sz w:val="40"/>
          <w:szCs w:val="40"/>
          <w:rtl/>
        </w:rPr>
        <w:t>ثاني</w: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 متوسط </w:t>
      </w:r>
      <w:r w:rsidRPr="004464C8">
        <w:rPr>
          <w:rFonts w:asciiTheme="majorBidi" w:hAnsiTheme="majorBidi" w:cstheme="majorBidi"/>
          <w:sz w:val="40"/>
          <w:szCs w:val="40"/>
          <w:rtl/>
        </w:rPr>
        <w:t>(الدور الأول)</w: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4C8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width:439.75pt;height:39.75pt;margin-top:559.45pt;margin-left:49.4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7936" filled="f" stroked="f" strokeweight="1.5pt">
                <v:textbox>
                  <w:txbxContent>
                    <w:p w:rsidR="001D42B8" w:rsidRPr="004464C8" w:rsidP="001D42B8" w14:paraId="055EAC25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4C8" w:rsidR="00523584">
        <w:rPr>
          <w:rFonts w:asciiTheme="majorBidi" w:hAnsiTheme="majorBidi" w:cstheme="majorBidi"/>
          <w:sz w:val="40"/>
          <w:szCs w:val="40"/>
          <w:rtl/>
        </w:rPr>
        <w:t xml:space="preserve"> </w:t>
      </w:r>
      <w:r w:rsidRPr="004464C8">
        <w:rPr>
          <w:rFonts w:asciiTheme="majorBidi" w:hAnsiTheme="majorBidi" w:cstheme="majorBidi"/>
          <w:sz w:val="40"/>
          <w:szCs w:val="40"/>
          <w:rtl/>
        </w:rPr>
        <w:t xml:space="preserve">للعام الدراسي </w:t>
      </w:r>
      <w:r w:rsidRPr="004464C8" w:rsidR="00523584">
        <w:rPr>
          <w:rFonts w:asciiTheme="majorBidi" w:hAnsiTheme="majorBidi" w:cstheme="majorBidi"/>
          <w:sz w:val="40"/>
          <w:szCs w:val="40"/>
          <w:rtl/>
        </w:rPr>
        <w:t>1445</w:t>
      </w:r>
      <w:r w:rsidRPr="004464C8">
        <w:rPr>
          <w:rFonts w:asciiTheme="majorBidi" w:hAnsiTheme="majorBidi" w:cstheme="majorBidi"/>
          <w:sz w:val="40"/>
          <w:szCs w:val="40"/>
          <w:rtl/>
        </w:rPr>
        <w:t>هـ</w:t>
      </w:r>
    </w:p>
    <w:p w:rsidR="00F54E9E" w14:paraId="75217A40" w14:textId="77777777">
      <w:pPr>
        <w:bidi w:val="0"/>
        <w:spacing w:after="160" w:line="259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F54E9E" w:rsidP="00F54E9E" w14:paraId="456DDCF2" w14:textId="0500F536">
      <w:pPr>
        <w:tabs>
          <w:tab w:val="center" w:pos="4153"/>
          <w:tab w:val="right" w:pos="830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9" style="width:92.25pt;height:30pt;margin-top:2.4pt;margin-left:2.4pt;position:absolute;z-index:251709440" coordsize="11715,3810">
                <v:roundrect id="مستطيل: زوايا مستديرة 1" o:spid="_x0000_s105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5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  <w:r w:rsidRPr="004F482E" w:rsid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82E" w:rsidRPr="004F482E" w:rsidP="004F482E" w14:textId="4BE98A68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width:36.95pt;height:110.6pt;margin-top:4.05pt;margin-left:50.3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11488" filled="f" stroked="f">
                <v:textbox style="mso-fit-shape-to-text:t">
                  <w:txbxContent>
                    <w:p w:rsidR="004F482E" w:rsidRPr="004F482E" w:rsidP="004F482E" w14:paraId="6708642E" w14:textId="4BE98A68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2F73" w:rsidP="00F54E9E" w14:paraId="67CE46C9" w14:textId="5B070CFC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EA9" w:rsidRPr="00720C21" w:rsidP="004F2F73" w14:textId="17D52694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الأول: اكتبي المصطلح المناسب أمام التعريف المناسب 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" o:spid="_x0000_s1053" style="width:536.25pt;height:35.25pt;margin-top:21.65pt;margin-left:-0.6pt;mso-wrap-distance-bottom:0;mso-wrap-distance-left:9pt;mso-wrap-distance-right:9pt;mso-wrap-distance-top:0;mso-wrap-style:square;position:absolute;v-text-anchor:middle;visibility:visible;z-index:251717632" arcsize="10923f" fillcolor="#e7e6e6" strokecolor="black" strokeweight="1pt">
                <v:stroke joinstyle="miter"/>
                <v:textbox>
                  <w:txbxContent>
                    <w:p w:rsidR="00841EA9" w:rsidRPr="00720C21" w:rsidP="004F2F73" w14:paraId="607472FB" w14:textId="17D52694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الأول: اكتبي المصطلح المناسب أمام التعريف المناسب </w:t>
                      </w: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له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2F73" w:rsidP="00F54E9E" w14:paraId="6108C2E6" w14:textId="0AAAF1B3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</w:p>
    <w:p w:rsidR="00E64B0A" w:rsidRPr="0064609D" w:rsidP="004F2F73" w14:paraId="4AB684D2" w14:textId="3687ABAE">
      <w:pPr>
        <w:tabs>
          <w:tab w:val="center" w:pos="4153"/>
          <w:tab w:val="right" w:pos="8306"/>
        </w:tabs>
        <w:jc w:val="center"/>
        <w:rPr>
          <w:rFonts w:asciiTheme="minorBidi" w:hAnsiTheme="minorBidi" w:cstheme="minorBidi"/>
          <w:sz w:val="32"/>
          <w:szCs w:val="32"/>
          <w:rtl/>
        </w:rPr>
      </w:pPr>
    </w:p>
    <w:p w:rsidR="00841EA9" w:rsidRPr="0064609D" w:rsidP="00F54E9E" w14:paraId="2757F344" w14:textId="4363643C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E00636" w14:textId="2E2E552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F5446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بروتوكولات الاتصال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4" style="width:85.5pt;height:48pt;margin-top:1.45pt;margin-left:2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1968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411E8F99" w14:textId="2E2E5529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3F5446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بروتوكولات الاتصال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969824484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E00636" w14:textId="085BDCF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الانتحال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width:85.5pt;height:48pt;margin-top:1.45pt;margin-left:91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4016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752AAC8E" w14:textId="085BDCFE">
                      <w:pPr>
                        <w:jc w:val="center"/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الانتحال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E00636" w14:textId="26752B03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البيانات الشخصية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width:85.5pt;height:48pt;margin-top:2.2pt;margin-left:180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6064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16D87973" w14:textId="26752B03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البيانات الشخصية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E00636" w14:textId="5679F753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رخصة البرمجيات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7" style="width:85.5pt;height:48pt;margin-top:2.2pt;margin-left:26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8112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1F73C5FB" w14:textId="5679F753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رخصة البرمجيات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1304C1" w14:textId="78A9C98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F5446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المعاملات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width:85.5pt;height:48pt;margin-top:2.2pt;margin-left:35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0160" arcsize="10923f" fillcolor="white" strokecolor="black" strokeweight="1pt">
                <v:stroke joinstyle="miter"/>
                <v:textbox>
                  <w:txbxContent>
                    <w:p w:rsidR="00E00636" w:rsidRPr="00F435A0" w:rsidP="001304C1" w14:paraId="4CF195B3" w14:textId="78A9C98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3F5446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المعاملات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E00636" w14:textId="24202B3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B8540A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التنمر الإلكتروني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9" style="width:85.5pt;height:48pt;margin-top:2.2pt;margin-left:450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9680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390C09BC" w14:textId="24202B3A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B8540A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التنمر الإلكتروني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1EA9" w:rsidP="00F54E9E" w14:paraId="7CF578BA" w14:textId="61FDA2D4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E00636" w:rsidRPr="0064609D" w:rsidP="00F54E9E" w14:paraId="268EBDAD" w14:textId="2C4B1980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572"/>
        <w:gridCol w:w="8221"/>
        <w:gridCol w:w="1970"/>
      </w:tblGrid>
      <w:tr w14:paraId="7FEEF74E" w14:textId="77777777" w:rsidTr="003A3894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68207E0B" w14:textId="7FD4CDB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221" w:type="dxa"/>
            <w:vAlign w:val="center"/>
          </w:tcPr>
          <w:p w:rsidR="004463A6" w:rsidRPr="004B4180" w:rsidP="004B4180" w14:paraId="29C39288" w14:textId="134C8B1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F544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المتغيرات التي يمكن الإعلان عنها في الدالة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1970" w:type="dxa"/>
            <w:vAlign w:val="center"/>
          </w:tcPr>
          <w:p w:rsidR="004463A6" w:rsidRPr="0064609D" w:rsidP="00966A2A" w14:paraId="4ED94312" w14:textId="7B3CC03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0F6162A7" w14:textId="77777777" w:rsidTr="003A3894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0D926F83" w14:textId="21E4E44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221" w:type="dxa"/>
            <w:vAlign w:val="center"/>
          </w:tcPr>
          <w:p w:rsidR="004463A6" w:rsidRPr="004B4180" w:rsidP="005C4E62" w14:paraId="13DAB5CF" w14:textId="3352030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F0F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عقد تم إنشاؤه بواسطة مصممي البرامج يتعلق باستخدامه وإعادة توزيعه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:rsidR="004463A6" w:rsidRPr="0064609D" w:rsidP="00966A2A" w14:paraId="487D70E8" w14:textId="05D76C5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315C0287" w14:textId="77777777" w:rsidTr="003A3894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26126980" w14:textId="73D718B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221" w:type="dxa"/>
            <w:vAlign w:val="center"/>
          </w:tcPr>
          <w:p w:rsidR="004463A6" w:rsidRPr="004B4180" w:rsidP="005C4E62" w14:paraId="421D8398" w14:textId="70CEEAF5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F0F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هو نسخ عمل شخص آخر حرفياً أو إعادة صياغته على أنه عملك الخاص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:rsidR="004463A6" w:rsidRPr="0064609D" w:rsidP="00966A2A" w14:paraId="014E3BE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32717227" w14:textId="77777777" w:rsidTr="003A3894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31D9BC14" w14:textId="09763A5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221" w:type="dxa"/>
            <w:vAlign w:val="center"/>
          </w:tcPr>
          <w:p w:rsidR="004463A6" w:rsidRPr="004B4180" w:rsidP="004B4180" w14:paraId="74BC4DBC" w14:textId="4685A1D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F544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أجهزة الحاسب تتواصل مع بعضها باستخدام لغات 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مختلفة .</w:t>
            </w:r>
          </w:p>
        </w:tc>
        <w:tc>
          <w:tcPr>
            <w:tcW w:w="1970" w:type="dxa"/>
            <w:vAlign w:val="center"/>
          </w:tcPr>
          <w:p w:rsidR="004463A6" w:rsidRPr="0064609D" w:rsidP="00966A2A" w14:paraId="76FF1264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1696BAE0" w14:textId="77777777" w:rsidTr="003A3894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45350454" w14:textId="17A97C2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221" w:type="dxa"/>
            <w:vAlign w:val="center"/>
          </w:tcPr>
          <w:p w:rsidR="004463A6" w:rsidRPr="004B4180" w:rsidP="004B4180" w14:paraId="1D39C46C" w14:textId="47A0EF4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8540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هو أي عمل من أعمال العدوان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او التحرش </w:t>
            </w:r>
            <w:r w:rsidRPr="00B8540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خلال أجهزة الاتصال الرقمية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:rsidR="004463A6" w:rsidRPr="0064609D" w:rsidP="00966A2A" w14:paraId="4C3133A2" w14:textId="29A86FD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17EB25E2" w14:textId="77777777" w:rsidTr="003A3894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120177DE" w14:textId="33190B5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221" w:type="dxa"/>
            <w:vAlign w:val="center"/>
          </w:tcPr>
          <w:p w:rsidR="004463A6" w:rsidRPr="004B4180" w:rsidP="000F0FF2" w14:paraId="4C9B8B19" w14:textId="680F199B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 أي بيانات تتعلق بشخص ما ويمكن أن تحدد هويته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:rsidR="004463A6" w:rsidRPr="0064609D" w:rsidP="00966A2A" w14:paraId="06341A8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</w:tbl>
    <w:p w:rsidR="00712148" w:rsidP="00F54E9E" w14:paraId="430464D1" w14:textId="777777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4463A6" w:rsidRPr="0064609D" w:rsidP="00F54E9E" w14:paraId="6E3BB5A0" w14:textId="3FEB5ABA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EA9" w:rsidRPr="004F482E" w:rsidP="00841EA9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width:36.95pt;height:110.6pt;margin-top:10.65pt;margin-left:50.2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15584" filled="f" stroked="f">
                <v:textbox style="mso-fit-shape-to-text:t">
                  <w:txbxContent>
                    <w:p w:rsidR="00841EA9" w:rsidRPr="004F482E" w:rsidP="00841EA9" w14:paraId="004A8B4E" w14:textId="77777777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 w:rsidR="00966A2A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1" style="width:92.25pt;height:30pt;margin-top:6.7pt;margin-left:-0.6pt;position:absolute;z-index:251713536" coordsize="11715,3810">
                <v:roundrect id="مستطيل: زوايا مستديرة 1" o:spid="_x0000_s1062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63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3D5A6C" w:rsidP="00F54E9E" w14:paraId="7BA039A4" w14:textId="620EA1D4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64609D" w:rsidRPr="0064609D" w:rsidP="00F54E9E" w14:paraId="0639E796" w14:textId="2BA05A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4609D" w:rsidRPr="00720C21" w:rsidP="0064609D" w14:textId="3EE3B7FC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الثاني :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64" style="width:536.25pt;height:35.25pt;margin-top:3.4pt;margin-left:2.55pt;mso-wrap-distance-bottom:0;mso-wrap-distance-left:9pt;mso-wrap-distance-right:9pt;mso-wrap-distance-top:0;mso-wrap-style:square;position:absolute;v-text-anchor:middle;visibility:visible;z-index:251721728" arcsize="10923f" fillcolor="#e7e6e6" strokecolor="black" strokeweight="1pt">
                <v:stroke joinstyle="miter"/>
                <v:textbox>
                  <w:txbxContent>
                    <w:p w:rsidR="0064609D" w:rsidRPr="00720C21" w:rsidP="0064609D" w14:paraId="65EA39EA" w14:textId="3EE3B7FC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الثاني :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5A6C" w:rsidP="00F54E9E" w14:paraId="6C76BE8F" w14:textId="35FD9445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572"/>
        <w:gridCol w:w="8788"/>
        <w:gridCol w:w="709"/>
        <w:gridCol w:w="694"/>
      </w:tblGrid>
      <w:tr w14:paraId="2AA0DFFF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633B3854" w14:textId="2D67462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71ECD53D" w14:textId="0809B53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يستخدم نموذج النظير للنظير الخوادم لنقل البيانات 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25BD867D" w14:textId="3F98756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72DD30AA" w14:textId="0EAB570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4806F5B6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78BE0563" w14:textId="6DFC4B1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2CE1994F" w14:textId="2BA2BB51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20108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يطلق على نسخ وبيع الأفلام ومقاطع الصوت غير المجانية حقوق التأليف والنشر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65C3265E" w14:textId="4936DDA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0AA3C69C" w14:textId="58E2635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5AF177B7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4E0D12F2" w14:textId="02DABA2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669CA0DC" w14:textId="50D015A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 يمكن استخدام البيانات النصية في مايكروسوفت إكسل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21D3F4AF" w14:textId="000A4E1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5B5EB277" w14:textId="2661718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705E5B2F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7C8A8450" w14:textId="1C23642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6902F349" w14:textId="785CBC0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الملكية الفكرية </w:t>
            </w:r>
            <w:r w:rsidRPr="003F544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 أي شيء أصلي ينشئه شخص ما 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313C2C09" w14:textId="034D77A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6C721A0D" w14:textId="4DF5065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3139080B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6EDCFAA7" w14:textId="14C4D4D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2E88DE1E" w14:textId="69E401C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يتم حساب سرعة الشبكة بوحدات ثنائية ( </w:t>
            </w: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</w:rPr>
              <w:t>bits</w:t>
            </w: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) في الثانية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53BDEBB4" w14:textId="4C00C69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38084B2E" w14:textId="54CF8C4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725B3D54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73F649C9" w14:textId="5E25922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4A79A246" w14:textId="34A7DD7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861A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يشير المرجع المختلط إلى أن جزءاً من المرجع مثبت والجزء الآخر نسبي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375333D1" w14:textId="3945A8E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0DF7B158" w14:textId="406DA4B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3E251ADC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CA2DCE" w:rsidRPr="0064609D" w:rsidP="00CA2DCE" w14:paraId="314CC0D8" w14:textId="62647A1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7</w:t>
            </w:r>
          </w:p>
        </w:tc>
        <w:tc>
          <w:tcPr>
            <w:tcW w:w="8788" w:type="dxa"/>
            <w:vAlign w:val="center"/>
          </w:tcPr>
          <w:p w:rsidR="00CA2DCE" w:rsidRPr="00C02F4C" w:rsidP="00CA2DCE" w14:paraId="688EE5B9" w14:textId="7532031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عند إجراء العمليات الحسابية المعقدة يكون ترتيب العمليات من اليسار إلى اليمين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CA2DCE" w:rsidRPr="0064609D" w:rsidP="00CA2DCE" w14:paraId="4D0FE072" w14:textId="4954276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CA2DCE" w:rsidRPr="0064609D" w:rsidP="00CA2DCE" w14:paraId="75224104" w14:textId="3C78024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10E6E6DF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CA2DCE" w:rsidRPr="0064609D" w:rsidP="00CA2DCE" w14:paraId="232D6647" w14:textId="5DC162F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8</w:t>
            </w:r>
          </w:p>
        </w:tc>
        <w:tc>
          <w:tcPr>
            <w:tcW w:w="8788" w:type="dxa"/>
            <w:vAlign w:val="center"/>
          </w:tcPr>
          <w:p w:rsidR="00CA2DCE" w:rsidRPr="00C02F4C" w:rsidP="00CA2DCE" w14:paraId="1FB96891" w14:textId="785FD98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منصة المدونات الصغيرة الأكثر شيوعاً هي يوتيوب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CA2DCE" w:rsidRPr="0064609D" w:rsidP="00CA2DCE" w14:paraId="26ED540D" w14:textId="09267CB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CA2DCE" w:rsidRPr="0064609D" w:rsidP="00CA2DCE" w14:paraId="79BE343C" w14:textId="248C109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0F0A2BED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CA2DCE" w:rsidRPr="0064609D" w:rsidP="00CA2DCE" w14:paraId="0533C345" w14:textId="5EFEC8D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9</w:t>
            </w:r>
          </w:p>
        </w:tc>
        <w:tc>
          <w:tcPr>
            <w:tcW w:w="8788" w:type="dxa"/>
            <w:vAlign w:val="center"/>
          </w:tcPr>
          <w:p w:rsidR="00CA2DCE" w:rsidRPr="00C02F4C" w:rsidP="00CA2DCE" w14:paraId="2DD6E1C5" w14:textId="4F0AA63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في شبكات الحاسب تعتمد سرعتها على سرعة نقل البيانات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CA2DCE" w:rsidRPr="0064609D" w:rsidP="00CA2DCE" w14:paraId="27A002C8" w14:textId="2C64489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CA2DCE" w:rsidRPr="0064609D" w:rsidP="00CA2DCE" w14:paraId="40977FAF" w14:textId="1E422DC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:rsidR="00A026C1" w14:paraId="5994538A" w14:textId="77777777">
      <w:pPr>
        <w:rPr>
          <w:rtl/>
        </w:rPr>
      </w:pPr>
    </w:p>
    <w:p w:rsidR="00A026C1" w14:paraId="359C0751" w14:textId="1B9DDEF7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300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38300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26C1" w:rsidRPr="00A026C1" w:rsidP="00A026C1" w14:textId="77777777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9" o:spid="_x0000_s1065" style="width:129pt;height:34.5pt;margin-top:8.3pt;margin-left:6.15pt;mso-width-relative:margin;position:absolute;z-index:251729920" coordsize="16389,43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66" type="#_x0000_t75" alt="بداية مع تعبئة خالصة" style="width:4381;height:4381;mso-wrap-style:square;position:absolute;visibility:visible">
                  <v:imagedata r:id="rId8" o:title="بداية مع تعبئة خالصة"/>
                </v:shape>
                <v:shape id="_x0000_s1067" type="#_x0000_t202" style="width:13056;height:3493;flip:x;left:3333;mso-wrap-style:square;position:absolute;top:666;v-text-anchor:top;visibility:visible" filled="f" stroked="f">
                  <v:textbox style="mso-fit-shape-to-text:t">
                    <w:txbxContent>
                      <w:p w:rsidR="00A026C1" w:rsidRPr="00A026C1" w:rsidP="00A026C1" w14:paraId="7C2D58E5" w14:textId="77777777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26C1" w14:paraId="2A87E8D3" w14:textId="5A25A837">
      <w:pPr>
        <w:rPr>
          <w:rtl/>
        </w:rPr>
      </w:pPr>
    </w:p>
    <w:p w:rsidR="00A026C1" w14:paraId="606CB971" w14:textId="5B0E1E4C">
      <w:pPr>
        <w:rPr>
          <w:rtl/>
        </w:rPr>
      </w:pPr>
    </w:p>
    <w:p w:rsidR="00A026C1" w14:paraId="6559C75C" w14:textId="70C6F47A">
      <w:pPr>
        <w:rPr>
          <w:rtl/>
        </w:rPr>
      </w:pPr>
    </w:p>
    <w:p w:rsidR="00A026C1" w14:paraId="3F6C2ED6" w14:textId="4EE54741">
      <w:pPr>
        <w:rPr>
          <w:rtl/>
        </w:rPr>
      </w:pPr>
    </w:p>
    <w:p w:rsidR="00A026C1" w14:paraId="1FE97210" w14:textId="7C7395E5">
      <w:pPr>
        <w:rPr>
          <w:rtl/>
        </w:rPr>
      </w:pPr>
    </w:p>
    <w:p w:rsidR="00A026C1" w14:paraId="268FD396" w14:textId="78208EA4">
      <w:pPr>
        <w:rPr>
          <w:rtl/>
        </w:rPr>
      </w:pPr>
    </w:p>
    <w:p w:rsidR="00A026C1" w14:paraId="150720FD" w14:textId="77777777"/>
    <w:tbl>
      <w:tblPr>
        <w:tblStyle w:val="TableGrid"/>
        <w:bidiVisual/>
        <w:tblW w:w="0" w:type="auto"/>
        <w:tblLook w:val="04A0"/>
      </w:tblPr>
      <w:tblGrid>
        <w:gridCol w:w="572"/>
        <w:gridCol w:w="8788"/>
        <w:gridCol w:w="709"/>
        <w:gridCol w:w="694"/>
      </w:tblGrid>
      <w:tr w14:paraId="17E5963D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F482E" w:rsidRPr="0064609D" w:rsidP="0064609D" w14:paraId="1443E44A" w14:textId="3A4403E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10</w:t>
            </w:r>
          </w:p>
        </w:tc>
        <w:tc>
          <w:tcPr>
            <w:tcW w:w="8788" w:type="dxa"/>
            <w:vAlign w:val="center"/>
          </w:tcPr>
          <w:p w:rsidR="004F482E" w:rsidRPr="00CF3C2D" w:rsidP="00CF3C2D" w14:paraId="0B999F69" w14:textId="6A3087DB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يصبح استخدام أدوات التواصل مفيداً عندما تحكمه قواعد التواصل الأخلاقي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F482E" w:rsidRPr="0064609D" w:rsidP="0064609D" w14:paraId="1F853F49" w14:textId="6BE3D83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F482E" w:rsidRPr="0064609D" w:rsidP="0064609D" w14:paraId="55D99994" w14:textId="1EEB9EA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6FAE081D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64609D" w:rsidRPr="0064609D" w:rsidP="0064609D" w14:paraId="3AEF1B06" w14:textId="2EAA380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11</w:t>
            </w:r>
          </w:p>
        </w:tc>
        <w:tc>
          <w:tcPr>
            <w:tcW w:w="8788" w:type="dxa"/>
            <w:vAlign w:val="center"/>
          </w:tcPr>
          <w:p w:rsidR="0064609D" w:rsidRPr="007750FE" w:rsidP="00CF3C2D" w14:paraId="01EC8A01" w14:textId="491E69A3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يدعم بايثون نوعين من الحلقات حلقة </w:t>
            </w: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</w:rPr>
              <w:t>for</w:t>
            </w: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وحلقة </w:t>
            </w: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</w:rPr>
              <w:t>while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:rsidR="0064609D" w:rsidRPr="0064609D" w:rsidP="0064609D" w14:paraId="6A76ED27" w14:textId="22D56C1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64609D" w:rsidRPr="0064609D" w:rsidP="0064609D" w14:paraId="6F74D220" w14:textId="70A1708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094ACEE5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64609D" w:rsidRPr="0064609D" w:rsidP="0064609D" w14:paraId="027A2F5C" w14:textId="11C39B6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12</w:t>
            </w:r>
          </w:p>
        </w:tc>
        <w:tc>
          <w:tcPr>
            <w:tcW w:w="8788" w:type="dxa"/>
            <w:vAlign w:val="center"/>
          </w:tcPr>
          <w:p w:rsidR="0064609D" w:rsidRPr="00CF3C2D" w:rsidP="00CF3C2D" w14:paraId="2477826A" w14:textId="5463A0A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في الحلقات المتداخلة يمكن إدخال أي نوع من الحلقات في أي نوع آخر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:rsidR="0064609D" w:rsidRPr="0064609D" w:rsidP="0064609D" w14:paraId="17D2D383" w14:textId="7C6786C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64609D" w:rsidRPr="0064609D" w:rsidP="0064609D" w14:paraId="0E08F926" w14:textId="2AAB152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:rsidR="00966A2A" w:rsidP="00966A2A" w14:paraId="24E67889" w14:textId="27AF1E8F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5DA" w:rsidRPr="004F482E" w:rsidP="00B325DA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8" type="#_x0000_t202" style="width:36.95pt;height:110.6pt;margin-top:18.95pt;margin-left:49.2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27872" filled="f" stroked="f">
                <v:textbox style="mso-fit-shape-to-text:t">
                  <w:txbxContent>
                    <w:p w:rsidR="00B325DA" w:rsidRPr="004F482E" w:rsidP="00B325DA" w14:paraId="43FDD580" w14:textId="77777777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9" style="width:92.25pt;height:30pt;margin-top:18.75pt;margin-left:2.4pt;position:absolute;z-index:251725824" coordsize="11715,3810">
                <v:roundrect id="مستطيل: زوايا مستديرة 1" o:spid="_x0000_s107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7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A026C1" w:rsidP="00966A2A" w14:paraId="2AB2660B" w14:textId="77777777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A026C1" w:rsidP="00966A2A" w14:paraId="6A2FAD7C" w14:textId="77777777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966A2A" w:rsidP="00966A2A" w14:paraId="3DFC97E8" w14:textId="190183F3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6A2A" w:rsidRPr="00720C21" w:rsidP="00966A2A" w14:textId="34161DB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72" style="width:536.25pt;height:35.25pt;margin-top:3.75pt;margin-left:-2.1pt;mso-wrap-distance-bottom:0;mso-wrap-distance-left:9pt;mso-wrap-distance-right:9pt;mso-wrap-distance-top:0;mso-wrap-style:square;position:absolute;v-text-anchor:middle;visibility:visible;z-index:251723776" arcsize="10923f" fillcolor="#e7e6e6" strokecolor="black" strokeweight="1pt">
                <v:stroke joinstyle="miter"/>
                <v:textbox>
                  <w:txbxContent>
                    <w:p w:rsidR="00966A2A" w:rsidRPr="00720C21" w:rsidP="00966A2A" w14:paraId="31F77826" w14:textId="34161DBA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6A2A" w:rsidP="00966A2A" w14:paraId="5A0489F0" w14:textId="4C45C0BF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F54E9E" w:rsidP="00966A2A" w14:paraId="080B8DA7" w14:textId="7D82E152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576"/>
        <w:gridCol w:w="3013"/>
        <w:gridCol w:w="670"/>
        <w:gridCol w:w="2917"/>
        <w:gridCol w:w="626"/>
        <w:gridCol w:w="2961"/>
      </w:tblGrid>
      <w:tr w14:paraId="614E9BE5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1B43BF7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1114AD72" w14:textId="68A0F2A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أي من رموز العمليات الحسابية الأساسية في مايكروسوفت إكسل التالية هو رمز ال</w:t>
            </w:r>
            <w:r w:rsidR="00C8533E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قسمة</w:t>
            </w: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14:paraId="1A72C757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1FBF83D9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1131E5A4" w14:textId="4826EFF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*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424374D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30E5E852" w14:textId="18D0F8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^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7F0E5C90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65020B27" w14:textId="23E5A60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/</w:t>
            </w:r>
          </w:p>
        </w:tc>
      </w:tr>
      <w:tr w14:paraId="482F9D10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405604D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3F0544DD" w14:textId="40E7E2A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62C5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دالة نصية في إكسل وتقوم باستخراج عدداً من الحروف على الجانب الأيسر من النص في خلية :</w:t>
            </w:r>
          </w:p>
        </w:tc>
      </w:tr>
      <w:tr w14:paraId="3CA8667D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65A9534A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2BED2DFA" w14:textId="540B163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دالة الوسط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45099F78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1D379BA8" w14:textId="4E225B6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دالة </w:t>
            </w: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التبديل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795B466F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3DA9F853" w14:textId="7DCD201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دالة الي</w:t>
            </w:r>
            <w:r w:rsidR="00262C59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سار</w:t>
            </w:r>
          </w:p>
        </w:tc>
      </w:tr>
      <w:tr w14:paraId="044261BB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23709730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3164D4BF" w14:textId="2887855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A187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أنواع هيكلية الشبكة وفيه يتم توصيل جميع نقاط الشبكة بجهاز مركزي :</w:t>
            </w:r>
          </w:p>
        </w:tc>
      </w:tr>
      <w:tr w14:paraId="7814A0A2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01ABFB3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3DD0E38A" w14:textId="53CF85D3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2676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هيكلية ال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خطية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11B60353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0EAA37A2" w14:textId="6EBFFAC4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هيكلية النجمة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33250956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2EE3E6A9" w14:textId="6318ED06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هيكلية الحلقة</w:t>
            </w:r>
          </w:p>
        </w:tc>
      </w:tr>
      <w:tr w14:paraId="707F6BA8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4A634C6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5E7603DF" w14:textId="0F2816A5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أجيال الشبكات و تصل سرعتها إلى 20 </w:t>
            </w: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جيجابت</w:t>
            </w: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/الثانية :</w:t>
            </w:r>
          </w:p>
        </w:tc>
      </w:tr>
      <w:tr w14:paraId="5F1285B6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63521094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5E52E40B" w14:textId="3731AE85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G3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2D035184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735AEE6C" w14:textId="4680FBF1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G4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02798B4A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0BE158A6" w14:textId="5B0C80B4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G5</w:t>
            </w:r>
          </w:p>
        </w:tc>
      </w:tr>
      <w:tr w14:paraId="6A17F153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64A08AC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7DF9900B" w14:textId="349F549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2767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مصطلح يشير إلى بروتوكول الانترنت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14:paraId="4B471B38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3391FCC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029A5EC5" w14:textId="4CA6F47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26766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7732593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6194C4C2" w14:textId="0523178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26766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TCP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234D1F1E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60AF972A" w14:textId="29A943A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26766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UDP</w:t>
            </w:r>
          </w:p>
        </w:tc>
      </w:tr>
      <w:tr w14:paraId="31282D7E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01EC21F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5ADED1EC" w14:textId="1F4CD6D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فيها يمكن أن تصل سرعة التنزيل والتحميل إلى 2.5 جيجا في الثانية :</w:t>
            </w:r>
          </w:p>
        </w:tc>
      </w:tr>
      <w:tr w14:paraId="53A09E1C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6D6614AF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00347C95" w14:textId="075F7B4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شبكات الجيل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الثالث</w:t>
            </w: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789C0F1B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15FC7ABF" w14:textId="6DFF644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شبكات الجيل الرابع  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11FD9D86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4990D0A1" w14:textId="63D5D6D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الألياف الضوئية</w:t>
            </w:r>
          </w:p>
        </w:tc>
      </w:tr>
      <w:tr w14:paraId="3E5044C6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53DE680B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164A5FF7" w14:textId="22C16B9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استيراد مكتبة اوبين بيكسل بعد تثبيتها باستخدام أمر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14:paraId="2B100536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286B22B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311EB412" w14:textId="45E6EC1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Import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01EEF33B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46F5C5FF" w14:textId="6017278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Export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5DB99DE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34EAB434" w14:textId="431EAF3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Insert</w:t>
            </w:r>
          </w:p>
        </w:tc>
      </w:tr>
    </w:tbl>
    <w:p w:rsidR="00D0777D" w14:paraId="269058CA" w14:textId="77777777">
      <w:pPr>
        <w:rPr>
          <w:rtl/>
        </w:rPr>
      </w:pPr>
    </w:p>
    <w:p w:rsidR="00D0777D" w14:paraId="5D008169" w14:textId="77777777">
      <w:pPr>
        <w:rPr>
          <w:rtl/>
        </w:rPr>
      </w:pPr>
    </w:p>
    <w:p w:rsidR="00D0777D" w14:paraId="55C265D0" w14:textId="17EE1DE5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68411</wp:posOffset>
                </wp:positionH>
                <wp:positionV relativeFrom="paragraph">
                  <wp:posOffset>40005</wp:posOffset>
                </wp:positionV>
                <wp:extent cx="1638934" cy="438150"/>
                <wp:effectExtent l="0" t="0" r="0" b="0"/>
                <wp:wrapNone/>
                <wp:docPr id="149121582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38934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669043393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5731443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777D" w:rsidRPr="00A026C1" w:rsidP="00D0777D" w14:textId="77777777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_x0000_s1073" style="width:129.05pt;height:34.5pt;margin-top:3.15pt;margin-left:5.4pt;mso-width-relative:margin;position:absolute;z-index:251743232" coordsize="16389,4381">
                <v:shape id="رسم 8" o:spid="_x0000_s1074" type="#_x0000_t75" alt="بداية مع تعبئة خالصة" style="width:4381;height:4381;mso-wrap-style:square;position:absolute;visibility:visible">
                  <v:imagedata r:id="rId8" o:title="بداية مع تعبئة خالصة"/>
                </v:shape>
                <v:shape id="_x0000_s1075" type="#_x0000_t202" style="width:13056;height:3493;flip:x;left:3333;mso-wrap-style:square;position:absolute;top:666;v-text-anchor:top;visibility:visible" filled="f" stroked="f">
                  <v:textbox style="mso-fit-shape-to-text:t">
                    <w:txbxContent>
                      <w:p w:rsidR="00D0777D" w:rsidRPr="00A026C1" w:rsidP="00D0777D" w14:paraId="6AF45D77" w14:textId="77777777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0777D" w14:paraId="3ABC400D" w14:textId="5E69B268">
      <w:pPr>
        <w:rPr>
          <w:rtl/>
        </w:rPr>
      </w:pPr>
    </w:p>
    <w:p w:rsidR="00D0777D" w14:paraId="7C097446" w14:textId="77777777">
      <w:pPr>
        <w:rPr>
          <w:rtl/>
        </w:rPr>
      </w:pPr>
    </w:p>
    <w:p w:rsidR="00D0777D" w14:paraId="57012FFB" w14:textId="77777777">
      <w:pPr>
        <w:rPr>
          <w:rtl/>
        </w:rPr>
      </w:pPr>
    </w:p>
    <w:p w:rsidR="00D0777D" w14:paraId="3B29744B" w14:textId="77777777">
      <w:pPr>
        <w:rPr>
          <w:rtl/>
        </w:rPr>
      </w:pPr>
    </w:p>
    <w:p w:rsidR="00D0777D" w14:paraId="1CCA1670" w14:textId="77777777">
      <w:pPr>
        <w:rPr>
          <w:rtl/>
        </w:rPr>
      </w:pPr>
    </w:p>
    <w:p w:rsidR="00D0777D" w14:paraId="100B618A" w14:textId="77777777"/>
    <w:tbl>
      <w:tblPr>
        <w:tblStyle w:val="TableGrid"/>
        <w:bidiVisual/>
        <w:tblW w:w="0" w:type="auto"/>
        <w:tblLook w:val="04A0"/>
      </w:tblPr>
      <w:tblGrid>
        <w:gridCol w:w="576"/>
        <w:gridCol w:w="3005"/>
        <w:gridCol w:w="667"/>
        <w:gridCol w:w="2902"/>
        <w:gridCol w:w="623"/>
        <w:gridCol w:w="2990"/>
      </w:tblGrid>
      <w:tr w14:paraId="6983A4C1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B325DA" w:rsidRPr="00D0777D" w:rsidP="00D93705" w14:paraId="76A3F727" w14:textId="4BD8F65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10187" w:type="dxa"/>
            <w:gridSpan w:val="5"/>
            <w:vAlign w:val="center"/>
          </w:tcPr>
          <w:p w:rsidR="00B325DA" w:rsidRPr="00D0777D" w:rsidP="004167B4" w14:paraId="66D08B7A" w14:textId="3FC958B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لمعرفة عدد الأعمدة في ملف اكسل نستخدم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14:paraId="5F895072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4167B4" w:rsidRPr="00D0777D" w:rsidP="004167B4" w14:paraId="7A546D5B" w14:textId="09B47FD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4167B4" w:rsidRPr="00D0777D" w:rsidP="004167B4" w14:paraId="13F435D2" w14:textId="5BD4198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(</w:t>
            </w:r>
            <w:r w:rsidRPr="002F117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max_column</w:t>
            </w: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670" w:type="dxa"/>
            <w:vAlign w:val="center"/>
          </w:tcPr>
          <w:p w:rsidR="004167B4" w:rsidRPr="00D0777D" w:rsidP="004167B4" w14:paraId="1AC17336" w14:textId="05BA836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4167B4" w:rsidRPr="00D0777D" w:rsidP="004167B4" w14:paraId="0A6DA1C2" w14:textId="6A027E8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</w:t>
            </w:r>
            <w:r w:rsidRPr="002F117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max_row</w:t>
            </w: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626" w:type="dxa"/>
            <w:vAlign w:val="center"/>
          </w:tcPr>
          <w:p w:rsidR="004167B4" w:rsidRPr="00D0777D" w:rsidP="004167B4" w14:paraId="2AE3395D" w14:textId="0F86991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4167B4" w:rsidRPr="00D0777D" w:rsidP="002F117E" w14:paraId="6A1C6CDD" w14:textId="0ACB0C5A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(</w:t>
            </w:r>
            <w:r w:rsidRPr="002F117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load_workbook</w:t>
            </w: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()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(</w:t>
            </w:r>
          </w:p>
        </w:tc>
      </w:tr>
      <w:tr w14:paraId="1305495F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B325DA" w:rsidRPr="00D0777D" w:rsidP="00D93705" w14:paraId="31E0106A" w14:textId="76414EB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10187" w:type="dxa"/>
            <w:gridSpan w:val="5"/>
            <w:vAlign w:val="center"/>
          </w:tcPr>
          <w:p w:rsidR="00B325DA" w:rsidRPr="00D0777D" w:rsidP="004167B4" w14:paraId="2863AD8A" w14:textId="73587793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لاستدعاء دالة استخدم اسم الدالة متبوعاً :</w:t>
            </w:r>
          </w:p>
        </w:tc>
      </w:tr>
      <w:tr w14:paraId="13843235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4167B4" w:rsidRPr="00D0777D" w:rsidP="004167B4" w14:paraId="4CDC8ADE" w14:textId="4D1F006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4167B4" w:rsidRPr="00D0777D" w:rsidP="004167B4" w14:paraId="43C839D2" w14:textId="5EFA2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{  }</w:t>
            </w:r>
          </w:p>
        </w:tc>
        <w:tc>
          <w:tcPr>
            <w:tcW w:w="670" w:type="dxa"/>
            <w:vAlign w:val="center"/>
          </w:tcPr>
          <w:p w:rsidR="004167B4" w:rsidRPr="00D0777D" w:rsidP="004167B4" w14:paraId="735EF897" w14:textId="5A933F9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4167B4" w:rsidRPr="00D0777D" w:rsidP="004167B4" w14:paraId="1D73A7C0" w14:textId="4AEE6BD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(  )</w:t>
            </w:r>
          </w:p>
        </w:tc>
        <w:tc>
          <w:tcPr>
            <w:tcW w:w="626" w:type="dxa"/>
            <w:vAlign w:val="center"/>
          </w:tcPr>
          <w:p w:rsidR="004167B4" w:rsidRPr="00D0777D" w:rsidP="004167B4" w14:paraId="78F743FE" w14:textId="282E459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4167B4" w:rsidRPr="00D0777D" w:rsidP="004167B4" w14:paraId="40F85FE9" w14:textId="1777FB3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[   ]</w:t>
            </w:r>
          </w:p>
        </w:tc>
      </w:tr>
      <w:tr w14:paraId="1A75786B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3A2BD7" w:rsidRPr="00D0777D" w:rsidP="00D93705" w14:paraId="5186D672" w14:textId="7A0713C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10187" w:type="dxa"/>
            <w:gridSpan w:val="5"/>
            <w:vAlign w:val="center"/>
          </w:tcPr>
          <w:p w:rsidR="003A2BD7" w:rsidRPr="00D0777D" w:rsidP="004167B4" w14:paraId="7639977C" w14:textId="77C5A34B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مزايا المدونات الصغيرة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14:paraId="18E5A339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4167B4" w:rsidRPr="00D0777D" w:rsidP="004167B4" w14:paraId="27996AD4" w14:textId="64F069E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4167B4" w:rsidRPr="00D0777D" w:rsidP="004167B4" w14:paraId="43A40535" w14:textId="2C63874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وقت </w:t>
            </w:r>
            <w:r w:rsidR="00756CEE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اكثر</w:t>
            </w: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لإنشاء المحتوى</w:t>
            </w:r>
          </w:p>
        </w:tc>
        <w:tc>
          <w:tcPr>
            <w:tcW w:w="670" w:type="dxa"/>
            <w:vAlign w:val="center"/>
          </w:tcPr>
          <w:p w:rsidR="004167B4" w:rsidRPr="00D0777D" w:rsidP="004167B4" w14:paraId="066892F5" w14:textId="7A29AFB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4167B4" w:rsidRPr="00D0777D" w:rsidP="004167B4" w14:paraId="74DA662A" w14:textId="41915E7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طريقة مباشرة للتواصل</w:t>
            </w:r>
          </w:p>
        </w:tc>
        <w:tc>
          <w:tcPr>
            <w:tcW w:w="626" w:type="dxa"/>
            <w:vAlign w:val="center"/>
          </w:tcPr>
          <w:p w:rsidR="004167B4" w:rsidRPr="00D0777D" w:rsidP="004167B4" w14:paraId="798E5D0E" w14:textId="215D08D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4167B4" w:rsidRPr="00D0777D" w:rsidP="004167B4" w14:paraId="6594CF68" w14:textId="5A5D342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عدم امكانية النشر</w:t>
            </w:r>
          </w:p>
        </w:tc>
      </w:tr>
      <w:tr w14:paraId="60F2FCD5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3A2BD7" w:rsidRPr="00D0777D" w:rsidP="00D93705" w14:paraId="3CB37E66" w14:textId="4FE2EA4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10187" w:type="dxa"/>
            <w:gridSpan w:val="5"/>
            <w:vAlign w:val="center"/>
          </w:tcPr>
          <w:p w:rsidR="003A2BD7" w:rsidRPr="00D0777D" w:rsidP="00A44CBF" w14:paraId="37A21B02" w14:textId="66F65FC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461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ر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سالة</w:t>
            </w:r>
            <w:r w:rsidRPr="00D461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خطأ في برنامج إكسل وتعني التحقق من طريقة كتابة الصيغة أو الخلايا التي تشير إليها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14:paraId="3A1696D8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A44CBF" w:rsidRPr="00D0777D" w:rsidP="00A44CBF" w14:paraId="64DA60CD" w14:textId="7E28EB9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A44CBF" w:rsidRPr="00D0777D" w:rsidP="00C66777" w14:paraId="28C0881E" w14:textId="3F831C7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461E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#N/A!</w:t>
            </w:r>
          </w:p>
        </w:tc>
        <w:tc>
          <w:tcPr>
            <w:tcW w:w="670" w:type="dxa"/>
            <w:vAlign w:val="center"/>
          </w:tcPr>
          <w:p w:rsidR="00A44CBF" w:rsidRPr="00D0777D" w:rsidP="00A44CBF" w14:paraId="7D32B319" w14:textId="609FE6E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A44CBF" w:rsidRPr="00D0777D" w:rsidP="00C66777" w14:paraId="1D0DBBDF" w14:textId="1DAEA7F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461E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#REF!</w:t>
            </w:r>
          </w:p>
        </w:tc>
        <w:tc>
          <w:tcPr>
            <w:tcW w:w="626" w:type="dxa"/>
            <w:vAlign w:val="center"/>
          </w:tcPr>
          <w:p w:rsidR="00A44CBF" w:rsidRPr="00D0777D" w:rsidP="00A44CBF" w14:paraId="32ED222B" w14:textId="6C5D2CF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A44CBF" w:rsidRPr="00D0777D" w:rsidP="00C66777" w14:paraId="4E44A263" w14:textId="068D5FBD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461E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#VALUE!</w:t>
            </w:r>
          </w:p>
        </w:tc>
      </w:tr>
      <w:tr w14:paraId="45579D55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93705" w:rsidRPr="00D0777D" w:rsidP="00D93705" w14:paraId="220CD96B" w14:textId="5740BA0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10187" w:type="dxa"/>
            <w:gridSpan w:val="5"/>
            <w:vAlign w:val="center"/>
          </w:tcPr>
          <w:p w:rsidR="00D93705" w:rsidRPr="00D0777D" w:rsidP="001265B0" w14:paraId="344E9284" w14:textId="12823E81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لاستخدام بايثون مع اكسل تحتاج إلى مكتبة تسمى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14:paraId="28448856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1265B0" w:rsidRPr="00D0777D" w:rsidP="001265B0" w14:paraId="4D3B9561" w14:textId="008F50F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1265B0" w:rsidRPr="00D0777D" w:rsidP="001265B0" w14:paraId="01DE795E" w14:textId="4961AAB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المخططات البيانية</w:t>
            </w:r>
          </w:p>
        </w:tc>
        <w:tc>
          <w:tcPr>
            <w:tcW w:w="670" w:type="dxa"/>
            <w:vAlign w:val="center"/>
          </w:tcPr>
          <w:p w:rsidR="001265B0" w:rsidRPr="00D0777D" w:rsidP="001265B0" w14:paraId="4EE2B76E" w14:textId="7AB252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1265B0" w:rsidRPr="00D0777D" w:rsidP="001265B0" w14:paraId="6AA3DE36" w14:textId="37D4D8C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أوبين بيكسل</w:t>
            </w:r>
          </w:p>
        </w:tc>
        <w:tc>
          <w:tcPr>
            <w:tcW w:w="626" w:type="dxa"/>
            <w:vAlign w:val="center"/>
          </w:tcPr>
          <w:p w:rsidR="001265B0" w:rsidRPr="00D0777D" w:rsidP="001265B0" w14:paraId="2B90BA00" w14:textId="1596029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1265B0" w:rsidRPr="00D0777D" w:rsidP="001265B0" w14:paraId="6A3C598E" w14:textId="6D4DEC6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الحسابات الرياضية</w:t>
            </w:r>
          </w:p>
        </w:tc>
      </w:tr>
    </w:tbl>
    <w:p w:rsidR="00A026C1" w14:paraId="461316FE" w14:textId="77777777">
      <w:pPr>
        <w:rPr>
          <w:rtl/>
        </w:rPr>
      </w:pPr>
    </w:p>
    <w:p w:rsidR="00D93705" w14:paraId="56C2F0DA" w14:textId="77777777">
      <w:pPr>
        <w:rPr>
          <w:rtl/>
        </w:rPr>
      </w:pPr>
    </w:p>
    <w:p w:rsidR="00D93705" w:rsidP="00A026C1" w14:paraId="32C65362" w14:textId="777777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2"/>
          <w:szCs w:val="32"/>
          <w:rtl/>
        </w:rPr>
      </w:pPr>
    </w:p>
    <w:p w:rsidR="00966A2A" w:rsidRPr="00670C79" w:rsidP="00324ABD" w14:paraId="70F39A76" w14:textId="50D9DC06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انتهت </w:t>
      </w:r>
      <w:r w:rsidRPr="00670C79" w:rsidR="00D93705">
        <w:rPr>
          <w:rFonts w:asciiTheme="majorBidi" w:hAnsiTheme="majorBidi" w:cstheme="majorBidi"/>
          <w:sz w:val="32"/>
          <w:szCs w:val="32"/>
          <w:rtl/>
        </w:rPr>
        <w:t>الأسئل</w:t>
      </w:r>
      <w:r w:rsidRPr="00670C79" w:rsidR="00A026C1">
        <w:rPr>
          <w:rFonts w:asciiTheme="majorBidi" w:hAnsiTheme="majorBidi" w:cstheme="majorBidi"/>
          <w:sz w:val="32"/>
          <w:szCs w:val="32"/>
          <w:rtl/>
        </w:rPr>
        <w:t>ة ,,,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 اسأل الله لكن التوفيق والنجاح</w:t>
      </w:r>
      <w:r w:rsidRPr="00670C79" w:rsidR="00A026C1">
        <w:rPr>
          <w:rFonts w:asciiTheme="majorBidi" w:hAnsiTheme="majorBidi" w:cstheme="majorBidi"/>
          <w:sz w:val="32"/>
          <w:szCs w:val="32"/>
          <w:rtl/>
        </w:rPr>
        <w:t xml:space="preserve"> .</w:t>
      </w:r>
    </w:p>
    <w:p w:rsidR="00D93705" w:rsidRPr="00670C79" w:rsidP="00324ABD" w14:paraId="0C2E475E" w14:textId="77777777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</w:p>
    <w:p w:rsidR="00D93705" w:rsidRPr="00670C79" w:rsidP="00324ABD" w14:paraId="1FDB824B" w14:textId="41518A65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  <w:sectPr w:rsidSect="00B775BB">
          <w:footerReference w:type="default" r:id="rId9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معلمة المادة : </w:t>
      </w:r>
      <w:r w:rsidR="0043561E">
        <w:rPr>
          <w:rFonts w:asciiTheme="majorBidi" w:hAnsiTheme="majorBidi" w:cstheme="majorBidi" w:hint="cs"/>
          <w:sz w:val="32"/>
          <w:szCs w:val="32"/>
          <w:rtl/>
        </w:rPr>
        <w:t xml:space="preserve">                        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مديرة المدرسة : </w:t>
      </w: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328"/>
        <w:gridCol w:w="2415"/>
        <w:gridCol w:w="2779"/>
      </w:tblGrid>
      <w:tr w:rsidTr="00FE28D8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AF4F3B" w:rsidP="00FF61BA">
            <w:pPr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AF4F3B" w:rsidP="00FF61B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AF4F3B" w:rsidRPr="001A7ED6" w:rsidP="00A929BA">
            <w:pPr>
              <w:rPr>
                <w:b/>
                <w:bCs/>
              </w:rPr>
            </w:pPr>
            <w:r w:rsidRPr="001A7ED6">
              <w:rPr>
                <w:b/>
                <w:bCs/>
                <w:rtl/>
              </w:rPr>
              <w:t>الم</w:t>
            </w:r>
            <w:r w:rsidRPr="001A7ED6">
              <w:rPr>
                <w:rFonts w:hint="cs"/>
                <w:b/>
                <w:bCs/>
                <w:rtl/>
              </w:rPr>
              <w:t>قرر:</w:t>
            </w:r>
            <w:r w:rsidRPr="001A7ED6" w:rsidR="00313ED2">
              <w:rPr>
                <w:rFonts w:hint="cs"/>
                <w:b/>
                <w:bCs/>
                <w:rtl/>
              </w:rPr>
              <w:t xml:space="preserve"> </w:t>
            </w:r>
            <w:r w:rsidR="00A929BA">
              <w:rPr>
                <w:rFonts w:hint="cs"/>
                <w:b/>
                <w:bCs/>
                <w:rtl/>
              </w:rPr>
              <w:t>المهارات الرقمية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P="00FF61BA">
            <w:pPr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AF4F3B" w:rsidP="00FF61BA"/>
        </w:tc>
        <w:tc>
          <w:tcPr>
            <w:tcW w:w="3151" w:type="dxa"/>
            <w:vAlign w:val="center"/>
          </w:tcPr>
          <w:p w:rsidR="00AF4F3B" w:rsidRPr="001A7ED6" w:rsidP="00BF7339">
            <w:pPr>
              <w:rPr>
                <w:b/>
                <w:bCs/>
              </w:rPr>
            </w:pPr>
            <w:r w:rsidRPr="001A7ED6">
              <w:rPr>
                <w:b/>
                <w:bCs/>
                <w:rtl/>
              </w:rPr>
              <w:t xml:space="preserve">الصف: </w:t>
            </w:r>
            <w:r w:rsidR="00BF7339">
              <w:rPr>
                <w:rFonts w:hint="cs"/>
                <w:b/>
                <w:bCs/>
                <w:rtl/>
              </w:rPr>
              <w:t>ثاني متوسط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P="00A929BA">
            <w:pPr>
              <w:jc w:val="center"/>
            </w:pPr>
            <w:r>
              <w:rPr>
                <w:b/>
                <w:bCs/>
                <w:color w:val="000000"/>
                <w:rtl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:rsidR="00AF4F3B" w:rsidP="00FF61BA"/>
        </w:tc>
        <w:tc>
          <w:tcPr>
            <w:tcW w:w="3151" w:type="dxa"/>
            <w:vMerge w:val="restart"/>
            <w:vAlign w:val="center"/>
          </w:tcPr>
          <w:p w:rsidR="00AF4F3B" w:rsidRPr="001A7ED6" w:rsidP="00D76970">
            <w:pPr>
              <w:spacing w:line="360" w:lineRule="auto"/>
              <w:rPr>
                <w:b/>
                <w:bCs/>
                <w:rtl/>
              </w:rPr>
            </w:pPr>
            <w:r w:rsidRPr="001A7ED6">
              <w:rPr>
                <w:b/>
                <w:bCs/>
                <w:rtl/>
              </w:rPr>
              <w:t xml:space="preserve">الزمن: </w:t>
            </w:r>
            <w:r w:rsidR="00D76970">
              <w:rPr>
                <w:rFonts w:hint="cs"/>
                <w:b/>
                <w:bCs/>
                <w:rtl/>
              </w:rPr>
              <w:t>ساعة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P="00FF61B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متوسطة</w:t>
            </w:r>
          </w:p>
        </w:tc>
        <w:tc>
          <w:tcPr>
            <w:tcW w:w="0" w:type="auto"/>
            <w:vMerge/>
            <w:vAlign w:val="center"/>
          </w:tcPr>
          <w:p w:rsidR="00AF4F3B" w:rsidP="00FF61BA"/>
        </w:tc>
        <w:tc>
          <w:tcPr>
            <w:tcW w:w="3151" w:type="dxa"/>
            <w:vMerge/>
            <w:vAlign w:val="center"/>
          </w:tcPr>
          <w:p w:rsidR="00AF4F3B" w:rsidP="00FF61BA">
            <w:pPr>
              <w:rPr>
                <w:b/>
                <w:bCs/>
              </w:rPr>
            </w:pPr>
          </w:p>
        </w:tc>
      </w:tr>
    </w:tbl>
    <w:p w:rsidR="00AF4F3B" w:rsidP="00404B2C">
      <w:pPr>
        <w:rPr>
          <w:b/>
          <w:bCs/>
          <w:rtl/>
        </w:rPr>
      </w:pPr>
    </w:p>
    <w:p w:rsidR="00AF4F3B" w:rsidP="003F1C5D">
      <w:pPr>
        <w:jc w:val="center"/>
        <w:rPr>
          <w:rtl/>
        </w:rPr>
      </w:pPr>
      <w:r>
        <w:rPr>
          <w:b/>
          <w:bCs/>
          <w:rtl/>
        </w:rPr>
        <w:t>ا</w:t>
      </w:r>
      <w:r w:rsidR="006F0BF5">
        <w:rPr>
          <w:b/>
          <w:bCs/>
          <w:rtl/>
        </w:rPr>
        <w:t xml:space="preserve">ختبار نهاية الفصل الدراسي </w:t>
      </w:r>
      <w:r w:rsidR="00246161">
        <w:rPr>
          <w:rFonts w:hint="cs"/>
          <w:b/>
          <w:bCs/>
          <w:rtl/>
        </w:rPr>
        <w:t>الثاني</w:t>
      </w:r>
      <w:r>
        <w:rPr>
          <w:b/>
          <w:bCs/>
          <w:rtl/>
        </w:rPr>
        <w:t xml:space="preserve"> </w:t>
      </w:r>
      <w:r w:rsidR="00186192">
        <w:rPr>
          <w:rFonts w:hint="cs"/>
          <w:b/>
          <w:bCs/>
          <w:rtl/>
        </w:rPr>
        <w:t>للعام</w:t>
      </w:r>
      <w:r w:rsidR="00313ED2">
        <w:rPr>
          <w:rFonts w:hint="cs"/>
          <w:b/>
          <w:bCs/>
          <w:rtl/>
        </w:rPr>
        <w:t>144</w:t>
      </w:r>
      <w:r w:rsidR="003F1C5D">
        <w:rPr>
          <w:rFonts w:hint="cs"/>
          <w:b/>
          <w:bCs/>
          <w:rtl/>
        </w:rPr>
        <w:t>5</w:t>
      </w:r>
      <w:r w:rsidR="00313ED2">
        <w:rPr>
          <w:rFonts w:hint="cs"/>
          <w:b/>
          <w:bCs/>
          <w:rtl/>
        </w:rPr>
        <w:t>هـ</w:t>
      </w:r>
      <w:r w:rsidRPr="004261E4" w:rsidR="00246161">
        <w:rPr>
          <w:rFonts w:hint="cs"/>
          <w:b/>
          <w:bCs/>
          <w:rtl/>
        </w:rPr>
        <w:t>(الدور الأول)</w:t>
      </w:r>
    </w:p>
    <w:tbl>
      <w:tblPr>
        <w:tblStyle w:val="TableNormal"/>
        <w:bidiVisual/>
        <w:tblW w:w="9532" w:type="dxa"/>
        <w:jc w:val="center"/>
        <w:tblInd w:w="-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39"/>
        <w:gridCol w:w="709"/>
        <w:gridCol w:w="567"/>
        <w:gridCol w:w="1134"/>
        <w:gridCol w:w="2275"/>
        <w:gridCol w:w="851"/>
        <w:gridCol w:w="1275"/>
        <w:gridCol w:w="709"/>
        <w:gridCol w:w="1173"/>
      </w:tblGrid>
      <w:tr w:rsidTr="004261E4">
        <w:tblPrEx>
          <w:tblW w:w="9532" w:type="dxa"/>
          <w:jc w:val="center"/>
          <w:tblInd w:w="-79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622"/>
          <w:jc w:val="center"/>
        </w:trPr>
        <w:tc>
          <w:tcPr>
            <w:tcW w:w="839" w:type="dxa"/>
            <w:vAlign w:val="center"/>
          </w:tcPr>
          <w:p w:rsidR="00AF4F3B" w:rsidRPr="00404B2C">
            <w:pPr>
              <w:jc w:val="center"/>
            </w:pP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709" w:type="dxa"/>
            <w:vAlign w:val="center"/>
          </w:tcPr>
          <w:p w:rsidR="00AF4F3B" w:rsidRPr="00E2218E">
            <w:pPr>
              <w:jc w:val="center"/>
              <w:rPr>
                <w:b/>
                <w:bCs/>
              </w:rPr>
            </w:pPr>
            <w:r w:rsidRPr="00E2218E">
              <w:rPr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:rsidR="00AF4F3B" w:rsidRPr="00E2218E">
            <w:pPr>
              <w:jc w:val="center"/>
              <w:rPr>
                <w:b/>
                <w:bCs/>
              </w:rPr>
            </w:pPr>
            <w:r w:rsidRPr="00E2218E">
              <w:rPr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3409" w:type="dxa"/>
            <w:gridSpan w:val="2"/>
            <w:vAlign w:val="center"/>
          </w:tcPr>
          <w:p w:rsidR="00AF4F3B" w:rsidRPr="00404B2C">
            <w:pPr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 xml:space="preserve">المجموع </w:t>
            </w: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:rsidR="00AF4F3B" w:rsidRPr="00404B2C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:rsidR="00AF4F3B" w:rsidRPr="00404B2C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AF4F3B" w:rsidRPr="00404B2C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1173" w:type="dxa"/>
          </w:tcPr>
          <w:p w:rsidR="00AF4F3B" w:rsidRPr="00404B2C">
            <w:pPr>
              <w:jc w:val="center"/>
              <w:rPr>
                <w:b/>
                <w:bCs/>
              </w:rPr>
            </w:pPr>
          </w:p>
        </w:tc>
      </w:tr>
      <w:tr w:rsidTr="004261E4">
        <w:tblPrEx>
          <w:tblW w:w="9532" w:type="dxa"/>
          <w:jc w:val="center"/>
          <w:tblInd w:w="-796" w:type="dxa"/>
          <w:tblLayout w:type="fixed"/>
          <w:tblLook w:val="00A0"/>
        </w:tblPrEx>
        <w:trPr>
          <w:trHeight w:val="253"/>
          <w:jc w:val="center"/>
        </w:trPr>
        <w:tc>
          <w:tcPr>
            <w:tcW w:w="839" w:type="dxa"/>
            <w:vMerge w:val="restart"/>
            <w:vAlign w:val="center"/>
          </w:tcPr>
          <w:p w:rsidR="00AF4F3B" w:rsidRPr="00404B2C">
            <w:pPr>
              <w:jc w:val="center"/>
            </w:pP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709" w:type="dxa"/>
            <w:vMerge w:val="restart"/>
            <w:vAlign w:val="center"/>
          </w:tcPr>
          <w:p w:rsidR="00AF4F3B" w:rsidRPr="00404B2C">
            <w:pPr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AF4F3B" w:rsidRPr="00404B2C">
            <w:pPr>
              <w:jc w:val="center"/>
            </w:pPr>
          </w:p>
        </w:tc>
        <w:tc>
          <w:tcPr>
            <w:tcW w:w="1134" w:type="dxa"/>
            <w:vAlign w:val="center"/>
          </w:tcPr>
          <w:p w:rsidR="00AF4F3B" w:rsidRPr="00404B2C">
            <w:pPr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2275" w:type="dxa"/>
            <w:vAlign w:val="center"/>
          </w:tcPr>
          <w:p w:rsidR="00AF4F3B" w:rsidRPr="00404B2C">
            <w:pPr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:rsidR="00AF4F3B" w:rsidRPr="00404B2C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:rsidR="00AF4F3B" w:rsidRPr="00404B2C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AF4F3B" w:rsidRPr="00404B2C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1173" w:type="dxa"/>
            <w:vMerge w:val="restart"/>
          </w:tcPr>
          <w:p w:rsidR="00AF4F3B" w:rsidRPr="00404B2C">
            <w:pPr>
              <w:jc w:val="center"/>
              <w:rPr>
                <w:b/>
                <w:bCs/>
              </w:rPr>
            </w:pPr>
          </w:p>
        </w:tc>
      </w:tr>
      <w:tr w:rsidTr="004261E4">
        <w:tblPrEx>
          <w:tblW w:w="9532" w:type="dxa"/>
          <w:jc w:val="center"/>
          <w:tblInd w:w="-796" w:type="dxa"/>
          <w:tblLayout w:type="fixed"/>
          <w:tblLook w:val="00A0"/>
        </w:tblPrEx>
        <w:trPr>
          <w:trHeight w:val="418"/>
          <w:jc w:val="center"/>
        </w:trPr>
        <w:tc>
          <w:tcPr>
            <w:tcW w:w="839" w:type="dxa"/>
            <w:vMerge/>
            <w:vAlign w:val="center"/>
          </w:tcPr>
          <w:p w:rsidR="00AF4F3B" w:rsidRPr="00404B2C"/>
        </w:tc>
        <w:tc>
          <w:tcPr>
            <w:tcW w:w="709" w:type="dxa"/>
            <w:vMerge/>
            <w:vAlign w:val="center"/>
          </w:tcPr>
          <w:p w:rsidR="00AF4F3B" w:rsidRPr="00404B2C"/>
        </w:tc>
        <w:tc>
          <w:tcPr>
            <w:tcW w:w="567" w:type="dxa"/>
            <w:vMerge/>
            <w:vAlign w:val="center"/>
          </w:tcPr>
          <w:p w:rsidR="00AF4F3B" w:rsidRPr="00404B2C"/>
        </w:tc>
        <w:tc>
          <w:tcPr>
            <w:tcW w:w="1134" w:type="dxa"/>
            <w:vAlign w:val="center"/>
          </w:tcPr>
          <w:p w:rsidR="00AF4F3B" w:rsidRPr="00404B2C">
            <w:pPr>
              <w:jc w:val="center"/>
            </w:pPr>
          </w:p>
        </w:tc>
        <w:tc>
          <w:tcPr>
            <w:tcW w:w="2275" w:type="dxa"/>
            <w:vAlign w:val="center"/>
          </w:tcPr>
          <w:p w:rsidR="00AF4F3B" w:rsidRPr="00404B2C">
            <w:pPr>
              <w:jc w:val="center"/>
            </w:pPr>
            <w:r>
              <w:rPr>
                <w:sz w:val="22"/>
                <w:szCs w:val="22"/>
                <w:rtl/>
              </w:rPr>
              <w:t xml:space="preserve">              </w:t>
            </w:r>
            <w:r w:rsidR="004261E4">
              <w:rPr>
                <w:rFonts w:hint="cs"/>
                <w:sz w:val="22"/>
                <w:szCs w:val="22"/>
                <w:rtl/>
              </w:rPr>
              <w:t xml:space="preserve">        </w:t>
            </w:r>
            <w:r>
              <w:rPr>
                <w:sz w:val="22"/>
                <w:szCs w:val="22"/>
                <w:rtl/>
              </w:rPr>
              <w:t xml:space="preserve">      </w:t>
            </w:r>
            <w:r w:rsidRPr="00002105">
              <w:rPr>
                <w:sz w:val="18"/>
                <w:szCs w:val="18"/>
                <w:rtl/>
              </w:rPr>
              <w:t>فقط</w:t>
            </w:r>
            <w:r>
              <w:rPr>
                <w:sz w:val="22"/>
                <w:szCs w:val="22"/>
                <w:rtl/>
              </w:rPr>
              <w:t xml:space="preserve">                   </w:t>
            </w:r>
            <w:r>
              <w:rPr>
                <w:sz w:val="18"/>
                <w:szCs w:val="18"/>
                <w:rtl/>
              </w:rPr>
              <w:t xml:space="preserve">      </w:t>
            </w:r>
            <w:r w:rsidRPr="00404B2C">
              <w:rPr>
                <w:sz w:val="22"/>
                <w:szCs w:val="22"/>
                <w:rtl/>
              </w:rPr>
              <w:t xml:space="preserve">                    </w:t>
            </w:r>
            <w:r>
              <w:rPr>
                <w:sz w:val="22"/>
                <w:szCs w:val="22"/>
                <w:rtl/>
              </w:rPr>
              <w:t xml:space="preserve">       </w:t>
            </w:r>
            <w:r>
              <w:rPr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:rsidR="00AF4F3B" w:rsidRPr="00404B2C">
            <w:pPr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AF4F3B" w:rsidRPr="00404B2C">
            <w:pPr>
              <w:rPr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AF4F3B" w:rsidRPr="00404B2C">
            <w:pPr>
              <w:rPr>
                <w:b/>
                <w:bCs/>
              </w:rPr>
            </w:pPr>
          </w:p>
        </w:tc>
        <w:tc>
          <w:tcPr>
            <w:tcW w:w="1173" w:type="dxa"/>
            <w:vMerge/>
            <w:vAlign w:val="center"/>
          </w:tcPr>
          <w:p w:rsidR="00AF4F3B" w:rsidRPr="00404B2C">
            <w:pPr>
              <w:rPr>
                <w:b/>
                <w:bCs/>
              </w:rPr>
            </w:pPr>
          </w:p>
        </w:tc>
      </w:tr>
    </w:tbl>
    <w:p w:rsidR="00AF4F3B" w:rsidP="00FF61BA">
      <w:pPr>
        <w:rPr>
          <w:b/>
          <w:bCs/>
          <w:rtl/>
        </w:rPr>
      </w:pPr>
    </w:p>
    <w:p w:rsidR="00AF4F3B" w:rsidP="00FF61BA">
      <w:pPr>
        <w:rPr>
          <w:b/>
          <w:bCs/>
        </w:rPr>
      </w:pPr>
      <w:r>
        <w:rPr>
          <w:b/>
          <w:bCs/>
          <w:rtl/>
        </w:rPr>
        <w:t>اسم الطالب</w:t>
      </w:r>
      <w:r>
        <w:rPr>
          <w:b/>
          <w:bCs/>
        </w:rPr>
        <w:t>/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</w:t>
      </w:r>
      <w:r>
        <w:rPr>
          <w:b/>
          <w:bCs/>
        </w:rPr>
        <w:tab/>
      </w:r>
      <w:r>
        <w:rPr>
          <w:b/>
          <w:bCs/>
          <w:rtl/>
        </w:rPr>
        <w:t>رقم الجلوس (</w:t>
      </w:r>
      <w:r>
        <w:rPr>
          <w:b/>
          <w:bCs/>
          <w:rtl/>
        </w:rPr>
        <w:tab/>
      </w:r>
      <w:r>
        <w:rPr>
          <w:b/>
          <w:bCs/>
          <w:rtl/>
        </w:rPr>
        <w:tab/>
        <w:t>)</w:t>
      </w:r>
    </w:p>
    <w:p w:rsidR="008C5A58" w:rsidP="00DC160D">
      <w:pPr>
        <w:rPr>
          <w:b/>
          <w:bCs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76" style="flip:x;mso-wrap-distance-bottom:0;mso-wrap-distance-left:9pt;mso-wrap-distance-right:9pt;mso-wrap-distance-top:0;position:absolute;v-text-anchor:top;z-index:251750400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AF4F3B" w:rsidP="001A7ED6">
      <w:pPr>
        <w:rPr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00D7" w:rsidP="008451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E700D7" w:rsidP="008451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77" style="width:54pt;height:49.5pt;margin-top:1.6pt;margin-left:-56.3pt;mso-height-percent:0;mso-height-relative:page;mso-width-percent:0;mso-width-relative:page;mso-wrap-distance-bottom:0;mso-wrap-distance-left:9pt;mso-wrap-distance-right:9pt;mso-wrap-distance-top:0;position:absolute;z-index:251744256" coordorigin="0,0" coordsize="21600,21600">
                <v:roundrect id="_x0000_s1078" style="width:21431;height:21600;left:169;position:absolute;v-text-anchor:middle" arcsize="10923f" fillcolor="white" stroked="t" strokecolor="black" strokeweight="0.25pt">
                  <v:textbox>
                    <w:txbxContent>
                      <w:p w:rsidR="00E700D7" w:rsidP="008451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E700D7" w:rsidP="008451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_x0000_s1079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="00DC160D">
        <w:rPr>
          <w:b/>
          <w:bCs/>
          <w:rtl/>
        </w:rPr>
        <w:t xml:space="preserve">السؤال الأول: </w:t>
      </w:r>
      <w:r w:rsidR="00DC160D">
        <w:rPr>
          <w:rFonts w:hint="cs"/>
          <w:b/>
          <w:bCs/>
          <w:rtl/>
        </w:rPr>
        <w:t>ضع المصطلح أمام التعريف المناسب له  :-</w:t>
      </w:r>
    </w:p>
    <w:p w:rsidR="001A7ED6" w:rsidP="001A7ED6">
      <w:pPr>
        <w:rPr>
          <w:b/>
          <w:bCs/>
          <w:rtl/>
        </w:rPr>
      </w:pPr>
    </w:p>
    <w:tbl>
      <w:tblPr>
        <w:tblStyle w:val="TableGrid"/>
        <w:tblpPr w:leftFromText="180" w:rightFromText="180" w:vertAnchor="text" w:horzAnchor="margin" w:tblpXSpec="center" w:tblpY="109"/>
        <w:bidiVisual/>
        <w:tblW w:w="7938" w:type="dxa"/>
        <w:tblInd w:w="-141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417"/>
        <w:gridCol w:w="1418"/>
        <w:gridCol w:w="1842"/>
        <w:gridCol w:w="1276"/>
        <w:gridCol w:w="1985"/>
      </w:tblGrid>
      <w:tr w:rsidTr="00EB2F31">
        <w:tblPrEx>
          <w:tblW w:w="7938" w:type="dxa"/>
          <w:tblInd w:w="-141" w:type="dxa"/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dashed" w:sz="4" w:space="0" w:color="auto"/>
            <w:insideV w:val="dashed" w:sz="4" w:space="0" w:color="auto"/>
          </w:tblBorders>
          <w:tblLook w:val="04A0"/>
        </w:tblPrEx>
        <w:trPr>
          <w:trHeight w:val="411"/>
        </w:trPr>
        <w:tc>
          <w:tcPr>
            <w:tcW w:w="1417" w:type="dxa"/>
            <w:shd w:val="clear" w:color="auto" w:fill="auto"/>
            <w:vAlign w:val="center"/>
          </w:tcPr>
          <w:p w:rsidR="00684D44" w:rsidRPr="00F90311" w:rsidP="00684D4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الدالة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4D44" w:rsidRPr="00F90311" w:rsidP="00684D4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حلق</w:t>
            </w:r>
            <w:bookmarkStart w:id="0" w:name="_GoBack"/>
            <w:bookmarkEnd w:id="0"/>
            <w:r w:rsidR="00EB2F31">
              <w:rPr>
                <w:rFonts w:hint="cs"/>
                <w:b/>
                <w:bCs/>
                <w:sz w:val="22"/>
                <w:szCs w:val="22"/>
                <w:rtl/>
              </w:rPr>
              <w:t xml:space="preserve">ة </w:t>
            </w:r>
            <w:r w:rsidR="00EB2F31">
              <w:rPr>
                <w:b/>
                <w:bCs/>
                <w:sz w:val="22"/>
                <w:szCs w:val="22"/>
              </w:rPr>
              <w:t>for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84D44" w:rsidRPr="00F90311" w:rsidP="00684D44">
            <w:pPr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بروتوكول الاتصال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D44" w:rsidRPr="00F90311" w:rsidP="00684D4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المرجع النسبي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D44" w:rsidRPr="00F90311" w:rsidP="00684D4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التنمر الإلكتروني</w:t>
            </w:r>
          </w:p>
        </w:tc>
      </w:tr>
    </w:tbl>
    <w:p w:rsidR="00684D44">
      <w:pPr>
        <w:rPr>
          <w:rtl/>
        </w:rPr>
      </w:pPr>
    </w:p>
    <w:tbl>
      <w:tblPr>
        <w:tblStyle w:val="TableGrid"/>
        <w:bidiVisual/>
        <w:tblW w:w="9744" w:type="dxa"/>
        <w:jc w:val="center"/>
        <w:tblInd w:w="-357" w:type="dxa"/>
        <w:tblLook w:val="04A0"/>
      </w:tblPr>
      <w:tblGrid>
        <w:gridCol w:w="1663"/>
        <w:gridCol w:w="8081"/>
      </w:tblGrid>
      <w:tr w:rsidTr="00EB2F31">
        <w:tblPrEx>
          <w:tblW w:w="9744" w:type="dxa"/>
          <w:jc w:val="center"/>
          <w:tblInd w:w="-357" w:type="dxa"/>
          <w:tblLook w:val="04A0"/>
        </w:tblPrEx>
        <w:trPr>
          <w:trHeight w:val="412"/>
          <w:jc w:val="center"/>
        </w:trPr>
        <w:tc>
          <w:tcPr>
            <w:tcW w:w="1663" w:type="dxa"/>
            <w:vAlign w:val="center"/>
          </w:tcPr>
          <w:p w:rsidR="001F35BB" w:rsidRPr="00C52634" w:rsidP="00C52634">
            <w:pPr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081" w:type="dxa"/>
            <w:vAlign w:val="center"/>
          </w:tcPr>
          <w:p w:rsidR="001F35BB" w:rsidRPr="00EB2F31" w:rsidP="00EB2F31">
            <w:pPr>
              <w:rPr>
                <w:b/>
                <w:bCs/>
                <w:color w:val="000000" w:themeColor="text1"/>
                <w:rtl/>
              </w:rPr>
            </w:pPr>
            <w:r w:rsidRPr="00EB2F31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هو مرجع لخلية ،عند نسخ خلية تحتوي على صيغة فإن الصيغة تتغير تلقائي ويعتمد التغيير على الموضع النسبي للصفوف والأعمدة</w:t>
            </w:r>
            <w:r w:rsidR="00555B1A">
              <w:rPr>
                <w:rFonts w:hint="cs"/>
                <w:b/>
                <w:bCs/>
                <w:color w:val="000000" w:themeColor="text1"/>
                <w:rtl/>
              </w:rPr>
              <w:t>.</w:t>
            </w:r>
          </w:p>
        </w:tc>
      </w:tr>
      <w:tr w:rsidTr="00EB2F31">
        <w:tblPrEx>
          <w:tblW w:w="9744" w:type="dxa"/>
          <w:jc w:val="center"/>
          <w:tblInd w:w="-357" w:type="dxa"/>
          <w:tblLook w:val="04A0"/>
        </w:tblPrEx>
        <w:trPr>
          <w:trHeight w:val="403"/>
          <w:jc w:val="center"/>
        </w:trPr>
        <w:tc>
          <w:tcPr>
            <w:tcW w:w="1663" w:type="dxa"/>
            <w:vAlign w:val="center"/>
          </w:tcPr>
          <w:p w:rsidR="001F35BB" w:rsidRPr="00C52634" w:rsidP="00C52634">
            <w:pPr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081" w:type="dxa"/>
            <w:vAlign w:val="center"/>
          </w:tcPr>
          <w:p w:rsidR="001F35BB" w:rsidRPr="00EB2F31" w:rsidP="00EB2F31">
            <w:pPr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EB2F31">
              <w:rPr>
                <w:rFonts w:hint="cs"/>
                <w:b/>
                <w:bCs/>
                <w:color w:val="000000" w:themeColor="text1"/>
                <w:rtl/>
              </w:rPr>
              <w:t>نظام لتنسيقات الرسائل الرقمية وقواعد تبادل هذه الرسائل ويحدد طريقة تشكيلها .</w:t>
            </w:r>
          </w:p>
        </w:tc>
      </w:tr>
      <w:tr w:rsidTr="00EB2F31">
        <w:tblPrEx>
          <w:tblW w:w="9744" w:type="dxa"/>
          <w:jc w:val="center"/>
          <w:tblInd w:w="-357" w:type="dxa"/>
          <w:tblLook w:val="04A0"/>
        </w:tblPrEx>
        <w:trPr>
          <w:trHeight w:val="429"/>
          <w:jc w:val="center"/>
        </w:trPr>
        <w:tc>
          <w:tcPr>
            <w:tcW w:w="1663" w:type="dxa"/>
            <w:vAlign w:val="center"/>
          </w:tcPr>
          <w:p w:rsidR="001F35BB" w:rsidRPr="00C52634" w:rsidP="00C52634">
            <w:pPr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081" w:type="dxa"/>
            <w:vAlign w:val="center"/>
          </w:tcPr>
          <w:p w:rsidR="001F35BB" w:rsidRPr="00EB2F31" w:rsidP="00EB2F31">
            <w:pPr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EB2F31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</w:rPr>
              <w:t>أي عمل من أعمال الترهيب أو العدوان أو التحرش السلوكي من خلال أجهزة الاتصال الرقمية(الإنترنت).</w:t>
            </w:r>
          </w:p>
        </w:tc>
      </w:tr>
      <w:tr w:rsidTr="00EB2F31">
        <w:tblPrEx>
          <w:tblW w:w="9744" w:type="dxa"/>
          <w:jc w:val="center"/>
          <w:tblInd w:w="-357" w:type="dxa"/>
          <w:tblLook w:val="04A0"/>
        </w:tblPrEx>
        <w:trPr>
          <w:trHeight w:val="425"/>
          <w:jc w:val="center"/>
        </w:trPr>
        <w:tc>
          <w:tcPr>
            <w:tcW w:w="1663" w:type="dxa"/>
            <w:vAlign w:val="center"/>
          </w:tcPr>
          <w:p w:rsidR="001F35BB" w:rsidRPr="00C52634" w:rsidP="00C52634">
            <w:pPr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081" w:type="dxa"/>
            <w:vAlign w:val="bottom"/>
          </w:tcPr>
          <w:p w:rsidR="001F35BB" w:rsidRPr="00EB2F31" w:rsidP="00E700D7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</w:rPr>
            </w:pPr>
            <w:r w:rsidRPr="00EB2F31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  <w:t>مجموعة من الأوامر التي يتم تجميعها في مكان واحد مع إعطائها اسما(تعريفاً) ويتم تنفيذها من خلال</w:t>
            </w:r>
            <w:r w:rsidRPr="00EB2F31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 استدعائها </w:t>
            </w:r>
            <w:r w:rsidRPr="00EB2F31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  <w:t>عند الحاجة</w:t>
            </w:r>
            <w:r w:rsidR="00555B1A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  <w:t>.</w:t>
            </w:r>
          </w:p>
        </w:tc>
      </w:tr>
      <w:tr w:rsidTr="00EB2F31">
        <w:tblPrEx>
          <w:tblW w:w="9744" w:type="dxa"/>
          <w:jc w:val="center"/>
          <w:tblInd w:w="-357" w:type="dxa"/>
          <w:tblLook w:val="04A0"/>
        </w:tblPrEx>
        <w:trPr>
          <w:trHeight w:val="425"/>
          <w:jc w:val="center"/>
        </w:trPr>
        <w:tc>
          <w:tcPr>
            <w:tcW w:w="1663" w:type="dxa"/>
            <w:vAlign w:val="center"/>
          </w:tcPr>
          <w:p w:rsidR="00DC160D" w:rsidRPr="00C52634" w:rsidP="00C52634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8081" w:type="dxa"/>
            <w:vAlign w:val="center"/>
          </w:tcPr>
          <w:p w:rsidR="00DC160D" w:rsidRPr="00EB2F31" w:rsidP="003B433C">
            <w:pPr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EB2F31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  <w:t>تُستخدم لتكرار مجموعة من الأوامر لعدد محدد من المرات ويكون عدد التكرارات محددا في قيم دالة النطاق</w:t>
            </w:r>
            <w:r w:rsidR="00555B1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.</w:t>
            </w:r>
          </w:p>
        </w:tc>
      </w:tr>
    </w:tbl>
    <w:p w:rsidR="00685634" w:rsidRPr="00172AE3" w:rsidP="00172AE3"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571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80" style="flip:x;mso-wrap-distance-bottom:0;mso-wrap-distance-left:9pt;mso-wrap-distance-right:9pt;mso-wrap-distance-top:0;position:absolute;v-text-anchor:top;z-index:251746304" from="-62.25pt,9.15pt" to="477.75pt,9.1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BE3CBE" w:rsidRPr="00D90DC7" w:rsidP="001A7ED6">
      <w:pPr>
        <w:rPr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23495</wp:posOffset>
                </wp:positionV>
                <wp:extent cx="592455" cy="600710"/>
                <wp:effectExtent l="38100" t="0" r="55245" b="2794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00D7" w:rsidP="008C5A5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E700D7" w:rsidP="008C5A5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81" style="width:54pt;height:49.5pt;margin-top:1.85pt;margin-left:-56.3pt;mso-height-percent:0;mso-height-relative:page;mso-width-percent:0;mso-width-relative:page;mso-wrap-distance-bottom:0;mso-wrap-distance-left:9pt;mso-wrap-distance-right:9pt;mso-wrap-distance-top:0;position:absolute;z-index:251748352" coordorigin="0,0" coordsize="21600,21600">
                <v:roundrect id="_x0000_s1082" style="width:21431;height:21600;left:169;position:absolute;v-text-anchor:middle" arcsize="10923f" fillcolor="white" stroked="t" strokecolor="black" strokeweight="0.25pt">
                  <v:textbox>
                    <w:txbxContent>
                      <w:p w:rsidR="00E700D7" w:rsidP="008C5A5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E700D7" w:rsidP="008C5A5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083" style="position:absolute;v-text-anchor:top" from="0,10459" to="21600,10459" fillcolor="this" stroked="t" strokecolor="black" strokeweight="0.25pt"/>
              </v:group>
            </w:pict>
          </mc:Fallback>
        </mc:AlternateContent>
      </w:r>
      <w:r>
        <w:rPr>
          <w:rFonts w:hint="cs"/>
          <w:b/>
          <w:bCs/>
          <w:rtl/>
        </w:rPr>
        <w:t xml:space="preserve">السؤال الثاني : </w:t>
      </w:r>
      <w:r w:rsidRPr="00D90DC7">
        <w:rPr>
          <w:rFonts w:hint="cs"/>
          <w:b/>
          <w:bCs/>
          <w:rtl/>
        </w:rPr>
        <w:t>أ</w:t>
      </w:r>
      <w:r w:rsidRPr="00D90DC7" w:rsidR="00534718">
        <w:rPr>
          <w:rFonts w:hint="cs"/>
          <w:b/>
          <w:bCs/>
          <w:rtl/>
        </w:rPr>
        <w:t xml:space="preserve">- </w:t>
      </w:r>
      <w:r w:rsidRPr="00D90DC7" w:rsidR="001A7ED6">
        <w:rPr>
          <w:rFonts w:cs="Sultan bold" w:hint="cs"/>
          <w:b/>
          <w:bCs/>
          <w:rtl/>
        </w:rPr>
        <w:t xml:space="preserve">اختر الاجابة الصحيحة بوضع علامة </w:t>
      </w:r>
      <w:r w:rsidRPr="00D90DC7" w:rsidR="001A7ED6">
        <w:rPr>
          <w:rFonts w:ascii="Wingdings" w:hAnsi="Wingdings" w:cs="Sultan bold"/>
          <w:b/>
          <w:bCs/>
        </w:rPr>
        <w:sym w:font="Wingdings" w:char="F0FE"/>
      </w:r>
      <w:r w:rsidRPr="00D90DC7" w:rsidR="001A7ED6">
        <w:rPr>
          <w:rFonts w:cs="Sultan bold" w:hint="cs"/>
          <w:b/>
          <w:bCs/>
          <w:rtl/>
        </w:rPr>
        <w:t xml:space="preserve"> عند الاجابة الصحيحة</w:t>
      </w:r>
      <w:r w:rsidRPr="00D90DC7" w:rsidR="001A7ED6">
        <w:rPr>
          <w:rFonts w:hint="cs"/>
          <w:b/>
          <w:bCs/>
          <w:rtl/>
        </w:rPr>
        <w:t>:-</w:t>
      </w:r>
    </w:p>
    <w:p w:rsidR="00534718" w:rsidP="008C5A58">
      <w:pPr>
        <w:rPr>
          <w:sz w:val="22"/>
          <w:szCs w:val="22"/>
          <w:u w:val="single"/>
          <w:rtl/>
        </w:rPr>
      </w:pPr>
      <w:r>
        <w:rPr>
          <w:b/>
          <w:bCs/>
          <w:sz w:val="22"/>
          <w:szCs w:val="22"/>
          <w:rtl/>
        </w:rPr>
        <w:t xml:space="preserve">     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4"/>
        <w:gridCol w:w="2244"/>
        <w:gridCol w:w="454"/>
        <w:gridCol w:w="2506"/>
        <w:gridCol w:w="454"/>
        <w:gridCol w:w="2184"/>
      </w:tblGrid>
      <w:tr w:rsidTr="00E47395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:rsidR="00172AE3" w:rsidRPr="00555B1A" w:rsidP="00EB2F31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555B1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1-</w:t>
            </w:r>
            <w:r w:rsidRPr="00555B1A" w:rsidR="00C7541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 هي أي شي</w:t>
            </w:r>
            <w:r w:rsidRPr="00555B1A" w:rsidR="00C7541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ء</w:t>
            </w:r>
            <w:r w:rsidRPr="00555B1A" w:rsidR="00C7541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 أصلي يُنشئه شخص ما</w:t>
            </w:r>
            <w:r w:rsidRPr="00555B1A" w:rsidR="00C7541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: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341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 w:hint="cs"/>
                <w:color w:val="000000" w:themeColor="text1"/>
                <w:rtl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الملكية الفكرية</w:t>
            </w:r>
          </w:p>
        </w:tc>
        <w:tc>
          <w:tcPr>
            <w:tcW w:w="388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المدونة الصغيرة</w:t>
            </w:r>
          </w:p>
        </w:tc>
        <w:tc>
          <w:tcPr>
            <w:tcW w:w="366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رخصة البرمجيات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:rsidR="00172AE3" w:rsidRPr="00555B1A" w:rsidP="00C7541A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555B1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2-</w:t>
            </w:r>
            <w:r w:rsidRPr="00555B1A" w:rsidR="00493979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 </w:t>
            </w:r>
            <w:r w:rsidRPr="00555B1A" w:rsidR="00C7541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من القواعد الأساسية للحوار عبر الإنترنت :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341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:rsidR="00172AE3" w:rsidRPr="00555B1A" w:rsidP="00A929BA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استخدام لغة بذيئة</w:t>
            </w:r>
          </w:p>
        </w:tc>
        <w:tc>
          <w:tcPr>
            <w:tcW w:w="388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احترام آراء الآخرين</w:t>
            </w:r>
          </w:p>
        </w:tc>
        <w:tc>
          <w:tcPr>
            <w:tcW w:w="366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التنمر اللفظي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:rsidR="00172AE3" w:rsidRPr="00555B1A" w:rsidP="00C7541A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555B1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3-</w:t>
            </w:r>
            <w:r w:rsidRPr="00555B1A">
              <w:rPr>
                <w:rFonts w:asciiTheme="majorBidi" w:hAnsiTheme="majorBidi" w:cstheme="majorBidi"/>
                <w:b/>
                <w:bCs/>
                <w:snapToGrid w:val="0"/>
                <w:color w:val="000000" w:themeColor="text1"/>
                <w:rtl/>
              </w:rPr>
              <w:t xml:space="preserve"> </w:t>
            </w:r>
            <w:r w:rsidRPr="00555B1A" w:rsidR="00C7541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بروتوكول نقل الملفات :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341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/>
                <w:color w:val="000000" w:themeColor="text1"/>
              </w:rPr>
              <w:t>FTP</w:t>
            </w:r>
          </w:p>
        </w:tc>
        <w:tc>
          <w:tcPr>
            <w:tcW w:w="388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/>
                <w:color w:val="000000" w:themeColor="text1"/>
              </w:rPr>
              <w:t>HTTP</w:t>
            </w:r>
          </w:p>
        </w:tc>
        <w:tc>
          <w:tcPr>
            <w:tcW w:w="366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:rsidR="00172AE3" w:rsidRPr="00555B1A" w:rsidP="00B03621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/>
                <w:color w:val="000000" w:themeColor="text1"/>
              </w:rPr>
              <w:t>DNS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:rsidR="00172AE3" w:rsidRPr="00555B1A" w:rsidP="00C7541A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/>
                <w:color w:val="000000" w:themeColor="text1"/>
                <w:rtl/>
              </w:rPr>
              <w:t>4-</w:t>
            </w:r>
            <w:r w:rsidRPr="00555B1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  </w:t>
            </w:r>
            <w:r w:rsidRPr="00555B1A" w:rsidR="00C7541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يدعم بايثون .............. من الحلقات</w:t>
            </w:r>
            <w:r w:rsidRPr="00555B1A" w:rsidR="00493979">
              <w:rPr>
                <w:rFonts w:asciiTheme="majorBidi" w:hAnsiTheme="majorBidi" w:cstheme="majorBidi"/>
                <w:color w:val="000000" w:themeColor="text1"/>
                <w:rtl/>
              </w:rPr>
              <w:t>: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341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ثلاثة أنواع</w:t>
            </w:r>
            <w:r w:rsidRPr="00555B1A" w:rsidR="00B03621">
              <w:rPr>
                <w:rFonts w:asciiTheme="majorBidi" w:hAnsiTheme="majorBidi" w:cstheme="majorBidi"/>
                <w:color w:val="000000" w:themeColor="text1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أربعة أنواع</w:t>
            </w:r>
          </w:p>
        </w:tc>
        <w:tc>
          <w:tcPr>
            <w:tcW w:w="366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نوعين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:rsidR="00172AE3" w:rsidRPr="00555B1A" w:rsidP="00C7541A">
            <w:pPr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5</w:t>
            </w:r>
            <w:r w:rsidRPr="00555B1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-</w:t>
            </w:r>
            <w:r w:rsidRPr="00555B1A" w:rsidR="00D90DC7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 </w:t>
            </w:r>
            <w:r w:rsidRPr="00555B1A" w:rsidR="00C7541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يسمى المتغير الذي يحسب التكرار: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341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 w:hint="cs"/>
                <w:color w:val="000000" w:themeColor="text1"/>
                <w:rtl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العداد(</w:t>
            </w:r>
            <w:r w:rsidRPr="00555B1A">
              <w:rPr>
                <w:rFonts w:asciiTheme="majorBidi" w:hAnsiTheme="majorBidi" w:cstheme="majorBidi"/>
                <w:color w:val="000000" w:themeColor="text1"/>
              </w:rPr>
              <w:t>counter</w:t>
            </w: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)</w:t>
            </w:r>
          </w:p>
        </w:tc>
        <w:tc>
          <w:tcPr>
            <w:tcW w:w="388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 w:hint="cs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حلقة (</w:t>
            </w:r>
            <w:r w:rsidRPr="00555B1A">
              <w:rPr>
                <w:rFonts w:asciiTheme="majorBidi" w:hAnsiTheme="majorBidi" w:cstheme="majorBidi"/>
                <w:color w:val="000000" w:themeColor="text1"/>
              </w:rPr>
              <w:t>loop</w:t>
            </w: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)</w:t>
            </w:r>
          </w:p>
        </w:tc>
        <w:tc>
          <w:tcPr>
            <w:tcW w:w="366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:rsidR="00172AE3" w:rsidRPr="00555B1A" w:rsidP="003B433C">
            <w:pPr>
              <w:rPr>
                <w:rFonts w:asciiTheme="majorBidi" w:hAnsiTheme="majorBidi" w:cstheme="majorBidi" w:hint="cs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حلقة (</w:t>
            </w:r>
            <w:r w:rsidRPr="00555B1A">
              <w:rPr>
                <w:rFonts w:asciiTheme="majorBidi" w:hAnsiTheme="majorBidi" w:cstheme="majorBidi"/>
                <w:color w:val="000000" w:themeColor="text1"/>
              </w:rPr>
              <w:t>for</w:t>
            </w: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)</w:t>
            </w:r>
          </w:p>
        </w:tc>
      </w:tr>
    </w:tbl>
    <w:p w:rsidR="008C5A58" w:rsidP="00CF2153">
      <w:pPr>
        <w:rPr>
          <w:sz w:val="22"/>
          <w:szCs w:val="22"/>
          <w:u w:val="single"/>
          <w:rtl/>
        </w:rPr>
      </w:pPr>
    </w:p>
    <w:p w:rsidR="00534718" w:rsidRPr="00D90DC7" w:rsidP="00493979">
      <w:pPr>
        <w:rPr>
          <w:b/>
          <w:bCs/>
          <w:rtl/>
        </w:rPr>
      </w:pPr>
      <w:r w:rsidRPr="00D90DC7">
        <w:rPr>
          <w:rFonts w:hint="cs"/>
          <w:b/>
          <w:bCs/>
          <w:rtl/>
        </w:rPr>
        <w:t>ب-</w:t>
      </w:r>
      <w:r w:rsidRPr="00D90DC7">
        <w:rPr>
          <w:b/>
          <w:bCs/>
          <w:rtl/>
        </w:rPr>
        <w:t xml:space="preserve"> ضع علامة (√) أو (</w:t>
      </w:r>
      <w:r w:rsidRPr="00D90DC7">
        <w:rPr>
          <w:b/>
          <w:bCs/>
        </w:rPr>
        <w:t>Х</w:t>
      </w:r>
      <w:r w:rsidRPr="00D90DC7">
        <w:rPr>
          <w:b/>
          <w:bCs/>
          <w:rtl/>
        </w:rPr>
        <w:t>) أمام العبارات التالية</w:t>
      </w:r>
      <w:r w:rsidRPr="00D90DC7">
        <w:rPr>
          <w:rFonts w:hint="cs"/>
          <w:b/>
          <w:bCs/>
          <w:rtl/>
        </w:rPr>
        <w:t>:-</w:t>
      </w:r>
    </w:p>
    <w:p w:rsidR="00493979" w:rsidRPr="00493979" w:rsidP="00493979">
      <w:pPr>
        <w:rPr>
          <w:b/>
          <w:bCs/>
          <w:sz w:val="22"/>
          <w:szCs w:val="22"/>
          <w:rtl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"/>
        <w:gridCol w:w="7223"/>
        <w:gridCol w:w="637"/>
      </w:tblGrid>
      <w:tr w:rsidTr="008E190A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27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jc w:val="center"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C5A58" w:rsidRPr="004261E4" w:rsidP="004261E4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دالة الوسط </w:t>
            </w:r>
            <w:r w:rsidRPr="00566293">
              <w:rPr>
                <w:rFonts w:hint="cs"/>
                <w:b/>
                <w:bCs/>
                <w:color w:val="000000" w:themeColor="text1"/>
                <w:rtl/>
              </w:rPr>
              <w:t>(</w:t>
            </w:r>
            <w:r w:rsidRPr="00566293">
              <w:rPr>
                <w:b/>
                <w:bCs/>
                <w:color w:val="000000" w:themeColor="text1"/>
              </w:rPr>
              <w:t>MID</w:t>
            </w:r>
            <w:r w:rsidRPr="00566293">
              <w:rPr>
                <w:rFonts w:hint="cs"/>
                <w:b/>
                <w:bCs/>
                <w:color w:val="000000" w:themeColor="text1"/>
                <w:rtl/>
              </w:rPr>
              <w:t>)</w:t>
            </w:r>
            <w:r>
              <w:rPr>
                <w:rFonts w:hint="cs"/>
                <w:b/>
                <w:bCs/>
                <w:color w:val="000000" w:themeColor="text1"/>
                <w:rtl/>
              </w:rPr>
              <w:t>ودالة اليسار</w:t>
            </w:r>
            <w:r w:rsidRPr="00C0403E">
              <w:rPr>
                <w:rFonts w:hint="cs"/>
                <w:b/>
                <w:bCs/>
                <w:color w:val="000000" w:themeColor="text1"/>
                <w:rtl/>
              </w:rPr>
              <w:t>(</w:t>
            </w:r>
            <w:r w:rsidRPr="00C0403E">
              <w:rPr>
                <w:b/>
                <w:bCs/>
                <w:color w:val="000000" w:themeColor="text1"/>
              </w:rPr>
              <w:t>LEFT</w:t>
            </w:r>
            <w:r w:rsidRPr="00C0403E">
              <w:rPr>
                <w:rFonts w:hint="cs"/>
                <w:b/>
                <w:bCs/>
                <w:color w:val="000000" w:themeColor="text1"/>
                <w:rtl/>
              </w:rPr>
              <w:t>)</w:t>
            </w: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ودالة اليمين</w:t>
            </w:r>
            <w:r w:rsidRPr="00566293">
              <w:rPr>
                <w:rFonts w:asciiTheme="majorBidi" w:hAnsiTheme="majorBidi" w:cstheme="majorBidi"/>
                <w:b/>
                <w:bCs/>
                <w:color w:val="242021"/>
              </w:rPr>
              <w:t xml:space="preserve"> </w:t>
            </w:r>
            <w:r w:rsidRPr="00C0403E">
              <w:rPr>
                <w:rFonts w:asciiTheme="majorBidi" w:hAnsiTheme="majorBidi" w:cstheme="majorBidi"/>
                <w:b/>
                <w:bCs/>
                <w:color w:val="242021"/>
              </w:rPr>
              <w:t>RIGHT)</w:t>
            </w:r>
            <w:r w:rsidRPr="00C0403E">
              <w:rPr>
                <w:rFonts w:asciiTheme="majorBidi" w:hAnsiTheme="majorBidi" w:cstheme="majorBidi"/>
                <w:b/>
                <w:bCs/>
                <w:color w:val="242021"/>
                <w:rtl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color w:val="242021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هي دوال منطقية</w:t>
            </w:r>
          </w:p>
        </w:tc>
        <w:tc>
          <w:tcPr>
            <w:tcW w:w="654" w:type="dxa"/>
            <w:shd w:val="clear" w:color="auto" w:fill="auto"/>
          </w:tcPr>
          <w:p w:rsidR="008C5A58" w:rsidRPr="00C52634" w:rsidP="003B433C">
            <w:pPr>
              <w:rPr>
                <w:color w:val="FF0000"/>
              </w:rPr>
            </w:pPr>
          </w:p>
        </w:tc>
      </w:tr>
      <w:tr w:rsidTr="008E190A">
        <w:tblPrEx>
          <w:tblW w:w="0" w:type="auto"/>
          <w:tblLook w:val="00A0"/>
        </w:tblPrEx>
        <w:trPr>
          <w:trHeight w:val="417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jc w:val="center"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C5A58" w:rsidRPr="004261E4" w:rsidP="004261E4">
            <w:pPr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استخدام البادئة لعبارات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</w:rPr>
              <w:t>IF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الشرطية أمر ليس مهم في بايثون</w:t>
            </w:r>
          </w:p>
        </w:tc>
        <w:tc>
          <w:tcPr>
            <w:tcW w:w="654" w:type="dxa"/>
            <w:shd w:val="clear" w:color="auto" w:fill="auto"/>
          </w:tcPr>
          <w:p w:rsidR="008C5A58" w:rsidRPr="00C52634" w:rsidP="003B433C">
            <w:pPr>
              <w:rPr>
                <w:color w:val="FF0000"/>
              </w:rPr>
            </w:pPr>
          </w:p>
        </w:tc>
      </w:tr>
      <w:tr w:rsidTr="008E190A">
        <w:tblPrEx>
          <w:tblW w:w="0" w:type="auto"/>
          <w:tblLook w:val="00A0"/>
        </w:tblPrEx>
        <w:trPr>
          <w:trHeight w:val="409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jc w:val="center"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C5A58" w:rsidRPr="004261E4" w:rsidP="004261E4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884A25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العمل الأدبي ومقاطع الصوت وبرامج الحاسب ليست محمية بحقوق الطبع والنشر</w:t>
            </w:r>
          </w:p>
        </w:tc>
        <w:tc>
          <w:tcPr>
            <w:tcW w:w="654" w:type="dxa"/>
            <w:shd w:val="clear" w:color="auto" w:fill="auto"/>
          </w:tcPr>
          <w:p w:rsidR="008C5A58" w:rsidRPr="00C52634" w:rsidP="003B433C">
            <w:pPr>
              <w:rPr>
                <w:color w:val="FF0000"/>
              </w:rPr>
            </w:pPr>
          </w:p>
        </w:tc>
      </w:tr>
      <w:tr w:rsidTr="008E190A">
        <w:tblPrEx>
          <w:tblW w:w="0" w:type="auto"/>
          <w:tblLook w:val="00A0"/>
        </w:tblPrEx>
        <w:trPr>
          <w:trHeight w:val="415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jc w:val="center"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C5A58" w:rsidRPr="00D76970" w:rsidP="004261E4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884A25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أي بيانات تتعلق بشخص ماء ويمكن أن تحدد هويته تسمى البيانات الشخصية</w:t>
            </w:r>
          </w:p>
        </w:tc>
        <w:tc>
          <w:tcPr>
            <w:tcW w:w="654" w:type="dxa"/>
            <w:shd w:val="clear" w:color="auto" w:fill="auto"/>
          </w:tcPr>
          <w:p w:rsidR="008C5A58" w:rsidRPr="00C52634" w:rsidP="003B433C">
            <w:pPr>
              <w:rPr>
                <w:rFonts w:hint="cs"/>
                <w:color w:val="FF0000"/>
              </w:rPr>
            </w:pPr>
          </w:p>
        </w:tc>
      </w:tr>
      <w:tr w:rsidTr="008E190A">
        <w:tblPrEx>
          <w:tblW w:w="0" w:type="auto"/>
          <w:tblLook w:val="00A0"/>
        </w:tblPrEx>
        <w:trPr>
          <w:trHeight w:val="420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jc w:val="center"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C5A58" w:rsidRPr="004261E4" w:rsidP="004261E4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450215</wp:posOffset>
                      </wp:positionV>
                      <wp:extent cx="1333500" cy="342900"/>
                      <wp:effectExtent l="0" t="0" r="19050" b="19050"/>
                      <wp:wrapNone/>
                      <wp:docPr id="9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33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700D7" w:rsidRPr="004261E4" w:rsidP="004261E4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4261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انتهت الأسئلة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9" o:spid="_x0000_s1084" type="#_x0000_t202" style="width:105pt;height:27pt;margin-top:35.45pt;margin-left:146.7pt;mso-wrap-distance-bottom:0;mso-wrap-distance-left:9pt;mso-wrap-distance-right:9pt;mso-wrap-distance-top:0;position:absolute;v-text-anchor:top;z-index:251752448" fillcolor="white" stroked="t" strokecolor="black" strokeweight="0.5pt">
                      <v:textbox>
                        <w:txbxContent>
                          <w:p w:rsidR="00E700D7" w:rsidRPr="004261E4" w:rsidP="004261E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261E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الميزة الرئيسة للدوال هي أنه يمكنك استدعاؤها مرارا وتكرارا من البرنامج الرئيس</w:t>
            </w:r>
          </w:p>
        </w:tc>
        <w:tc>
          <w:tcPr>
            <w:tcW w:w="654" w:type="dxa"/>
            <w:shd w:val="clear" w:color="auto" w:fill="auto"/>
          </w:tcPr>
          <w:p w:rsidR="008C5A58" w:rsidRPr="00C52634" w:rsidP="003B433C">
            <w:pPr>
              <w:rPr>
                <w:color w:val="FF0000"/>
              </w:rPr>
            </w:pPr>
          </w:p>
        </w:tc>
      </w:tr>
    </w:tbl>
    <w:p w:rsidR="00BE3CBE" w:rsidRPr="004C1261" w:rsidP="001A7ED6">
      <w:pPr>
        <w:rPr>
          <w:vanish/>
        </w:rPr>
      </w:pPr>
    </w:p>
    <w:sectPr w:rsidSect="00BF54C0">
      <w:pgSz w:w="11906" w:h="16838"/>
      <w:pgMar w:top="1440" w:right="1800" w:bottom="1440" w:left="1800" w:header="708" w:footer="708" w:gutter="0"/>
      <w:pgBorders w:offsetFrom="page">
        <w:top w:val="threeDEngrave" w:sz="12" w:space="24" w:color="auto"/>
        <w:left w:val="threeDEngrave" w:sz="12" w:space="24" w:color="auto"/>
        <w:bottom w:val="threeDEmboss" w:sz="12" w:space="24" w:color="auto"/>
        <w:right w:val="threeDEmboss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5811FC44-2C16-41AA-B24C-72EAEF591F1F}"/>
    <w:embedBold r:id="rId2" w:fontKey="{3A6807C2-8127-4CC6-A58C-03D8C564ED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D6784844-C70E-4C11-B5E0-10344600B4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3E88260-7D58-4C70-99DC-086601E18D8B}"/>
    <w:embedBold r:id="rId5" w:fontKey="{64905E5A-32FB-4A26-8E05-264B89508F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7D58805-D14F-405D-A2FF-74EBA286BB5B}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32BE6C9C-36D2-47AB-A479-2A67EC6500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DDAA5AF-61A2-4D0C-9ABC-13AA8E9B086D}"/>
  </w:font>
  <w:font w:name="AL-Mohanad Bold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Sultan bold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:rsidR="00F54E9E" w:rsidRPr="00F54E9E" w14:paraId="40EC91DB" w14:textId="0518B2C0">
        <w:pPr>
          <w:pStyle w:val="Footer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:rsidR="00F54E9E" w14:paraId="189358F4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63004F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16FDE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F505FF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9B3061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284F8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674A85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D70419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EF1FD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7C3CD7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C9038F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3143921"/>
    <w:multiLevelType w:val="hybridMultilevel"/>
    <w:tmpl w:val="EB14EA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6E05EA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607542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0FC4683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23C3719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37F15C8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39159CA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3DB733E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CEA7692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6EB419B"/>
    <w:multiLevelType w:val="hybridMultilevel"/>
    <w:tmpl w:val="4C32683C"/>
    <w:lvl w:ilvl="0">
      <w:start w:val="0"/>
      <w:numFmt w:val="bullet"/>
      <w:lvlText w:val="-"/>
      <w:lvlJc w:val="left"/>
      <w:pPr>
        <w:ind w:left="72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6833E4"/>
    <w:multiLevelType w:val="hybridMultilevel"/>
    <w:tmpl w:val="05A013B0"/>
    <w:lvl w:ilvl="0">
      <w:start w:val="1"/>
      <w:numFmt w:val="bullet"/>
      <w:lvlText w:val="-"/>
      <w:lvlJc w:val="left"/>
      <w:pPr>
        <w:ind w:left="108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FBA053C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04735A9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8"/>
  </w:num>
  <w:num w:numId="5" w16cid:durableId="229969196">
    <w:abstractNumId w:val="20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19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1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2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2105"/>
    <w:rsid w:val="00003F4D"/>
    <w:rsid w:val="0000721F"/>
    <w:rsid w:val="00011C88"/>
    <w:rsid w:val="00015113"/>
    <w:rsid w:val="00015A0D"/>
    <w:rsid w:val="000313A3"/>
    <w:rsid w:val="00032F06"/>
    <w:rsid w:val="00040821"/>
    <w:rsid w:val="0004283E"/>
    <w:rsid w:val="000445BF"/>
    <w:rsid w:val="0006353F"/>
    <w:rsid w:val="00063555"/>
    <w:rsid w:val="000778EE"/>
    <w:rsid w:val="0008133E"/>
    <w:rsid w:val="00084775"/>
    <w:rsid w:val="0008606F"/>
    <w:rsid w:val="0009133E"/>
    <w:rsid w:val="00092AC3"/>
    <w:rsid w:val="000A115C"/>
    <w:rsid w:val="000A3576"/>
    <w:rsid w:val="000A45C3"/>
    <w:rsid w:val="000A5203"/>
    <w:rsid w:val="000B1D3F"/>
    <w:rsid w:val="000B1F64"/>
    <w:rsid w:val="000B2188"/>
    <w:rsid w:val="000B65F1"/>
    <w:rsid w:val="000C2FE6"/>
    <w:rsid w:val="000D21C8"/>
    <w:rsid w:val="000D7DBF"/>
    <w:rsid w:val="000E5AB1"/>
    <w:rsid w:val="000F005F"/>
    <w:rsid w:val="000F0FF2"/>
    <w:rsid w:val="000F1D75"/>
    <w:rsid w:val="00100ABC"/>
    <w:rsid w:val="00102280"/>
    <w:rsid w:val="00111689"/>
    <w:rsid w:val="001136BF"/>
    <w:rsid w:val="00114565"/>
    <w:rsid w:val="001154B5"/>
    <w:rsid w:val="001265B0"/>
    <w:rsid w:val="001304C1"/>
    <w:rsid w:val="00134405"/>
    <w:rsid w:val="001477C9"/>
    <w:rsid w:val="00172AE3"/>
    <w:rsid w:val="001730CC"/>
    <w:rsid w:val="001732E4"/>
    <w:rsid w:val="00175B06"/>
    <w:rsid w:val="0018020D"/>
    <w:rsid w:val="00184FB5"/>
    <w:rsid w:val="00186192"/>
    <w:rsid w:val="0019553D"/>
    <w:rsid w:val="001A187B"/>
    <w:rsid w:val="001A268F"/>
    <w:rsid w:val="001A6637"/>
    <w:rsid w:val="001A67BA"/>
    <w:rsid w:val="001A7ED6"/>
    <w:rsid w:val="001B03A8"/>
    <w:rsid w:val="001B4F58"/>
    <w:rsid w:val="001C54E8"/>
    <w:rsid w:val="001C65B8"/>
    <w:rsid w:val="001D0DC9"/>
    <w:rsid w:val="001D42B8"/>
    <w:rsid w:val="001E206A"/>
    <w:rsid w:val="001E5500"/>
    <w:rsid w:val="001F35BB"/>
    <w:rsid w:val="00200D53"/>
    <w:rsid w:val="00202A0B"/>
    <w:rsid w:val="00202C67"/>
    <w:rsid w:val="0020723B"/>
    <w:rsid w:val="00211028"/>
    <w:rsid w:val="00212EC0"/>
    <w:rsid w:val="00216F84"/>
    <w:rsid w:val="00227291"/>
    <w:rsid w:val="0024185D"/>
    <w:rsid w:val="00245819"/>
    <w:rsid w:val="00246161"/>
    <w:rsid w:val="00262C59"/>
    <w:rsid w:val="002662EF"/>
    <w:rsid w:val="00266421"/>
    <w:rsid w:val="002668D6"/>
    <w:rsid w:val="002801AD"/>
    <w:rsid w:val="00290CD5"/>
    <w:rsid w:val="002B445A"/>
    <w:rsid w:val="002C4042"/>
    <w:rsid w:val="002C6F92"/>
    <w:rsid w:val="002C7E38"/>
    <w:rsid w:val="002F117E"/>
    <w:rsid w:val="002F137B"/>
    <w:rsid w:val="00307756"/>
    <w:rsid w:val="00307A56"/>
    <w:rsid w:val="00313ED2"/>
    <w:rsid w:val="00316ADD"/>
    <w:rsid w:val="00320108"/>
    <w:rsid w:val="00324ABD"/>
    <w:rsid w:val="0033689D"/>
    <w:rsid w:val="00342A73"/>
    <w:rsid w:val="0035037F"/>
    <w:rsid w:val="00356B6F"/>
    <w:rsid w:val="00366D14"/>
    <w:rsid w:val="00367657"/>
    <w:rsid w:val="00367E73"/>
    <w:rsid w:val="003700D0"/>
    <w:rsid w:val="00393C5F"/>
    <w:rsid w:val="00395DD7"/>
    <w:rsid w:val="00396750"/>
    <w:rsid w:val="003A2BD7"/>
    <w:rsid w:val="003A3894"/>
    <w:rsid w:val="003B33C5"/>
    <w:rsid w:val="003B433C"/>
    <w:rsid w:val="003B5DDB"/>
    <w:rsid w:val="003C0F3F"/>
    <w:rsid w:val="003C4CFC"/>
    <w:rsid w:val="003D21E4"/>
    <w:rsid w:val="003D5A6C"/>
    <w:rsid w:val="003E3707"/>
    <w:rsid w:val="003F1C5D"/>
    <w:rsid w:val="003F2B95"/>
    <w:rsid w:val="003F4214"/>
    <w:rsid w:val="003F5446"/>
    <w:rsid w:val="003F6CE3"/>
    <w:rsid w:val="00403D84"/>
    <w:rsid w:val="00404B2C"/>
    <w:rsid w:val="004077B4"/>
    <w:rsid w:val="004167B4"/>
    <w:rsid w:val="00420256"/>
    <w:rsid w:val="004235DE"/>
    <w:rsid w:val="00424D69"/>
    <w:rsid w:val="00425887"/>
    <w:rsid w:val="004261E4"/>
    <w:rsid w:val="0043561E"/>
    <w:rsid w:val="004463A6"/>
    <w:rsid w:val="004464C8"/>
    <w:rsid w:val="004504C6"/>
    <w:rsid w:val="00453EA5"/>
    <w:rsid w:val="004562A7"/>
    <w:rsid w:val="00463B16"/>
    <w:rsid w:val="00465AD0"/>
    <w:rsid w:val="004707B8"/>
    <w:rsid w:val="004777BC"/>
    <w:rsid w:val="00481C1C"/>
    <w:rsid w:val="0048329F"/>
    <w:rsid w:val="0048634C"/>
    <w:rsid w:val="00490A2C"/>
    <w:rsid w:val="00490DAA"/>
    <w:rsid w:val="00493979"/>
    <w:rsid w:val="00497BFF"/>
    <w:rsid w:val="004A77BE"/>
    <w:rsid w:val="004B4180"/>
    <w:rsid w:val="004B6BD0"/>
    <w:rsid w:val="004C1222"/>
    <w:rsid w:val="004C1261"/>
    <w:rsid w:val="004C4CA9"/>
    <w:rsid w:val="004D0399"/>
    <w:rsid w:val="004D258E"/>
    <w:rsid w:val="004D7106"/>
    <w:rsid w:val="004E164F"/>
    <w:rsid w:val="004E62ED"/>
    <w:rsid w:val="004F2F73"/>
    <w:rsid w:val="004F482E"/>
    <w:rsid w:val="00501FDB"/>
    <w:rsid w:val="00504831"/>
    <w:rsid w:val="00506532"/>
    <w:rsid w:val="005158DE"/>
    <w:rsid w:val="0052221D"/>
    <w:rsid w:val="00523584"/>
    <w:rsid w:val="00534718"/>
    <w:rsid w:val="0053732E"/>
    <w:rsid w:val="005420C9"/>
    <w:rsid w:val="00547C71"/>
    <w:rsid w:val="00555B1A"/>
    <w:rsid w:val="00556FC5"/>
    <w:rsid w:val="0056228C"/>
    <w:rsid w:val="00566293"/>
    <w:rsid w:val="0057702F"/>
    <w:rsid w:val="00581660"/>
    <w:rsid w:val="00583CED"/>
    <w:rsid w:val="005878A6"/>
    <w:rsid w:val="005A2336"/>
    <w:rsid w:val="005A373B"/>
    <w:rsid w:val="005C3919"/>
    <w:rsid w:val="005C4E62"/>
    <w:rsid w:val="005C6E57"/>
    <w:rsid w:val="005C7CDA"/>
    <w:rsid w:val="005E2B6F"/>
    <w:rsid w:val="005F0E88"/>
    <w:rsid w:val="005F20FD"/>
    <w:rsid w:val="005F72C4"/>
    <w:rsid w:val="00600135"/>
    <w:rsid w:val="00603CCF"/>
    <w:rsid w:val="006042DC"/>
    <w:rsid w:val="006140CA"/>
    <w:rsid w:val="00623907"/>
    <w:rsid w:val="006254C6"/>
    <w:rsid w:val="006376E1"/>
    <w:rsid w:val="0064609D"/>
    <w:rsid w:val="00653E4B"/>
    <w:rsid w:val="00666735"/>
    <w:rsid w:val="00670C79"/>
    <w:rsid w:val="00671229"/>
    <w:rsid w:val="00672C94"/>
    <w:rsid w:val="0068265A"/>
    <w:rsid w:val="00684D44"/>
    <w:rsid w:val="00685634"/>
    <w:rsid w:val="0068698E"/>
    <w:rsid w:val="00696070"/>
    <w:rsid w:val="006A017A"/>
    <w:rsid w:val="006A6899"/>
    <w:rsid w:val="006B3324"/>
    <w:rsid w:val="006C5C62"/>
    <w:rsid w:val="006D28C6"/>
    <w:rsid w:val="006D4F14"/>
    <w:rsid w:val="006D78EA"/>
    <w:rsid w:val="006F0BF5"/>
    <w:rsid w:val="006F5071"/>
    <w:rsid w:val="00700DA8"/>
    <w:rsid w:val="00707F59"/>
    <w:rsid w:val="00712148"/>
    <w:rsid w:val="00720C21"/>
    <w:rsid w:val="00722361"/>
    <w:rsid w:val="007247C3"/>
    <w:rsid w:val="00734218"/>
    <w:rsid w:val="00735E21"/>
    <w:rsid w:val="007434E8"/>
    <w:rsid w:val="007527A4"/>
    <w:rsid w:val="00752AD6"/>
    <w:rsid w:val="00753452"/>
    <w:rsid w:val="00754B07"/>
    <w:rsid w:val="00756CEE"/>
    <w:rsid w:val="0076457D"/>
    <w:rsid w:val="007750FE"/>
    <w:rsid w:val="0077745D"/>
    <w:rsid w:val="0078266B"/>
    <w:rsid w:val="00794CD4"/>
    <w:rsid w:val="0079738C"/>
    <w:rsid w:val="007B5411"/>
    <w:rsid w:val="007C19B6"/>
    <w:rsid w:val="007C34A3"/>
    <w:rsid w:val="007D36E7"/>
    <w:rsid w:val="007D3C24"/>
    <w:rsid w:val="007E188A"/>
    <w:rsid w:val="007E2A7D"/>
    <w:rsid w:val="007E601A"/>
    <w:rsid w:val="007E73F8"/>
    <w:rsid w:val="008015F5"/>
    <w:rsid w:val="008066F0"/>
    <w:rsid w:val="00820310"/>
    <w:rsid w:val="0082203E"/>
    <w:rsid w:val="00832C8B"/>
    <w:rsid w:val="00832E15"/>
    <w:rsid w:val="00833FFC"/>
    <w:rsid w:val="0083772A"/>
    <w:rsid w:val="00840DB7"/>
    <w:rsid w:val="00841EA9"/>
    <w:rsid w:val="00845177"/>
    <w:rsid w:val="008460F2"/>
    <w:rsid w:val="0086142E"/>
    <w:rsid w:val="0086281C"/>
    <w:rsid w:val="0087552A"/>
    <w:rsid w:val="008805A1"/>
    <w:rsid w:val="00882F91"/>
    <w:rsid w:val="00884A25"/>
    <w:rsid w:val="008A2BBB"/>
    <w:rsid w:val="008A2F58"/>
    <w:rsid w:val="008A4857"/>
    <w:rsid w:val="008A61F3"/>
    <w:rsid w:val="008A6AE1"/>
    <w:rsid w:val="008B4C94"/>
    <w:rsid w:val="008C0005"/>
    <w:rsid w:val="008C1525"/>
    <w:rsid w:val="008C1F0B"/>
    <w:rsid w:val="008C4015"/>
    <w:rsid w:val="008C5623"/>
    <w:rsid w:val="008C5A58"/>
    <w:rsid w:val="008D07A8"/>
    <w:rsid w:val="008D475F"/>
    <w:rsid w:val="008F3A67"/>
    <w:rsid w:val="008F75A1"/>
    <w:rsid w:val="00910E12"/>
    <w:rsid w:val="009162BA"/>
    <w:rsid w:val="00920F56"/>
    <w:rsid w:val="00923C63"/>
    <w:rsid w:val="009264A9"/>
    <w:rsid w:val="009302DA"/>
    <w:rsid w:val="00932620"/>
    <w:rsid w:val="0093437A"/>
    <w:rsid w:val="009356D5"/>
    <w:rsid w:val="0094551D"/>
    <w:rsid w:val="0095097F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51D9"/>
    <w:rsid w:val="00996B1A"/>
    <w:rsid w:val="009A4D95"/>
    <w:rsid w:val="009A782E"/>
    <w:rsid w:val="009B056F"/>
    <w:rsid w:val="009C2E30"/>
    <w:rsid w:val="009C5BFC"/>
    <w:rsid w:val="009D0280"/>
    <w:rsid w:val="009D2A20"/>
    <w:rsid w:val="009D3AF5"/>
    <w:rsid w:val="009E780A"/>
    <w:rsid w:val="009F1BF4"/>
    <w:rsid w:val="009F6323"/>
    <w:rsid w:val="009F7FC3"/>
    <w:rsid w:val="00A00500"/>
    <w:rsid w:val="00A026C1"/>
    <w:rsid w:val="00A04C85"/>
    <w:rsid w:val="00A11FD3"/>
    <w:rsid w:val="00A25D24"/>
    <w:rsid w:val="00A33E0D"/>
    <w:rsid w:val="00A37FD3"/>
    <w:rsid w:val="00A449F4"/>
    <w:rsid w:val="00A44CBF"/>
    <w:rsid w:val="00A4752F"/>
    <w:rsid w:val="00A50A71"/>
    <w:rsid w:val="00A57665"/>
    <w:rsid w:val="00A615B5"/>
    <w:rsid w:val="00A76CA5"/>
    <w:rsid w:val="00A77AB1"/>
    <w:rsid w:val="00A87575"/>
    <w:rsid w:val="00A92884"/>
    <w:rsid w:val="00A929BA"/>
    <w:rsid w:val="00A94E5F"/>
    <w:rsid w:val="00A9656D"/>
    <w:rsid w:val="00A9708B"/>
    <w:rsid w:val="00AA1F46"/>
    <w:rsid w:val="00AA1F60"/>
    <w:rsid w:val="00AA6DEE"/>
    <w:rsid w:val="00AC2754"/>
    <w:rsid w:val="00AD64EE"/>
    <w:rsid w:val="00AE05B0"/>
    <w:rsid w:val="00AE1335"/>
    <w:rsid w:val="00AE7EE4"/>
    <w:rsid w:val="00AF4F3B"/>
    <w:rsid w:val="00B03621"/>
    <w:rsid w:val="00B03ADD"/>
    <w:rsid w:val="00B06C25"/>
    <w:rsid w:val="00B139D1"/>
    <w:rsid w:val="00B15616"/>
    <w:rsid w:val="00B15DE7"/>
    <w:rsid w:val="00B26766"/>
    <w:rsid w:val="00B27FA7"/>
    <w:rsid w:val="00B325DA"/>
    <w:rsid w:val="00B61FF0"/>
    <w:rsid w:val="00B65480"/>
    <w:rsid w:val="00B775BB"/>
    <w:rsid w:val="00B77A76"/>
    <w:rsid w:val="00B8540A"/>
    <w:rsid w:val="00B85657"/>
    <w:rsid w:val="00B87BCC"/>
    <w:rsid w:val="00B91FE0"/>
    <w:rsid w:val="00B96319"/>
    <w:rsid w:val="00BB4467"/>
    <w:rsid w:val="00BB546F"/>
    <w:rsid w:val="00BB5866"/>
    <w:rsid w:val="00BC206F"/>
    <w:rsid w:val="00BC4A6A"/>
    <w:rsid w:val="00BD1E18"/>
    <w:rsid w:val="00BD3BCD"/>
    <w:rsid w:val="00BE3CBE"/>
    <w:rsid w:val="00BE4A8C"/>
    <w:rsid w:val="00BF57FE"/>
    <w:rsid w:val="00BF7339"/>
    <w:rsid w:val="00C02F4C"/>
    <w:rsid w:val="00C0403E"/>
    <w:rsid w:val="00C10F70"/>
    <w:rsid w:val="00C2452B"/>
    <w:rsid w:val="00C255C3"/>
    <w:rsid w:val="00C274AC"/>
    <w:rsid w:val="00C27672"/>
    <w:rsid w:val="00C41E7E"/>
    <w:rsid w:val="00C47896"/>
    <w:rsid w:val="00C52634"/>
    <w:rsid w:val="00C66777"/>
    <w:rsid w:val="00C7541A"/>
    <w:rsid w:val="00C7566B"/>
    <w:rsid w:val="00C77173"/>
    <w:rsid w:val="00C8533E"/>
    <w:rsid w:val="00C87032"/>
    <w:rsid w:val="00C91E43"/>
    <w:rsid w:val="00CA08A6"/>
    <w:rsid w:val="00CA2DCE"/>
    <w:rsid w:val="00CA3ECA"/>
    <w:rsid w:val="00CA7BFE"/>
    <w:rsid w:val="00CB16F3"/>
    <w:rsid w:val="00CB25E1"/>
    <w:rsid w:val="00CC5C7D"/>
    <w:rsid w:val="00CD3A12"/>
    <w:rsid w:val="00CF139B"/>
    <w:rsid w:val="00CF2153"/>
    <w:rsid w:val="00CF3C2D"/>
    <w:rsid w:val="00CF40E9"/>
    <w:rsid w:val="00CF4638"/>
    <w:rsid w:val="00D02590"/>
    <w:rsid w:val="00D0777D"/>
    <w:rsid w:val="00D14B24"/>
    <w:rsid w:val="00D26158"/>
    <w:rsid w:val="00D26D38"/>
    <w:rsid w:val="00D273EA"/>
    <w:rsid w:val="00D402B6"/>
    <w:rsid w:val="00D42E5D"/>
    <w:rsid w:val="00D44210"/>
    <w:rsid w:val="00D461EE"/>
    <w:rsid w:val="00D56FF9"/>
    <w:rsid w:val="00D645AC"/>
    <w:rsid w:val="00D7554C"/>
    <w:rsid w:val="00D76970"/>
    <w:rsid w:val="00D8013F"/>
    <w:rsid w:val="00D858E1"/>
    <w:rsid w:val="00D86198"/>
    <w:rsid w:val="00D901D9"/>
    <w:rsid w:val="00D90DC7"/>
    <w:rsid w:val="00D93705"/>
    <w:rsid w:val="00DA3F17"/>
    <w:rsid w:val="00DA53C3"/>
    <w:rsid w:val="00DA6CBB"/>
    <w:rsid w:val="00DB242C"/>
    <w:rsid w:val="00DB6995"/>
    <w:rsid w:val="00DB77F3"/>
    <w:rsid w:val="00DC160D"/>
    <w:rsid w:val="00DF0FE8"/>
    <w:rsid w:val="00DF5CB2"/>
    <w:rsid w:val="00E00636"/>
    <w:rsid w:val="00E07206"/>
    <w:rsid w:val="00E2218E"/>
    <w:rsid w:val="00E3322F"/>
    <w:rsid w:val="00E34A24"/>
    <w:rsid w:val="00E473D0"/>
    <w:rsid w:val="00E539AD"/>
    <w:rsid w:val="00E64B0A"/>
    <w:rsid w:val="00E700D7"/>
    <w:rsid w:val="00E7330E"/>
    <w:rsid w:val="00E91698"/>
    <w:rsid w:val="00E9209B"/>
    <w:rsid w:val="00E9660F"/>
    <w:rsid w:val="00E96770"/>
    <w:rsid w:val="00EA039A"/>
    <w:rsid w:val="00EA3AEA"/>
    <w:rsid w:val="00EA49DB"/>
    <w:rsid w:val="00EA4C88"/>
    <w:rsid w:val="00EB2F31"/>
    <w:rsid w:val="00EC38DD"/>
    <w:rsid w:val="00ED3DF8"/>
    <w:rsid w:val="00ED5655"/>
    <w:rsid w:val="00EE0AF9"/>
    <w:rsid w:val="00EE2537"/>
    <w:rsid w:val="00EE4341"/>
    <w:rsid w:val="00EE76D9"/>
    <w:rsid w:val="00EF1CCD"/>
    <w:rsid w:val="00F0131C"/>
    <w:rsid w:val="00F15BA1"/>
    <w:rsid w:val="00F37ADA"/>
    <w:rsid w:val="00F4326F"/>
    <w:rsid w:val="00F435A0"/>
    <w:rsid w:val="00F44CBF"/>
    <w:rsid w:val="00F46AE5"/>
    <w:rsid w:val="00F54E9E"/>
    <w:rsid w:val="00F55399"/>
    <w:rsid w:val="00F60D29"/>
    <w:rsid w:val="00F65C60"/>
    <w:rsid w:val="00F7428B"/>
    <w:rsid w:val="00F76731"/>
    <w:rsid w:val="00F774D1"/>
    <w:rsid w:val="00F861A9"/>
    <w:rsid w:val="00F90311"/>
    <w:rsid w:val="00FA0ACC"/>
    <w:rsid w:val="00FA0C87"/>
    <w:rsid w:val="00FA527D"/>
    <w:rsid w:val="00FB5DCD"/>
    <w:rsid w:val="00FD311E"/>
    <w:rsid w:val="00FD3766"/>
    <w:rsid w:val="00FD3D95"/>
    <w:rsid w:val="00FF3A03"/>
    <w:rsid w:val="00FF61BA"/>
    <w:rsid w:val="00FF756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TableNormal"/>
    <w:next w:val="TableGrid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TableNormal"/>
    <w:next w:val="TableGrid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TableNormal"/>
    <w:next w:val="PlainTable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TableNormal"/>
    <w:next w:val="TableGrid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TableNormal"/>
    <w:next w:val="TableGrid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TableNormal"/>
    <w:next w:val="PlainTable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TableNormal"/>
    <w:next w:val="PlainTable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TableNormal"/>
    <w:next w:val="PlainTable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F54E9E"/>
    <w:rPr>
      <w:rFonts w:ascii="Arial" w:hAnsi="Arial"/>
      <w:b/>
      <w:bCs/>
      <w:sz w:val="24"/>
      <w:szCs w:val="20"/>
    </w:rPr>
  </w:style>
  <w:style w:type="paragraph" w:styleId="Footer">
    <w:name w:val="footer"/>
    <w:basedOn w:val="Normal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F54E9E"/>
    <w:rPr>
      <w:rFonts w:ascii="Arial" w:hAnsi="Arial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wmf" /><Relationship Id="rId11" Type="http://schemas.openxmlformats.org/officeDocument/2006/relationships/image" Target="media/image6.emf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</Pages>
  <Words>428</Words>
  <Characters>2440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abeer Alghareeb</cp:lastModifiedBy>
  <cp:revision>37</cp:revision>
  <cp:lastPrinted>2024-01-27T21:21:00Z</cp:lastPrinted>
  <dcterms:created xsi:type="dcterms:W3CDTF">2024-01-27T12:16:00Z</dcterms:created>
  <dcterms:modified xsi:type="dcterms:W3CDTF">2024-01-27T21:22:00Z</dcterms:modified>
</cp:coreProperties>
</file>