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254" w:type="dxa"/>
        <w:tblLook w:val="04A0" w:firstRow="1" w:lastRow="0" w:firstColumn="1" w:lastColumn="0" w:noHBand="0" w:noVBand="1"/>
      </w:tblPr>
      <w:tblGrid>
        <w:gridCol w:w="1627"/>
        <w:gridCol w:w="1163"/>
        <w:gridCol w:w="1110"/>
        <w:gridCol w:w="2853"/>
        <w:gridCol w:w="2883"/>
        <w:gridCol w:w="1618"/>
      </w:tblGrid>
      <w:tr w:rsidR="00DC53E0" w:rsidRPr="00107172" w14:paraId="1F0B2B3B" w14:textId="77777777" w:rsidTr="00CD4FAA">
        <w:trPr>
          <w:trHeight w:val="5"/>
        </w:trPr>
        <w:tc>
          <w:tcPr>
            <w:tcW w:w="2790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91373CE" w14:textId="77777777" w:rsidR="00EE032D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الاختبار النهائي لمادة </w:t>
            </w:r>
          </w:p>
          <w:p w14:paraId="531EA508" w14:textId="44B118DB" w:rsidR="00C509BC" w:rsidRPr="00087658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الدراسات الإسلامية</w:t>
            </w:r>
          </w:p>
          <w:p w14:paraId="13C67C05" w14:textId="77777777" w:rsidR="00EE032D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="00EE032D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متوسط</w:t>
            </w:r>
          </w:p>
          <w:p w14:paraId="2875AE99" w14:textId="5A4E9567" w:rsidR="00107172" w:rsidRPr="00087658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الفصل الدراسي </w:t>
            </w:r>
            <w:r w:rsidR="00352A43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="00C509BC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14:paraId="337DADBE" w14:textId="7B7EDD75" w:rsidR="00CD4FAA" w:rsidRPr="00C509BC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63751DF5" w14:textId="0D5F9C83" w:rsidR="00107172" w:rsidRPr="00CD4FAA" w:rsidRDefault="00107172" w:rsidP="00CD4FAA">
            <w:pPr>
              <w:pStyle w:val="a3"/>
              <w:bidi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:rsidR="00CD4FAA" w14:paraId="0A1C865E" w14:textId="77777777" w:rsidTr="00CD4FAA">
        <w:trPr>
          <w:trHeight w:val="81"/>
        </w:trPr>
        <w:tc>
          <w:tcPr>
            <w:tcW w:w="1627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3360DA75" w14:textId="77777777" w:rsidTr="00CD4FAA">
        <w:trPr>
          <w:trHeight w:val="423"/>
        </w:trPr>
        <w:tc>
          <w:tcPr>
            <w:tcW w:w="1627" w:type="dxa"/>
          </w:tcPr>
          <w:p w14:paraId="688195DA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4E5EC92D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589C4A" w14:textId="580A5DA1" w:rsidR="00CD4FAA" w:rsidRPr="00107172" w:rsidRDefault="00CD4FAA" w:rsidP="00CD4FAA">
            <w:pPr>
              <w:bidi/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14:paraId="53708DA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72B20B1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7A3F60CF" w14:textId="77777777" w:rsidTr="00087658">
        <w:trPr>
          <w:trHeight w:val="272"/>
        </w:trPr>
        <w:tc>
          <w:tcPr>
            <w:tcW w:w="1627" w:type="dxa"/>
          </w:tcPr>
          <w:p w14:paraId="762B3FF3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74413127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407AA52" w14:textId="749C507A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14:paraId="351DB6B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6CC5C5B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088354D0" w14:textId="77777777" w:rsidTr="00CD4FAA">
        <w:trPr>
          <w:trHeight w:val="81"/>
        </w:trPr>
        <w:tc>
          <w:tcPr>
            <w:tcW w:w="1627" w:type="dxa"/>
          </w:tcPr>
          <w:p w14:paraId="690FEB70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22C81802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14DC2EA" w14:textId="2AC35637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14:paraId="4F3B8211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38F9B824" w14:textId="352D4F2B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14:paraId="5F1A217B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30540F" w14:paraId="5ADFAC74" w14:textId="77777777" w:rsidTr="00CD4FAA">
        <w:trPr>
          <w:trHeight w:val="81"/>
        </w:trPr>
        <w:tc>
          <w:tcPr>
            <w:tcW w:w="1627" w:type="dxa"/>
            <w:vMerge w:val="restart"/>
          </w:tcPr>
          <w:p w14:paraId="4C5072C8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14:paraId="45503095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14:paraId="30649A5F" w14:textId="1E38A249" w:rsidR="0030540F" w:rsidRPr="00107172" w:rsidRDefault="0030540F" w:rsidP="00FD0C8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14:paraId="1E830AFA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2448D1D8" w14:textId="3AE00CC2" w:rsidR="0030540F" w:rsidRPr="00107172" w:rsidRDefault="00EE032D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الثاني</w:t>
            </w:r>
            <w:r w:rsidR="0030540F"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14:paraId="18A707B7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30540F" w14:paraId="10FF1059" w14:textId="77777777" w:rsidTr="0030540F"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14:paraId="43F3EE0D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14:paraId="00003E72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14:paraId="24684719" w14:textId="5172050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14:paraId="4F7C5FF3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7179DB0B" w14:textId="7CD5C7F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14:paraId="6AD5392B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D4FAA" w14:paraId="351274CF" w14:textId="77777777" w:rsidTr="00CD4FAA"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14:paraId="763F42C7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3F1D376" w14:textId="6FABDA50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14:paraId="1F4A49C9" w14:textId="55E738CE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7FFD577E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D4FAA" w14:paraId="5E10BBA2" w14:textId="77777777" w:rsidTr="00CD4FAA"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14:paraId="33E26973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FF43EAA" w14:textId="1170DAFE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14:paraId="2814CA17" w14:textId="653CFAB3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40998F06" w14:textId="5F1289CA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D4FAA" w14:paraId="72AA5AC5" w14:textId="77777777" w:rsidTr="00CD4FAA"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14:paraId="0049AA2B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11D9FD" w14:textId="6E81411D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14:paraId="2F052006" w14:textId="2976CF92" w:rsidR="00CD4FAA" w:rsidRPr="00CD4FAA" w:rsidRDefault="00CD4FAA" w:rsidP="00CD4FAA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6D20286E" w14:textId="604ABB75" w:rsidR="00C42BEA" w:rsidRPr="00DC53E0" w:rsidRDefault="00DC53E0" w:rsidP="00450429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proofErr w:type="gramStart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proofErr w:type="gramEnd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a4"/>
        <w:tblW w:w="11056" w:type="dxa"/>
        <w:tblInd w:w="-147" w:type="dxa"/>
        <w:tblLook w:val="04A0" w:firstRow="1" w:lastRow="0" w:firstColumn="1" w:lastColumn="0" w:noHBand="0" w:noVBand="1"/>
      </w:tblPr>
      <w:tblGrid>
        <w:gridCol w:w="3116"/>
        <w:gridCol w:w="428"/>
        <w:gridCol w:w="3396"/>
        <w:gridCol w:w="416"/>
        <w:gridCol w:w="3391"/>
        <w:gridCol w:w="309"/>
      </w:tblGrid>
      <w:tr w:rsidR="00D81F2E" w:rsidRPr="006F4692" w14:paraId="7C012756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0EA8C7AE" w14:textId="69619980" w:rsidR="004F3C69" w:rsidRPr="000B44E5" w:rsidRDefault="00087658" w:rsidP="00450429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/>
                <w:b/>
                <w:bCs/>
                <w:noProof/>
                <w:color w:val="00206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AF13A" wp14:editId="60BDEB1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0020F" w14:textId="5F7923D9" w:rsidR="00DC53E0" w:rsidRDefault="00DC53E0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F13A" id="مستطيل 1" o:spid="_x0000_s1026" style="position:absolute;left:0;text-align:left;margin-left:-9.15pt;margin-top:-31.1pt;width:45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240020F" w14:textId="5F7923D9" w:rsidR="00DC53E0" w:rsidRDefault="00DC53E0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3E0"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1- </w:t>
            </w:r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يشرع للمسلم أن يستعيذ من كل </w:t>
            </w:r>
            <w:proofErr w:type="spellStart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مايخافه</w:t>
            </w:r>
            <w:proofErr w:type="spellEnd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proofErr w:type="gramStart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في .</w:t>
            </w:r>
            <w:proofErr w:type="gramEnd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</w:p>
        </w:tc>
      </w:tr>
      <w:tr w:rsidR="00DC53E0" w:rsidRPr="006F4692" w14:paraId="59E5F9EE" w14:textId="77777777" w:rsidTr="003A5867">
        <w:trPr>
          <w:trHeight w:val="265"/>
        </w:trPr>
        <w:tc>
          <w:tcPr>
            <w:tcW w:w="3116" w:type="dxa"/>
          </w:tcPr>
          <w:p w14:paraId="253D7E83" w14:textId="2705C409" w:rsidR="00F412E7" w:rsidRPr="000B44E5" w:rsidRDefault="00450429" w:rsidP="000B44E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والآخرة</w:t>
            </w:r>
          </w:p>
        </w:tc>
        <w:tc>
          <w:tcPr>
            <w:tcW w:w="428" w:type="dxa"/>
            <w:shd w:val="clear" w:color="auto" w:fill="auto"/>
          </w:tcPr>
          <w:p w14:paraId="432B1AEA" w14:textId="439A2C88" w:rsidR="00F412E7" w:rsidRPr="000B44E5" w:rsidRDefault="00E039C2" w:rsidP="000B44E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</w:tcPr>
          <w:p w14:paraId="67B46D1B" w14:textId="400B422E" w:rsidR="00F412E7" w:rsidRPr="000B44E5" w:rsidRDefault="00450429" w:rsidP="000B44E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الآخرة فقط</w:t>
            </w:r>
          </w:p>
        </w:tc>
        <w:tc>
          <w:tcPr>
            <w:tcW w:w="416" w:type="dxa"/>
            <w:shd w:val="clear" w:color="auto" w:fill="auto"/>
          </w:tcPr>
          <w:p w14:paraId="0FCA8672" w14:textId="6B3AA35E" w:rsidR="00F412E7" w:rsidRPr="000B44E5" w:rsidRDefault="00E039C2" w:rsidP="000B44E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ب</w:t>
            </w:r>
          </w:p>
        </w:tc>
        <w:tc>
          <w:tcPr>
            <w:tcW w:w="3391" w:type="dxa"/>
          </w:tcPr>
          <w:p w14:paraId="67946A86" w14:textId="037ED20A" w:rsidR="00F412E7" w:rsidRPr="000B44E5" w:rsidRDefault="00450429" w:rsidP="000B44E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فقط</w:t>
            </w:r>
          </w:p>
        </w:tc>
        <w:tc>
          <w:tcPr>
            <w:tcW w:w="309" w:type="dxa"/>
            <w:shd w:val="clear" w:color="auto" w:fill="FFFFFF" w:themeFill="background1"/>
          </w:tcPr>
          <w:p w14:paraId="43C78FD7" w14:textId="49A7CFA9" w:rsidR="00F412E7" w:rsidRPr="000B44E5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D81F2E" w:rsidRPr="006F4692" w14:paraId="55344AF4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66B1FC98" w14:textId="60C39A93" w:rsidR="004F3C69" w:rsidRPr="000B44E5" w:rsidRDefault="00DC53E0" w:rsidP="000B44E5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2-</w:t>
            </w:r>
            <w:r w:rsidR="00E039C2"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حكم قول </w:t>
            </w:r>
            <w:proofErr w:type="gramStart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الشخص :</w:t>
            </w:r>
            <w:proofErr w:type="gramEnd"/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(أعوذ بالله وبك )</w:t>
            </w:r>
          </w:p>
        </w:tc>
      </w:tr>
      <w:tr w:rsidR="00DC53E0" w:rsidRPr="006F4692" w14:paraId="38D1EEB1" w14:textId="77777777" w:rsidTr="003A5867">
        <w:trPr>
          <w:trHeight w:val="256"/>
        </w:trPr>
        <w:tc>
          <w:tcPr>
            <w:tcW w:w="3116" w:type="dxa"/>
          </w:tcPr>
          <w:p w14:paraId="3EB3D5CC" w14:textId="0D0D2162" w:rsidR="00F412E7" w:rsidRPr="000B44E5" w:rsidRDefault="00450429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</w:tcPr>
          <w:p w14:paraId="141DCD2D" w14:textId="0B50CC4B" w:rsidR="00F412E7" w:rsidRPr="000B44E5" w:rsidRDefault="0009570F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14:paraId="5654F78F" w14:textId="4BC66A0B" w:rsidR="00F412E7" w:rsidRPr="000B44E5" w:rsidRDefault="00450429" w:rsidP="000B44E5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يجوز</w:t>
            </w:r>
          </w:p>
        </w:tc>
        <w:tc>
          <w:tcPr>
            <w:tcW w:w="416" w:type="dxa"/>
          </w:tcPr>
          <w:p w14:paraId="14AA1C57" w14:textId="5B7AA675" w:rsidR="00F412E7" w:rsidRPr="000B44E5" w:rsidRDefault="0009570F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14:paraId="5D0E04F4" w14:textId="15DEFFBD" w:rsidR="00F412E7" w:rsidRPr="000B44E5" w:rsidRDefault="00450429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لا يجوز</w:t>
            </w:r>
          </w:p>
        </w:tc>
        <w:tc>
          <w:tcPr>
            <w:tcW w:w="309" w:type="dxa"/>
            <w:shd w:val="clear" w:color="auto" w:fill="auto"/>
          </w:tcPr>
          <w:p w14:paraId="7DE0EC30" w14:textId="388EDB2A" w:rsidR="00F412E7" w:rsidRPr="000B44E5" w:rsidRDefault="0009570F" w:rsidP="003A5867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:rsidR="00D81F2E" w:rsidRPr="006F4692" w14:paraId="3B2F757C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1689AFF1" w14:textId="79153A7D" w:rsidR="004F3C69" w:rsidRPr="000B44E5" w:rsidRDefault="00EE032D" w:rsidP="000B44E5">
            <w:pPr>
              <w:bidi/>
              <w:rPr>
                <w:rFonts w:ascii="Calibri" w:hAnsi="Calibri" w:cs="Calibri"/>
                <w:b/>
                <w:bCs/>
                <w:color w:val="C00000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3-</w:t>
            </w:r>
            <w:r w:rsidR="00450429" w:rsidRPr="000B44E5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المقصود باليد العليا أي المتصدقة وهي .......... </w:t>
            </w:r>
          </w:p>
        </w:tc>
      </w:tr>
      <w:tr w:rsidR="00DC53E0" w:rsidRPr="006F4692" w14:paraId="03AC7184" w14:textId="77777777" w:rsidTr="003A5867">
        <w:trPr>
          <w:trHeight w:val="265"/>
        </w:trPr>
        <w:tc>
          <w:tcPr>
            <w:tcW w:w="3116" w:type="dxa"/>
          </w:tcPr>
          <w:p w14:paraId="4A79A6FB" w14:textId="4B07A426" w:rsidR="00F412E7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السائلة    </w:t>
            </w:r>
          </w:p>
        </w:tc>
        <w:tc>
          <w:tcPr>
            <w:tcW w:w="428" w:type="dxa"/>
            <w:shd w:val="clear" w:color="auto" w:fill="FFFFFF" w:themeFill="background1"/>
          </w:tcPr>
          <w:p w14:paraId="3807CE77" w14:textId="6BFB0BC2" w:rsidR="00F412E7" w:rsidRPr="000B44E5" w:rsidRDefault="00DB5CEA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1E88788F" w14:textId="77FE539D" w:rsidR="00F412E7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المنفقة </w:t>
            </w:r>
          </w:p>
        </w:tc>
        <w:tc>
          <w:tcPr>
            <w:tcW w:w="416" w:type="dxa"/>
            <w:shd w:val="clear" w:color="auto" w:fill="auto"/>
          </w:tcPr>
          <w:p w14:paraId="7485CACE" w14:textId="0C4F2A75" w:rsidR="00F412E7" w:rsidRPr="000B44E5" w:rsidRDefault="00DB5CEA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4BC23E44" w14:textId="7AF17B13" w:rsidR="00F412E7" w:rsidRPr="000B44E5" w:rsidRDefault="00450429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المستغنية </w:t>
            </w:r>
          </w:p>
        </w:tc>
        <w:tc>
          <w:tcPr>
            <w:tcW w:w="309" w:type="dxa"/>
          </w:tcPr>
          <w:p w14:paraId="75DB933D" w14:textId="4109D9BE" w:rsidR="00F412E7" w:rsidRPr="000B44E5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F412E7" w:rsidRPr="006F4692" w14:paraId="01663558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73759872" w14:textId="7735D7E1" w:rsidR="00F412E7" w:rsidRPr="000B44E5" w:rsidRDefault="00DC53E0" w:rsidP="000B44E5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4- </w:t>
            </w:r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قال تعالى " </w:t>
            </w:r>
            <w:proofErr w:type="spellStart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لَّقَدۡ</w:t>
            </w:r>
            <w:proofErr w:type="spellEnd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أَضَلَّنِي عَنِ </w:t>
            </w:r>
            <w:proofErr w:type="spellStart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ٱلذِّكۡرِ</w:t>
            </w:r>
            <w:proofErr w:type="spellEnd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proofErr w:type="spellStart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بَعۡدَ</w:t>
            </w:r>
            <w:proofErr w:type="spellEnd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proofErr w:type="spellStart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إِذۡ</w:t>
            </w:r>
            <w:proofErr w:type="spellEnd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proofErr w:type="spellStart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جَآءَنِيۗ</w:t>
            </w:r>
            <w:proofErr w:type="spellEnd"/>
            <w:r w:rsidR="00761FB0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" المراد بـ   أضلني</w:t>
            </w:r>
          </w:p>
        </w:tc>
      </w:tr>
      <w:tr w:rsidR="00DC53E0" w:rsidRPr="006F4692" w14:paraId="21A7D598" w14:textId="77777777" w:rsidTr="003A5867">
        <w:trPr>
          <w:trHeight w:val="256"/>
        </w:trPr>
        <w:tc>
          <w:tcPr>
            <w:tcW w:w="3116" w:type="dxa"/>
          </w:tcPr>
          <w:p w14:paraId="6CBB2358" w14:textId="7E09EECD" w:rsidR="00F412E7" w:rsidRPr="000B44E5" w:rsidRDefault="00761FB0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proofErr w:type="gramStart"/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ارشده</w:t>
            </w:r>
            <w:proofErr w:type="gramEnd"/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ودبر له</w:t>
            </w:r>
          </w:p>
        </w:tc>
        <w:tc>
          <w:tcPr>
            <w:tcW w:w="428" w:type="dxa"/>
          </w:tcPr>
          <w:p w14:paraId="6247C78D" w14:textId="608DAD0F" w:rsidR="00F412E7" w:rsidRPr="000B44E5" w:rsidRDefault="0081534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76BF4B4E" w14:textId="3A4B1F5F" w:rsidR="00F412E7" w:rsidRPr="000B44E5" w:rsidRDefault="00761FB0" w:rsidP="000B44E5">
            <w:pPr>
              <w:tabs>
                <w:tab w:val="left" w:pos="2570"/>
                <w:tab w:val="right" w:pos="3263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يسر لي وسهل</w:t>
            </w:r>
          </w:p>
        </w:tc>
        <w:tc>
          <w:tcPr>
            <w:tcW w:w="416" w:type="dxa"/>
            <w:shd w:val="clear" w:color="auto" w:fill="FFFFFF" w:themeFill="background1"/>
          </w:tcPr>
          <w:p w14:paraId="23B8DC6F" w14:textId="0EC0EBBB" w:rsidR="00F412E7" w:rsidRPr="000B44E5" w:rsidRDefault="0081534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05ED53C9" w14:textId="7DF59182" w:rsidR="00F412E7" w:rsidRPr="000B44E5" w:rsidRDefault="00761FB0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أبعدني وصدني عن القرآن</w:t>
            </w:r>
          </w:p>
        </w:tc>
        <w:tc>
          <w:tcPr>
            <w:tcW w:w="309" w:type="dxa"/>
            <w:shd w:val="clear" w:color="auto" w:fill="auto"/>
          </w:tcPr>
          <w:p w14:paraId="7CB4081A" w14:textId="36B7BFCD" w:rsidR="00F412E7" w:rsidRPr="000B44E5" w:rsidRDefault="00815345" w:rsidP="00761FB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F412E7" w:rsidRPr="006F4692" w14:paraId="7B6D4A7D" w14:textId="77777777" w:rsidTr="00E10338"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3EB9DD58" w14:textId="24BFBE72" w:rsidR="00F412E7" w:rsidRPr="000B44E5" w:rsidRDefault="00DC53E0" w:rsidP="000B44E5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5</w:t>
            </w:r>
            <w:proofErr w:type="gramStart"/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="00413E31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="00B03646"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................</w:t>
            </w:r>
            <w:proofErr w:type="gramEnd"/>
            <w:r w:rsidR="00B03646" w:rsidRPr="000B44E5">
              <w:rPr>
                <w:rFonts w:ascii="Traditional Arabic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B03646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على الأهل أفضل من الصدقة</w:t>
            </w:r>
          </w:p>
        </w:tc>
      </w:tr>
      <w:tr w:rsidR="00643799" w:rsidRPr="006F4692" w14:paraId="6C5E35B7" w14:textId="77777777" w:rsidTr="003A5867">
        <w:trPr>
          <w:trHeight w:val="256"/>
        </w:trPr>
        <w:tc>
          <w:tcPr>
            <w:tcW w:w="3116" w:type="dxa"/>
          </w:tcPr>
          <w:p w14:paraId="2E8AAB02" w14:textId="6DE2BF08" w:rsidR="00F412E7" w:rsidRPr="000B44E5" w:rsidRDefault="00B03646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لا شيء مما سبق </w:t>
            </w:r>
          </w:p>
        </w:tc>
        <w:tc>
          <w:tcPr>
            <w:tcW w:w="428" w:type="dxa"/>
            <w:shd w:val="clear" w:color="auto" w:fill="auto"/>
          </w:tcPr>
          <w:p w14:paraId="18CF3AC7" w14:textId="56C6AB3C" w:rsidR="00F412E7" w:rsidRPr="000B44E5" w:rsidRDefault="00413E31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610EAFF8" w14:textId="7AA539AD" w:rsidR="00F412E7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السؤال</w:t>
            </w:r>
          </w:p>
        </w:tc>
        <w:tc>
          <w:tcPr>
            <w:tcW w:w="416" w:type="dxa"/>
          </w:tcPr>
          <w:p w14:paraId="0B81A878" w14:textId="62F5CB08" w:rsidR="00F412E7" w:rsidRPr="000B44E5" w:rsidRDefault="00413E31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0828C23D" w14:textId="6E223A94" w:rsidR="00F412E7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النفقة</w:t>
            </w:r>
          </w:p>
        </w:tc>
        <w:tc>
          <w:tcPr>
            <w:tcW w:w="309" w:type="dxa"/>
            <w:shd w:val="clear" w:color="auto" w:fill="FFFFFF" w:themeFill="background1"/>
          </w:tcPr>
          <w:p w14:paraId="1EB04BF2" w14:textId="6EB4CC71" w:rsidR="00F412E7" w:rsidRPr="000B44E5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F412E7" w:rsidRPr="006F4692" w14:paraId="22175C73" w14:textId="77777777" w:rsidTr="00E10338">
        <w:trPr>
          <w:trHeight w:val="333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753F8D29" w14:textId="3440DF6E" w:rsidR="00F412E7" w:rsidRPr="000B44E5" w:rsidRDefault="00DC53E0" w:rsidP="000B44E5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6</w:t>
            </w:r>
            <w:proofErr w:type="gramStart"/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="00056339"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="00B03646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من</w:t>
            </w:r>
            <w:proofErr w:type="gramEnd"/>
            <w:r w:rsidR="00B03646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فوائد الرفق ...</w:t>
            </w:r>
          </w:p>
        </w:tc>
      </w:tr>
      <w:tr w:rsidR="00643799" w:rsidRPr="006F4692" w14:paraId="68FED0E2" w14:textId="77777777" w:rsidTr="003A5867">
        <w:trPr>
          <w:trHeight w:val="265"/>
        </w:trPr>
        <w:tc>
          <w:tcPr>
            <w:tcW w:w="3116" w:type="dxa"/>
          </w:tcPr>
          <w:p w14:paraId="22781F85" w14:textId="0AECEA74" w:rsidR="00413E31" w:rsidRPr="000B44E5" w:rsidRDefault="00B03646" w:rsidP="000B44E5">
            <w:pPr>
              <w:tabs>
                <w:tab w:val="center" w:pos="137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جميع ما سبق</w:t>
            </w:r>
          </w:p>
        </w:tc>
        <w:tc>
          <w:tcPr>
            <w:tcW w:w="428" w:type="dxa"/>
            <w:shd w:val="clear" w:color="auto" w:fill="auto"/>
          </w:tcPr>
          <w:p w14:paraId="755DFE31" w14:textId="18E14D36" w:rsidR="00413E31" w:rsidRPr="000B44E5" w:rsidRDefault="00413E31" w:rsidP="000B44E5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31ED8594" w14:textId="3942D4E9" w:rsidR="00413E31" w:rsidRPr="000B44E5" w:rsidRDefault="00B03646" w:rsidP="000B44E5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تيسير الأمور </w:t>
            </w:r>
          </w:p>
        </w:tc>
        <w:tc>
          <w:tcPr>
            <w:tcW w:w="416" w:type="dxa"/>
            <w:shd w:val="clear" w:color="auto" w:fill="FFFFFF" w:themeFill="background1"/>
          </w:tcPr>
          <w:p w14:paraId="002A4846" w14:textId="0A7AE107" w:rsidR="00413E31" w:rsidRPr="000B44E5" w:rsidRDefault="00413E31" w:rsidP="000B44E5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7123602C" w14:textId="0589CBB1" w:rsidR="00413E31" w:rsidRPr="000B44E5" w:rsidRDefault="00B03646" w:rsidP="000B44E5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محبة الله والاقتداء بسنة النبي ﷺ </w:t>
            </w:r>
          </w:p>
        </w:tc>
        <w:tc>
          <w:tcPr>
            <w:tcW w:w="309" w:type="dxa"/>
          </w:tcPr>
          <w:p w14:paraId="752D6168" w14:textId="68E71C74" w:rsidR="00413E31" w:rsidRPr="000B44E5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413E31" w:rsidRPr="006F4692" w14:paraId="78532884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1839B14A" w14:textId="166F1713" w:rsidR="00413E31" w:rsidRPr="000B44E5" w:rsidRDefault="00DC53E0" w:rsidP="000B44E5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7- </w:t>
            </w:r>
            <w:r w:rsidR="00B03646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المراد بـ مخيلة في حديث النبي عليه السلام " كُلُوا وَتَصَدَّقُوا وَالْبَسُوا فِي غَيْرِ إسْرَافٍ وَلا مَخِيلةٍ "</w:t>
            </w:r>
          </w:p>
        </w:tc>
      </w:tr>
      <w:tr w:rsidR="00643799" w:rsidRPr="006F4692" w14:paraId="25310965" w14:textId="77777777" w:rsidTr="003A5867">
        <w:trPr>
          <w:trHeight w:val="256"/>
        </w:trPr>
        <w:tc>
          <w:tcPr>
            <w:tcW w:w="3116" w:type="dxa"/>
          </w:tcPr>
          <w:p w14:paraId="1E272EB4" w14:textId="48D7766B" w:rsidR="00413E31" w:rsidRPr="000B44E5" w:rsidRDefault="00B03646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الجــــــــــــحود</w:t>
            </w:r>
          </w:p>
        </w:tc>
        <w:tc>
          <w:tcPr>
            <w:tcW w:w="428" w:type="dxa"/>
            <w:shd w:val="clear" w:color="auto" w:fill="FFFFFF" w:themeFill="background1"/>
          </w:tcPr>
          <w:p w14:paraId="60377632" w14:textId="7092DEEE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4ABE4EF4" w14:textId="0CE6B3D3" w:rsidR="00413E31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بخل وتقصير</w:t>
            </w:r>
          </w:p>
        </w:tc>
        <w:tc>
          <w:tcPr>
            <w:tcW w:w="416" w:type="dxa"/>
          </w:tcPr>
          <w:p w14:paraId="01E7CAF9" w14:textId="27178B55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34626E40" w14:textId="098D6E09" w:rsidR="00413E31" w:rsidRPr="000B44E5" w:rsidRDefault="00B03646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التكبر والخيلاء</w:t>
            </w:r>
          </w:p>
        </w:tc>
        <w:tc>
          <w:tcPr>
            <w:tcW w:w="309" w:type="dxa"/>
            <w:shd w:val="clear" w:color="auto" w:fill="auto"/>
          </w:tcPr>
          <w:p w14:paraId="3F2C6525" w14:textId="053B6EBA" w:rsidR="00413E31" w:rsidRPr="000B44E5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413E31" w:rsidRPr="006F4692" w14:paraId="373B0E36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65423012" w14:textId="2D86E336" w:rsidR="00413E31" w:rsidRPr="000B44E5" w:rsidRDefault="00DC53E0" w:rsidP="000B44E5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8- </w:t>
            </w:r>
            <w:r w:rsidR="00450429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من حكمة إنزال القرآن مفرقاً </w:t>
            </w:r>
          </w:p>
        </w:tc>
      </w:tr>
      <w:tr w:rsidR="00643799" w:rsidRPr="006F4692" w14:paraId="061BE4A8" w14:textId="77777777" w:rsidTr="003A5867">
        <w:trPr>
          <w:trHeight w:val="265"/>
        </w:trPr>
        <w:tc>
          <w:tcPr>
            <w:tcW w:w="3116" w:type="dxa"/>
          </w:tcPr>
          <w:p w14:paraId="206581D5" w14:textId="6BE47904" w:rsidR="00413E31" w:rsidRPr="000B44E5" w:rsidRDefault="00450429" w:rsidP="000B44E5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450429">
              <w:rPr>
                <w:rFonts w:ascii="Calibri" w:hAnsi="Calibri" w:cs="Calibri"/>
                <w:color w:val="000000" w:themeColor="text1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auto"/>
          </w:tcPr>
          <w:p w14:paraId="71327AA7" w14:textId="24929AF6" w:rsidR="00413E31" w:rsidRPr="000B44E5" w:rsidRDefault="00413E31" w:rsidP="000B44E5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3898544D" w14:textId="31FE9F9F" w:rsidR="00413E31" w:rsidRPr="000B44E5" w:rsidRDefault="00450429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تقوية قلب النبي عليه السلام وتزيده طمأنينة</w:t>
            </w:r>
          </w:p>
        </w:tc>
        <w:tc>
          <w:tcPr>
            <w:tcW w:w="416" w:type="dxa"/>
          </w:tcPr>
          <w:p w14:paraId="46E6DCB9" w14:textId="4D4901C9" w:rsidR="00413E31" w:rsidRPr="000B44E5" w:rsidRDefault="00413E31" w:rsidP="000B44E5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21AE7B60" w14:textId="6223395B" w:rsidR="00413E31" w:rsidRPr="000B44E5" w:rsidRDefault="00450429" w:rsidP="000B44E5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تثبيت قلب الرسول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ﷺ</w:t>
            </w:r>
          </w:p>
        </w:tc>
        <w:tc>
          <w:tcPr>
            <w:tcW w:w="309" w:type="dxa"/>
            <w:shd w:val="clear" w:color="auto" w:fill="FFFFFF" w:themeFill="background1"/>
          </w:tcPr>
          <w:p w14:paraId="3DBFE75E" w14:textId="7A478DC0" w:rsidR="00413E31" w:rsidRPr="000B44E5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413E31" w:rsidRPr="006F4692" w14:paraId="179EA26B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771FBCE5" w14:textId="785D45C4" w:rsidR="00413E31" w:rsidRPr="000B44E5" w:rsidRDefault="00DC53E0" w:rsidP="000B44E5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9-</w:t>
            </w:r>
            <w:r w:rsidR="00D554CE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="009F7D43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يحرم صيام يوم الثلاثين من شعبان إذا كانت ليلته ليلة غبار أو غيم يحول دون رؤية </w:t>
            </w:r>
            <w:proofErr w:type="gramStart"/>
            <w:r w:rsidR="009F7D43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الهلال ..</w:t>
            </w:r>
            <w:r w:rsidR="009F7D43"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و</w:t>
            </w:r>
            <w:proofErr w:type="gramEnd"/>
            <w:r w:rsidR="009F7D43"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="009F7D43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يسمي يوم</w:t>
            </w:r>
          </w:p>
        </w:tc>
      </w:tr>
      <w:tr w:rsidR="00643799" w:rsidRPr="006F4692" w14:paraId="435C7671" w14:textId="77777777" w:rsidTr="003A5867">
        <w:trPr>
          <w:trHeight w:val="256"/>
        </w:trPr>
        <w:tc>
          <w:tcPr>
            <w:tcW w:w="3116" w:type="dxa"/>
          </w:tcPr>
          <w:p w14:paraId="670207F0" w14:textId="6A71994F" w:rsidR="00413E31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التروية</w:t>
            </w:r>
          </w:p>
        </w:tc>
        <w:tc>
          <w:tcPr>
            <w:tcW w:w="428" w:type="dxa"/>
          </w:tcPr>
          <w:p w14:paraId="53F76F48" w14:textId="3FF51383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567508FA" w14:textId="322E21D9" w:rsidR="00413E31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يوم الشك</w:t>
            </w:r>
          </w:p>
        </w:tc>
        <w:tc>
          <w:tcPr>
            <w:tcW w:w="416" w:type="dxa"/>
            <w:shd w:val="clear" w:color="auto" w:fill="auto"/>
          </w:tcPr>
          <w:p w14:paraId="62E64745" w14:textId="04D667EC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374903D9" w14:textId="2412823A" w:rsidR="00413E31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التشريق</w:t>
            </w:r>
          </w:p>
        </w:tc>
        <w:tc>
          <w:tcPr>
            <w:tcW w:w="309" w:type="dxa"/>
            <w:shd w:val="clear" w:color="auto" w:fill="FFFFFF" w:themeFill="background1"/>
          </w:tcPr>
          <w:p w14:paraId="07257740" w14:textId="2615E6D4" w:rsidR="00413E31" w:rsidRPr="000B44E5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413E31" w:rsidRPr="006F4692" w14:paraId="512447F0" w14:textId="77777777" w:rsidTr="00E10338"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79306875" w14:textId="4584E942" w:rsidR="00413E31" w:rsidRPr="000B44E5" w:rsidRDefault="00DC53E0" w:rsidP="000B44E5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10-</w:t>
            </w:r>
            <w:r w:rsidR="009F7D43" w:rsidRPr="000B44E5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9F7D43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يسن صيام أيام البيض وهي يوم ....</w:t>
            </w:r>
          </w:p>
        </w:tc>
      </w:tr>
      <w:tr w:rsidR="0056565E" w:rsidRPr="006F4692" w14:paraId="6CBB0D55" w14:textId="77777777" w:rsidTr="003A5867">
        <w:trPr>
          <w:trHeight w:val="256"/>
        </w:trPr>
        <w:tc>
          <w:tcPr>
            <w:tcW w:w="3116" w:type="dxa"/>
          </w:tcPr>
          <w:p w14:paraId="26CB6358" w14:textId="4D3EE634" w:rsidR="00413E31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9- 10- 11</w:t>
            </w:r>
          </w:p>
        </w:tc>
        <w:tc>
          <w:tcPr>
            <w:tcW w:w="428" w:type="dxa"/>
            <w:shd w:val="clear" w:color="auto" w:fill="auto"/>
          </w:tcPr>
          <w:p w14:paraId="63AEF771" w14:textId="1AB75690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4A578709" w14:textId="0B297FFA" w:rsidR="00413E31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11- 12- 13</w:t>
            </w:r>
          </w:p>
        </w:tc>
        <w:tc>
          <w:tcPr>
            <w:tcW w:w="416" w:type="dxa"/>
            <w:shd w:val="clear" w:color="auto" w:fill="FFFFFF" w:themeFill="background1"/>
          </w:tcPr>
          <w:p w14:paraId="1AE44E12" w14:textId="305D6B6D" w:rsidR="00413E31" w:rsidRPr="000B44E5" w:rsidRDefault="00413E31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4393CE4C" w14:textId="011228D8" w:rsidR="00413E31" w:rsidRPr="000B44E5" w:rsidRDefault="009F7D43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13- 14- 15</w:t>
            </w:r>
          </w:p>
        </w:tc>
        <w:tc>
          <w:tcPr>
            <w:tcW w:w="309" w:type="dxa"/>
            <w:shd w:val="clear" w:color="auto" w:fill="auto"/>
          </w:tcPr>
          <w:p w14:paraId="185E1792" w14:textId="31451208" w:rsidR="00413E31" w:rsidRPr="000B44E5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643799" w:rsidRPr="006F4692" w14:paraId="4E3A9D55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12E09ED9" w14:textId="484F80CC" w:rsidR="00643799" w:rsidRPr="000B44E5" w:rsidRDefault="00DC53E0" w:rsidP="000B44E5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11- </w:t>
            </w:r>
            <w:r w:rsidR="009F7D43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المراد بــ سبيلا في قول الله تعالى </w:t>
            </w:r>
            <w:r w:rsidR="006F4692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" يَا لَيْتَنِي اتَّخَذْتُ مَعَ الرَّسُولِ سَبِيلًا "</w:t>
            </w:r>
          </w:p>
        </w:tc>
      </w:tr>
      <w:tr w:rsidR="0056565E" w:rsidRPr="006F4692" w14:paraId="047751C3" w14:textId="77777777" w:rsidTr="003A5867">
        <w:trPr>
          <w:trHeight w:val="265"/>
        </w:trPr>
        <w:tc>
          <w:tcPr>
            <w:tcW w:w="3116" w:type="dxa"/>
          </w:tcPr>
          <w:p w14:paraId="5A4DC2E2" w14:textId="11C31495" w:rsidR="0056565E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الهداية</w:t>
            </w:r>
          </w:p>
        </w:tc>
        <w:tc>
          <w:tcPr>
            <w:tcW w:w="428" w:type="dxa"/>
            <w:shd w:val="clear" w:color="auto" w:fill="FFFFFF" w:themeFill="background1"/>
          </w:tcPr>
          <w:p w14:paraId="743A50BC" w14:textId="25E72D6C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7C382711" w14:textId="2ED552D5" w:rsidR="0056565E" w:rsidRPr="000B44E5" w:rsidRDefault="009F7D43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الصدق</w:t>
            </w:r>
          </w:p>
        </w:tc>
        <w:tc>
          <w:tcPr>
            <w:tcW w:w="416" w:type="dxa"/>
          </w:tcPr>
          <w:p w14:paraId="113FB13D" w14:textId="7BFC77E4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537F2097" w14:textId="03F94C48" w:rsidR="0056565E" w:rsidRPr="000B44E5" w:rsidRDefault="009F7D43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إلى الجنة</w:t>
            </w:r>
          </w:p>
        </w:tc>
        <w:tc>
          <w:tcPr>
            <w:tcW w:w="309" w:type="dxa"/>
            <w:shd w:val="clear" w:color="auto" w:fill="auto"/>
          </w:tcPr>
          <w:p w14:paraId="4F1219DF" w14:textId="6A094812" w:rsidR="0056565E" w:rsidRPr="000B44E5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56565E" w:rsidRPr="006F4692" w14:paraId="25441272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00826407" w14:textId="25F61184" w:rsidR="0056565E" w:rsidRPr="000B44E5" w:rsidRDefault="00DC53E0" w:rsidP="000B44E5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12- </w:t>
            </w:r>
            <w:r w:rsidR="006F4692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حكم الاستعانة بالمعلم على فهم الدرس</w:t>
            </w:r>
          </w:p>
        </w:tc>
      </w:tr>
      <w:tr w:rsidR="0056565E" w:rsidRPr="006F4692" w14:paraId="0A75AAC3" w14:textId="77777777" w:rsidTr="003A5867">
        <w:trPr>
          <w:trHeight w:val="256"/>
        </w:trPr>
        <w:tc>
          <w:tcPr>
            <w:tcW w:w="3116" w:type="dxa"/>
          </w:tcPr>
          <w:p w14:paraId="77EAEE45" w14:textId="39C4A2CF" w:rsidR="0056565E" w:rsidRPr="000B44E5" w:rsidRDefault="006F4692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  <w:shd w:val="clear" w:color="auto" w:fill="auto"/>
          </w:tcPr>
          <w:p w14:paraId="0AC3B73E" w14:textId="26101B49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115987D7" w14:textId="5D104D1B" w:rsidR="0056565E" w:rsidRPr="000B44E5" w:rsidRDefault="006F4692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جائز</w:t>
            </w:r>
          </w:p>
        </w:tc>
        <w:tc>
          <w:tcPr>
            <w:tcW w:w="416" w:type="dxa"/>
            <w:shd w:val="clear" w:color="auto" w:fill="auto"/>
          </w:tcPr>
          <w:p w14:paraId="32BCED11" w14:textId="50398B3D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14DF743A" w14:textId="51EBD7AD" w:rsidR="0056565E" w:rsidRPr="000B44E5" w:rsidRDefault="006F4692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شرك</w:t>
            </w:r>
          </w:p>
        </w:tc>
        <w:tc>
          <w:tcPr>
            <w:tcW w:w="309" w:type="dxa"/>
          </w:tcPr>
          <w:p w14:paraId="5B7AA0BF" w14:textId="14E05D8C" w:rsidR="0056565E" w:rsidRPr="000B44E5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56565E" w:rsidRPr="006F4692" w14:paraId="0D8F29A9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410590C2" w14:textId="6C2B7E20" w:rsidR="0056565E" w:rsidRPr="000B44E5" w:rsidRDefault="00DC53E0" w:rsidP="000B44E5">
            <w:pPr>
              <w:bidi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13-</w:t>
            </w:r>
            <w:r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="006F4692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مثال على الاستعاذةُ بالمخلوق فيما لا يقدر عليه إلا الله.</w:t>
            </w:r>
          </w:p>
        </w:tc>
      </w:tr>
      <w:tr w:rsidR="0056565E" w:rsidRPr="006F4692" w14:paraId="42F85F74" w14:textId="77777777" w:rsidTr="003A5867">
        <w:trPr>
          <w:trHeight w:val="265"/>
        </w:trPr>
        <w:tc>
          <w:tcPr>
            <w:tcW w:w="3116" w:type="dxa"/>
          </w:tcPr>
          <w:p w14:paraId="498DED33" w14:textId="04DAE1FB" w:rsidR="0056565E" w:rsidRPr="000B44E5" w:rsidRDefault="006F4692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gramStart"/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القول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أعوذ</w:t>
            </w:r>
            <w:proofErr w:type="gramEnd"/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بالله ثم بك من كذا )</w:t>
            </w:r>
          </w:p>
        </w:tc>
        <w:tc>
          <w:tcPr>
            <w:tcW w:w="428" w:type="dxa"/>
            <w:shd w:val="clear" w:color="auto" w:fill="auto"/>
          </w:tcPr>
          <w:p w14:paraId="64D187B4" w14:textId="7C4BBD8D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14:paraId="554FFDD9" w14:textId="5C1C203D" w:rsidR="0056565E" w:rsidRPr="000B44E5" w:rsidRDefault="006F4692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القول </w:t>
            </w:r>
            <w:proofErr w:type="gramStart"/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أعذني</w:t>
            </w:r>
            <w:proofErr w:type="gramEnd"/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من كذا )</w:t>
            </w:r>
          </w:p>
        </w:tc>
        <w:tc>
          <w:tcPr>
            <w:tcW w:w="416" w:type="dxa"/>
          </w:tcPr>
          <w:p w14:paraId="78CA5887" w14:textId="54B7C27F" w:rsidR="0056565E" w:rsidRPr="000B44E5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14:paraId="05B32610" w14:textId="01EAE56D" w:rsidR="0056565E" w:rsidRPr="000B44E5" w:rsidRDefault="006F4692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الاستعاذةُ بالأموات</w:t>
            </w:r>
          </w:p>
        </w:tc>
        <w:tc>
          <w:tcPr>
            <w:tcW w:w="309" w:type="dxa"/>
            <w:shd w:val="clear" w:color="auto" w:fill="auto"/>
          </w:tcPr>
          <w:p w14:paraId="44C7E065" w14:textId="638E694F" w:rsidR="0056565E" w:rsidRPr="000B44E5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:rsidR="0056565E" w:rsidRPr="006F4692" w14:paraId="0111A2C4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45F5C84A" w14:textId="46F594AE" w:rsidR="0056565E" w:rsidRPr="000B44E5" w:rsidRDefault="00087658" w:rsidP="000B44E5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14-</w:t>
            </w:r>
            <w:r w:rsidR="000B44E5" w:rsidRPr="000B44E5">
              <w:rPr>
                <w:rFonts w:ascii="Traditional Arabic" w:eastAsiaTheme="minorEastAsia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المخاطب في قول الله تعالى " </w:t>
            </w:r>
            <w:proofErr w:type="spellStart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أَلَمۡ</w:t>
            </w:r>
            <w:proofErr w:type="spellEnd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تَرَ أَنَّ </w:t>
            </w:r>
            <w:proofErr w:type="spellStart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ٱللَّهَ</w:t>
            </w:r>
            <w:proofErr w:type="spellEnd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يُسَبِّحُ </w:t>
            </w:r>
            <w:proofErr w:type="spellStart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لَهُۥ</w:t>
            </w:r>
            <w:proofErr w:type="spellEnd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مَن فِي </w:t>
            </w:r>
            <w:proofErr w:type="spellStart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ٱلسَّمَٰوَٰتِ</w:t>
            </w:r>
            <w:proofErr w:type="spellEnd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proofErr w:type="spellStart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وَٱلۡأَرۡضِ</w:t>
            </w:r>
            <w:proofErr w:type="spellEnd"/>
            <w:r w:rsidR="000B44E5"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>"</w:t>
            </w:r>
          </w:p>
        </w:tc>
      </w:tr>
      <w:tr w:rsidR="0056565E" w:rsidRPr="00E10338" w14:paraId="37E62018" w14:textId="77777777" w:rsidTr="003A5867">
        <w:trPr>
          <w:trHeight w:val="256"/>
        </w:trPr>
        <w:tc>
          <w:tcPr>
            <w:tcW w:w="3116" w:type="dxa"/>
          </w:tcPr>
          <w:p w14:paraId="614E9A85" w14:textId="37F39447" w:rsidR="0056565E" w:rsidRPr="00E10338" w:rsidRDefault="000B44E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الخلق عامه</w:t>
            </w:r>
          </w:p>
        </w:tc>
        <w:tc>
          <w:tcPr>
            <w:tcW w:w="428" w:type="dxa"/>
            <w:shd w:val="clear" w:color="auto" w:fill="auto"/>
          </w:tcPr>
          <w:p w14:paraId="1F8ABB82" w14:textId="50EC90DF" w:rsidR="0056565E" w:rsidRPr="00E10338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14:paraId="28481FE1" w14:textId="3E67476C" w:rsidR="0056565E" w:rsidRPr="00E10338" w:rsidRDefault="000B44E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الإنس والجن</w:t>
            </w:r>
          </w:p>
        </w:tc>
        <w:tc>
          <w:tcPr>
            <w:tcW w:w="416" w:type="dxa"/>
          </w:tcPr>
          <w:p w14:paraId="71FBB04F" w14:textId="28AD65CB" w:rsidR="0056565E" w:rsidRPr="00E10338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14:paraId="5FA7C208" w14:textId="4AFE64EF" w:rsidR="0056565E" w:rsidRPr="00E10338" w:rsidRDefault="000B44E5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محمد صل الله عليه وسلم </w:t>
            </w:r>
          </w:p>
        </w:tc>
        <w:tc>
          <w:tcPr>
            <w:tcW w:w="309" w:type="dxa"/>
            <w:shd w:val="clear" w:color="auto" w:fill="auto"/>
          </w:tcPr>
          <w:p w14:paraId="41CB8625" w14:textId="3E317275" w:rsidR="0056565E" w:rsidRPr="00E10338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  <w:tr w:rsidR="0056565E" w:rsidRPr="00E10338" w14:paraId="2086DA66" w14:textId="77777777" w:rsidTr="00E10338"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14:paraId="0E2E47D8" w14:textId="20E0493A" w:rsidR="0056565E" w:rsidRPr="00E10338" w:rsidRDefault="00087658" w:rsidP="000B44E5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>15-</w:t>
            </w:r>
            <w:r w:rsidR="000B44E5" w:rsidRPr="00E10338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0"/>
                <w:szCs w:val="20"/>
                <w:rtl/>
              </w:rPr>
              <w:t xml:space="preserve"> </w:t>
            </w:r>
            <w:r w:rsidR="000B44E5" w:rsidRPr="00E103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>إذا اعتقد</w:t>
            </w:r>
            <w:r w:rsidR="000B44E5" w:rsidRPr="00E10338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proofErr w:type="gramStart"/>
            <w:r w:rsidR="000B44E5" w:rsidRPr="00E10338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شخص </w:t>
            </w:r>
            <w:r w:rsidR="000B44E5" w:rsidRPr="00E103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أن</w:t>
            </w:r>
            <w:proofErr w:type="gramEnd"/>
            <w:r w:rsidR="000B44E5" w:rsidRPr="00E103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هذه التمائم لبسها سبب في دفع البلاء فحكم ذلك</w:t>
            </w:r>
          </w:p>
        </w:tc>
      </w:tr>
      <w:tr w:rsidR="0056565E" w:rsidRPr="00E10338" w14:paraId="3BAB79C1" w14:textId="77777777" w:rsidTr="003A5867">
        <w:trPr>
          <w:trHeight w:val="265"/>
        </w:trPr>
        <w:tc>
          <w:tcPr>
            <w:tcW w:w="3116" w:type="dxa"/>
          </w:tcPr>
          <w:p w14:paraId="6CBADB3D" w14:textId="01796A23" w:rsidR="0056565E" w:rsidRPr="00E10338" w:rsidRDefault="000B44E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جائز</w:t>
            </w:r>
          </w:p>
        </w:tc>
        <w:tc>
          <w:tcPr>
            <w:tcW w:w="428" w:type="dxa"/>
            <w:shd w:val="clear" w:color="auto" w:fill="auto"/>
          </w:tcPr>
          <w:p w14:paraId="5779A666" w14:textId="05D97D7E" w:rsidR="0056565E" w:rsidRPr="00E10338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14:paraId="70F17EFA" w14:textId="1B058409" w:rsidR="0056565E" w:rsidRPr="00E10338" w:rsidRDefault="000B44E5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شرك أصغر ينافي كمال التوحيد</w:t>
            </w:r>
          </w:p>
        </w:tc>
        <w:tc>
          <w:tcPr>
            <w:tcW w:w="416" w:type="dxa"/>
            <w:shd w:val="clear" w:color="auto" w:fill="auto"/>
          </w:tcPr>
          <w:p w14:paraId="7BA13A8C" w14:textId="255DC3FF" w:rsidR="0056565E" w:rsidRPr="00E10338" w:rsidRDefault="0056565E" w:rsidP="000B44E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14:paraId="73500544" w14:textId="3ACFD05A" w:rsidR="0056565E" w:rsidRPr="00E10338" w:rsidRDefault="000B44E5" w:rsidP="000B44E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شرك أكبر </w:t>
            </w:r>
          </w:p>
        </w:tc>
        <w:tc>
          <w:tcPr>
            <w:tcW w:w="309" w:type="dxa"/>
            <w:shd w:val="clear" w:color="auto" w:fill="FFFFFF" w:themeFill="background1"/>
          </w:tcPr>
          <w:p w14:paraId="5FE6FE02" w14:textId="5D1F017E" w:rsidR="0056565E" w:rsidRPr="00E10338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</w:tbl>
    <w:p w14:paraId="59A9AED4" w14:textId="77777777" w:rsidR="00C42BEA" w:rsidRDefault="00C42BEA" w:rsidP="00087658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2DB208F" w14:textId="26462B3D" w:rsidR="00F412E7" w:rsidRPr="00C644D3" w:rsidRDefault="00087658" w:rsidP="00087658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C07B8" wp14:editId="263CD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FAF1" w14:textId="1448394C" w:rsidR="00087658" w:rsidRDefault="00087658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7B8" id="_x0000_s1027" style="position:absolute;left:0;text-align:left;margin-left:0;margin-top:0;width:4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YrcQ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" fillcolor="white [3201]" strokecolor="black [3213]" strokeweight="1pt">
                <v:textbox>
                  <w:txbxContent>
                    <w:p w14:paraId="6CD9FAF1" w14:textId="1448394C" w:rsidR="00087658" w:rsidRDefault="00087658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63181848" w:rsidR="00C2607E" w:rsidRPr="00E479F7" w:rsidRDefault="004A55DD" w:rsidP="00E479F7">
      <w:pPr>
        <w:jc w:val="center"/>
        <w:rPr>
          <w:rFonts w:ascii="Calibri" w:hAnsi="Calibri" w:cs="Calibri"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27F6C" wp14:editId="22657F03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02B3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27F6C" id="_x0000_s1028" style="position:absolute;left:0;text-align:left;margin-left:-5pt;margin-top:175.55pt;width:47.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" fillcolor="white [3212]" strokecolor="black [3213]" strokeweight="1pt">
                <v:stroke joinstyle="miter"/>
                <v:textbox>
                  <w:txbxContent>
                    <w:p w14:paraId="1B8102B3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gramStart"/>
      <w:r w:rsidR="00C2607E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="00761FB0" w:rsidRP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الرُّقية</w:t>
      </w:r>
      <w:proofErr w:type="gramEnd"/>
      <w:r w:rsidR="00761FB0" w:rsidRP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الشَّرعيَّة </w:t>
      </w:r>
      <w:r w:rsidR="00E479F7">
        <w:rPr>
          <w:rFonts w:ascii="Calibri" w:hAnsi="Calibri" w:cs="Calibri"/>
          <w:b/>
          <w:bCs/>
          <w:sz w:val="28"/>
          <w:szCs w:val="28"/>
          <w:rtl/>
        </w:rPr>
        <w:t>–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F7D43" w:rsidRPr="009F7D43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الاعتكاف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479F7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61FB0" w:rsidRP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الاستعانة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61FB0" w:rsidRP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العقيقة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- </w:t>
      </w:r>
      <w:r w:rsidR="00E479F7" w:rsidRP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الذّبح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التمائم</w:t>
      </w:r>
      <w:r w:rsidR="00E479F7" w:rsidRP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</w:t>
      </w:r>
      <w:r w:rsidR="00EE032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="00087658" w:rsidRPr="004A55DD">
        <w:rPr>
          <w:rFonts w:ascii="Traditional Arabic" w:eastAsiaTheme="minorEastAsia" w:hAnsi="Traditional Arabic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2A55092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4B6F8BF1" w14:textId="45A7E43D" w:rsidR="00761FB0" w:rsidRPr="00761FB0" w:rsidRDefault="00761FB0" w:rsidP="00761FB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طلبُ العون من الله جلَّ وعلا في الحصول على المطلوب والنجاة من المكروه</w:t>
            </w:r>
          </w:p>
          <w:p w14:paraId="21FE80F4" w14:textId="138389B6" w:rsidR="00C2607E" w:rsidRPr="009F7D43" w:rsidRDefault="00C2607E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611" w:type="dxa"/>
          </w:tcPr>
          <w:p w14:paraId="3BA5C8B0" w14:textId="3F8CEC2D" w:rsidR="00B406F4" w:rsidRPr="009F7D43" w:rsidRDefault="00B406F4" w:rsidP="00E479F7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203BEDAE" w:rsidR="00C2607E" w:rsidRPr="009F7D43" w:rsidRDefault="00761FB0" w:rsidP="00761FB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وهي ما كان بالقرآن الكريم، وما أثر عن النبي صلى الله عليه وسلم من الأذكار، وبالأدعية الشرعية.</w:t>
            </w:r>
          </w:p>
        </w:tc>
        <w:tc>
          <w:tcPr>
            <w:tcW w:w="2611" w:type="dxa"/>
          </w:tcPr>
          <w:p w14:paraId="578A9C8E" w14:textId="1C4D5E14" w:rsidR="00B406F4" w:rsidRPr="009F7D43" w:rsidRDefault="00B406F4" w:rsidP="00E479F7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3D47AA35" w:rsidR="00C2607E" w:rsidRPr="009F7D43" w:rsidRDefault="00761FB0" w:rsidP="00761FB0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التي تذبح عن المولود</w:t>
            </w:r>
          </w:p>
        </w:tc>
        <w:tc>
          <w:tcPr>
            <w:tcW w:w="2611" w:type="dxa"/>
          </w:tcPr>
          <w:p w14:paraId="4DE358AC" w14:textId="5F1EF609" w:rsidR="00B406F4" w:rsidRPr="009F7D43" w:rsidRDefault="00B406F4" w:rsidP="00E479F7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D81F2E" w:rsidRPr="00B406F4" w14:paraId="71C29216" w14:textId="77777777" w:rsidTr="00087658">
        <w:trPr>
          <w:trHeight w:val="612"/>
        </w:trPr>
        <w:tc>
          <w:tcPr>
            <w:tcW w:w="8488" w:type="dxa"/>
          </w:tcPr>
          <w:p w14:paraId="65DC1920" w14:textId="2FA6124B" w:rsidR="00E479F7" w:rsidRPr="00E479F7" w:rsidRDefault="00E479F7" w:rsidP="00E479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تذكيةُ الحيوان المأكول البري، بقطع حُلقومه </w:t>
            </w:r>
            <w:proofErr w:type="spellStart"/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ومَريئهِ</w:t>
            </w:r>
            <w:proofErr w:type="spellEnd"/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وأحد ودجيهِ.</w:t>
            </w:r>
          </w:p>
          <w:p w14:paraId="5B9E76B8" w14:textId="3C065415" w:rsidR="00C2607E" w:rsidRPr="009F7D43" w:rsidRDefault="00C2607E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1" w:type="dxa"/>
          </w:tcPr>
          <w:p w14:paraId="693D5A6A" w14:textId="41D1B021" w:rsidR="00B406F4" w:rsidRPr="009F7D43" w:rsidRDefault="00B406F4" w:rsidP="00E479F7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0A0EB340" w:rsidR="005C65F1" w:rsidRPr="009F7D43" w:rsidRDefault="009F7D43" w:rsidP="009F7D4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لزوم المسجد لعبادة الله تعالى </w:t>
            </w:r>
          </w:p>
        </w:tc>
        <w:tc>
          <w:tcPr>
            <w:tcW w:w="2611" w:type="dxa"/>
          </w:tcPr>
          <w:p w14:paraId="751B124C" w14:textId="245EBB4E" w:rsidR="00B406F4" w:rsidRPr="009F7D43" w:rsidRDefault="00B406F4" w:rsidP="00E479F7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  <w:rtl/>
              </w:rPr>
            </w:pPr>
          </w:p>
        </w:tc>
      </w:tr>
    </w:tbl>
    <w:p w14:paraId="11D60716" w14:textId="4B61C3C4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750F8745" w:rsidR="00F0373F" w:rsidRPr="004A55DD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60D0F043" w:rsidR="00B878C1" w:rsidRPr="004A55DD" w:rsidRDefault="00815345" w:rsidP="004A55DD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proofErr w:type="gramStart"/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proofErr w:type="gramEnd"/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مكروه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 لا يجوز 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 w:hint="cs"/>
          <w:b/>
          <w:bCs/>
          <w:sz w:val="28"/>
          <w:szCs w:val="28"/>
          <w:rtl/>
        </w:rPr>
        <w:t>شرك أكبر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بدعة محرمة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)   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4A55DD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56FF649F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4A55DD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379C3A55" w:rsidR="00743610" w:rsidRPr="00761FB0" w:rsidRDefault="00761FB0" w:rsidP="00761FB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غض البصر </w:t>
            </w:r>
            <w:proofErr w:type="gramStart"/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عن ما</w:t>
            </w:r>
            <w:proofErr w:type="gramEnd"/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حرم الله </w:t>
            </w:r>
          </w:p>
        </w:tc>
        <w:tc>
          <w:tcPr>
            <w:tcW w:w="2632" w:type="dxa"/>
          </w:tcPr>
          <w:p w14:paraId="09C5EC94" w14:textId="61446697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5477CAFB" w:rsidR="005C65F1" w:rsidRPr="00761FB0" w:rsidRDefault="00761FB0" w:rsidP="00761FB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دخول بيوت الآخرين بحجة أنها خالية من أهلها </w:t>
            </w:r>
          </w:p>
        </w:tc>
        <w:tc>
          <w:tcPr>
            <w:tcW w:w="2632" w:type="dxa"/>
          </w:tcPr>
          <w:p w14:paraId="1C0B9B1D" w14:textId="1820A518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57685E5B" w:rsidR="00743610" w:rsidRPr="004A55DD" w:rsidRDefault="000B44E5" w:rsidP="000B44E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حكم افراد يوم الجمعة بالصيام</w:t>
            </w:r>
          </w:p>
        </w:tc>
        <w:tc>
          <w:tcPr>
            <w:tcW w:w="2632" w:type="dxa"/>
          </w:tcPr>
          <w:p w14:paraId="4C8BA8EB" w14:textId="376A5552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26113094" w:rsidR="00743610" w:rsidRPr="004A55DD" w:rsidRDefault="000B44E5" w:rsidP="000B44E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الاستعانة بالصحابة رضي الله عنهم...</w:t>
            </w:r>
          </w:p>
        </w:tc>
        <w:tc>
          <w:tcPr>
            <w:tcW w:w="2632" w:type="dxa"/>
          </w:tcPr>
          <w:p w14:paraId="0E6E47AD" w14:textId="05580F32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6AB854B8" w:rsidR="00743610" w:rsidRPr="004A55DD" w:rsidRDefault="000B44E5" w:rsidP="000B44E5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الطواف بالقبور والأضرحة </w:t>
            </w:r>
          </w:p>
        </w:tc>
        <w:tc>
          <w:tcPr>
            <w:tcW w:w="2632" w:type="dxa"/>
          </w:tcPr>
          <w:p w14:paraId="1A37C1F3" w14:textId="1E4BB3ED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04F36520" w:rsidR="00B878C1" w:rsidRPr="004A55DD" w:rsidRDefault="004A55DD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92474" wp14:editId="1812E464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993975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A253" w14:textId="15BC4ED3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2474" id="_x0000_s1029" style="position:absolute;margin-left:0;margin-top:154.2pt;width:47.5pt;height:4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34EAA253" w14:textId="15BC4ED3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BE31B9" w14:textId="77777777" w:rsidR="003A5867" w:rsidRDefault="004A55DD" w:rsidP="003A586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</w:t>
      </w:r>
    </w:p>
    <w:p w14:paraId="2AEAA81B" w14:textId="2344BFFF" w:rsidR="00C509BC" w:rsidRPr="004A55DD" w:rsidRDefault="004A55DD" w:rsidP="003A586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="00C509BC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="00413E31" w:rsidRPr="004A55DD">
        <w:rPr>
          <w:b/>
          <w:bCs/>
          <w:rtl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</w:t>
      </w:r>
      <w:proofErr w:type="gramStart"/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يلي </w:t>
      </w:r>
      <w:r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</w:p>
    <w:p w14:paraId="1DAE6A7D" w14:textId="33379DDC" w:rsidR="00E479F7" w:rsidRDefault="00E479F7" w:rsidP="00E479F7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صفة الاستعاذة الشرعية </w:t>
      </w:r>
      <w:r w:rsidRPr="00E479F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</w:t>
      </w:r>
    </w:p>
    <w:p w14:paraId="3F771151" w14:textId="186F872B" w:rsidR="00E479F7" w:rsidRPr="003A5867" w:rsidRDefault="00E479F7" w:rsidP="00E479F7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>كانت النفقة على الأهل أفضل من الصدقة لآن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3A5867" w:rsidRP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</w:t>
      </w:r>
    </w:p>
    <w:p w14:paraId="0BB61C75" w14:textId="1E8D5022" w:rsidR="009F7D43" w:rsidRPr="009F7D43" w:rsidRDefault="009F7D43" w:rsidP="009F7D43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المراد بقول النبي عليه السلام "(فليس </w:t>
      </w:r>
      <w:proofErr w:type="gramStart"/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>مني )</w:t>
      </w:r>
      <w:proofErr w:type="gramEnd"/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</w:t>
      </w:r>
    </w:p>
    <w:p w14:paraId="3454A327" w14:textId="53672232" w:rsidR="009F7D43" w:rsidRPr="009F7D43" w:rsidRDefault="000B44E5" w:rsidP="009F7D43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BDFE0" wp14:editId="56021BE0">
                <wp:simplePos x="0" y="0"/>
                <wp:positionH relativeFrom="margin">
                  <wp:posOffset>38100</wp:posOffset>
                </wp:positionH>
                <wp:positionV relativeFrom="paragraph">
                  <wp:posOffset>217805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23BB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BDFE0" id="_x0000_s1030" style="position:absolute;left:0;text-align:left;margin-left:3pt;margin-top:17.15pt;width:47.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" fillcolor="white [3212]" strokecolor="black [3213]" strokeweight="1pt">
                <v:stroke joinstyle="miter"/>
                <v:textbox>
                  <w:txbxContent>
                    <w:p w14:paraId="779123BB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F7D43"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يسمي ميقات قرن المنازل الآن بــــــ </w:t>
      </w:r>
      <w:r w:rsidR="009F7D43"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..........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</w:t>
      </w:r>
    </w:p>
    <w:p w14:paraId="2FEDD270" w14:textId="21F032F7" w:rsidR="00E479F7" w:rsidRPr="00E479F7" w:rsidRDefault="009F7D43" w:rsidP="000B44E5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ميقات الحج الزماني هو </w:t>
      </w:r>
      <w:r w:rsidRPr="009F7D43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.............................................................................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</w:p>
    <w:p w14:paraId="54B4F04A" w14:textId="097AA632" w:rsidR="000B44E5" w:rsidRDefault="000B44E5" w:rsidP="000B44E5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65F5A87" w14:textId="77777777" w:rsidR="000B44E5" w:rsidRDefault="000B44E5" w:rsidP="000B44E5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B667EAF" w14:textId="526AD65F" w:rsidR="000B44E5" w:rsidRDefault="00E10338" w:rsidP="000B44E5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A1EED" wp14:editId="67AEDF3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7850" cy="495300"/>
                <wp:effectExtent l="0" t="0" r="12700" b="19050"/>
                <wp:wrapNone/>
                <wp:docPr id="1851919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0DDC" w14:textId="508E0D8B" w:rsidR="0030540F" w:rsidRDefault="0030540F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1EED" id="_x0000_s1031" style="position:absolute;left:0;text-align:left;margin-left:0;margin-top:.75pt;width:45.5pt;height:3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RxcA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" fillcolor="white [3201]" strokecolor="black [3213]" strokeweight="1pt">
                <v:textbox>
                  <w:txbxContent>
                    <w:p w14:paraId="73EE0DDC" w14:textId="508E0D8B" w:rsidR="0030540F" w:rsidRDefault="0030540F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A360B5" w14:textId="3320C65C" w:rsidR="00204154" w:rsidRPr="000B44E5" w:rsidRDefault="004A55DD" w:rsidP="000B44E5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proofErr w:type="gramEnd"/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="0030540F"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1178D1DD" w:rsidR="00204154" w:rsidRPr="00D411A1" w:rsidRDefault="003A5867" w:rsidP="003A586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أبو موسى الأشعري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551218FB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0F192345" w:rsidR="00204154" w:rsidRPr="00D411A1" w:rsidRDefault="00E479F7" w:rsidP="00E479F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الرقى المشتملة على </w:t>
            </w:r>
            <w:proofErr w:type="gramStart"/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الشرك  مثل</w:t>
            </w:r>
            <w:proofErr w:type="gramEnd"/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دعاء غير الله ، الاستغاثة بغير الله والاستعاذة بغير الله.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1CCFDE02" w:rsidR="00204154" w:rsidRPr="00D411A1" w:rsidRDefault="003A5867" w:rsidP="003A586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فتنة </w:t>
            </w: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الاستدراج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32554880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6ED77D1E" w:rsidR="00204154" w:rsidRPr="00DB5CEA" w:rsidRDefault="00E479F7" w:rsidP="00E479F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الهدي</w:t>
            </w:r>
            <w:r>
              <w:rPr>
                <w:rFonts w:asciiTheme="majorHAnsi" w:hAnsiTheme="majorHAnsi" w:cs="Calibri Light" w:hint="cs"/>
                <w:b/>
                <w:bCs/>
                <w:sz w:val="28"/>
                <w:szCs w:val="28"/>
                <w:rtl/>
              </w:rPr>
              <w:t xml:space="preserve"> وهو </w:t>
            </w: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الذي يذبح في الحج أو العمرة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35D157EC" w:rsidR="00204154" w:rsidRPr="00D411A1" w:rsidRDefault="000B44E5" w:rsidP="000B44E5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الرجال المعتوهين.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0CCB1EE2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25D8DE1C" w:rsidR="00204154" w:rsidRPr="000B44E5" w:rsidRDefault="000B44E5" w:rsidP="000B44E5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المراد بقول الله تعالى " غير أولي الإربة " 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1BB6DD20" w:rsidR="00204154" w:rsidRPr="00D411A1" w:rsidRDefault="00E479F7" w:rsidP="00E479F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الذبائحُ المشروعةُ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676C896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637A7F88" w:rsidR="00204154" w:rsidRPr="003A5867" w:rsidRDefault="003A5867" w:rsidP="003A586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أن</w:t>
            </w:r>
            <w:proofErr w:type="gramEnd"/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يغدق الله على العبد النعم وهو مقيم على المعاصي ثم يأخذه بغته 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3EBD081B" w:rsidR="005C65F1" w:rsidRPr="00D411A1" w:rsidRDefault="00E479F7" w:rsidP="00E479F7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الرُّقية المحرَّمة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49E05BA8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04B64C83" w:rsidR="005C65F1" w:rsidRPr="003A5867" w:rsidRDefault="003A5867" w:rsidP="003A586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قال عنه </w:t>
            </w:r>
            <w:proofErr w:type="gramStart"/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الرسول 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( أعطي مزمارً من مزامير آل داود ) </w:t>
            </w:r>
          </w:p>
        </w:tc>
      </w:tr>
    </w:tbl>
    <w:p w14:paraId="1432955D" w14:textId="6C5CCFB2" w:rsidR="00204154" w:rsidRPr="00C509BC" w:rsidRDefault="0030540F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77111" wp14:editId="640B1943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DE29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77111" id="_x0000_s1032" style="position:absolute;margin-left:-5.5pt;margin-top:6.6pt;width:47.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" fillcolor="white [3212]" strokecolor="black [3213]" strokeweight="1pt">
                <v:stroke joinstyle="miter"/>
                <v:textbox>
                  <w:txbxContent>
                    <w:p w14:paraId="754ADE29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E24133" w14:textId="7DC79311" w:rsidR="00F0373F" w:rsidRDefault="0030540F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19481CEE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02377451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3F29260E" w:rsidR="003D15D7" w:rsidRPr="00715D5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66A0A4B" w14:textId="643C4E0A" w:rsidR="003D15D7" w:rsidRPr="00715D54" w:rsidRDefault="00761FB0" w:rsidP="00761FB0">
            <w:pPr>
              <w:pStyle w:val="a8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سميت السورة بالفرقان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لآن القرآن نزل فارق بين الحق والباطل</w:t>
            </w:r>
          </w:p>
        </w:tc>
      </w:tr>
      <w:tr w:rsidR="006F4692" w:rsidRPr="008252C8" w14:paraId="30CB2579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28A5C1C0" w:rsidR="006F4692" w:rsidRPr="00715D54" w:rsidRDefault="006F4692" w:rsidP="006F4692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7C80DED" w14:textId="10C2DA35" w:rsidR="006F4692" w:rsidRPr="006F4692" w:rsidRDefault="006F4692" w:rsidP="004D29BE">
            <w:pPr>
              <w:pStyle w:val="a8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الشفاعة يوم القيامة خاصة بـ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أهل التوحيد </w:t>
            </w:r>
          </w:p>
        </w:tc>
      </w:tr>
      <w:tr w:rsidR="004D29BE" w:rsidRPr="008252C8" w14:paraId="1BB4F5B4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7A06B458" w:rsidR="004D29BE" w:rsidRPr="00715D54" w:rsidRDefault="004D29BE" w:rsidP="004D29B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3A4FE19" w14:textId="3BD59724" w:rsidR="004D29BE" w:rsidRPr="004D29BE" w:rsidRDefault="004D29BE" w:rsidP="004D29BE">
            <w:pPr>
              <w:pStyle w:val="a8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يعد العكوف في المسجد للتفرغ والطاعة </w:t>
            </w:r>
            <w:proofErr w:type="gramStart"/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لله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 من</w:t>
            </w:r>
            <w:proofErr w:type="gramEnd"/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عبادة مشروعة </w:t>
            </w:r>
          </w:p>
        </w:tc>
      </w:tr>
      <w:tr w:rsidR="004D29BE" w:rsidRPr="008252C8" w14:paraId="54479DBE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6E418CC0" w:rsidR="004D29BE" w:rsidRPr="00AA2804" w:rsidRDefault="004D29BE" w:rsidP="004D29B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01206ECF" w14:textId="0DCFB54A" w:rsidR="004D29BE" w:rsidRPr="00E10338" w:rsidRDefault="004D29BE" w:rsidP="00E10338">
            <w:pPr>
              <w:pStyle w:val="a8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من  (</w:t>
            </w:r>
            <w:proofErr w:type="gramEnd"/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يجب ) عليه الفطر في نهار رمضان و( يجب ) عليه القضاء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المرأة الحائض والنفساء</w:t>
            </w:r>
          </w:p>
        </w:tc>
      </w:tr>
      <w:tr w:rsidR="004D29BE" w:rsidRPr="008252C8" w14:paraId="345FA491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63C19A75" w:rsidR="004D29BE" w:rsidRPr="00AA2804" w:rsidRDefault="004D29BE" w:rsidP="004D29B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4113D0B" w14:textId="3520ABFB" w:rsidR="004D29BE" w:rsidRPr="006C6F07" w:rsidRDefault="004D29BE" w:rsidP="006C6F07">
            <w:pPr>
              <w:pStyle w:val="a8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أكل وهو شاك في طلوع الفجر ثم تبين أنه قد طلع </w:t>
            </w:r>
            <w:proofErr w:type="gramStart"/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الفجر ،</w:t>
            </w:r>
            <w:proofErr w:type="gramEnd"/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فصيامه  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باطل ووجب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القضاء </w:t>
            </w:r>
          </w:p>
        </w:tc>
      </w:tr>
      <w:tr w:rsidR="006C6F07" w:rsidRPr="008252C8" w14:paraId="2EDD4753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BECE8A" w14:textId="6DA81FDC" w:rsidR="006C6F07" w:rsidRPr="00AA2804" w:rsidRDefault="006C6F07" w:rsidP="004D29B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0A064DA4" w14:textId="77B0D634" w:rsidR="006C6F07" w:rsidRPr="006C6F07" w:rsidRDefault="006C6F07" w:rsidP="006C6F07">
            <w:pPr>
              <w:pStyle w:val="a8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من أخر قضاء صيام رمضان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بعد</w:t>
            </w: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رمضان الآتي لغير عذر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أثم وعليه التوبة والقضاء وإطعام مسكين عن كل يوم </w:t>
            </w:r>
          </w:p>
        </w:tc>
      </w:tr>
    </w:tbl>
    <w:p w14:paraId="33D9A9DD" w14:textId="4D62BC4B" w:rsidR="0030540F" w:rsidRDefault="0030540F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B614A" wp14:editId="7128DDEF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3DBF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614A" id="_x0000_s1033" style="position:absolute;left:0;text-align:left;margin-left:-7.5pt;margin-top:8.75pt;width:47.5pt;height:4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4DFE3DBF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8FA8024" w14:textId="54189040" w:rsidR="00C509BC" w:rsidRPr="00D16913" w:rsidRDefault="00C509BC" w:rsidP="00804BA1">
      <w:pPr>
        <w:rPr>
          <w:rFonts w:ascii="Calibri" w:hAnsi="Calibri" w:cs="Calibri"/>
          <w:b/>
          <w:bCs/>
          <w:sz w:val="16"/>
          <w:szCs w:val="16"/>
        </w:rPr>
      </w:pPr>
    </w:p>
    <w:p w14:paraId="4474C39D" w14:textId="6C76FB9C" w:rsidR="00804BA1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 w:rsidR="00804BA1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proofErr w:type="gramStart"/>
      <w:r w:rsidR="00804BA1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14:paraId="718EEEB6" w14:textId="06820133" w:rsidR="0030540F" w:rsidRPr="00D16913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14:paraId="56AD16A6" w14:textId="5673E4B5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5056F724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5A8159CE" w:rsidR="003D15D7" w:rsidRDefault="000A342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A038" wp14:editId="5E076C00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F6EA9" w14:textId="77777777" w:rsidR="000A3423" w:rsidRDefault="000A3423" w:rsidP="000A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A038" id="مستطيل 3" o:spid="_x0000_s1034" href="https://t.me/albayan_12/6836" style="position:absolute;left:0;text-align:left;margin-left:93pt;margin-top:16.3pt;width:326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" o:button="t" filled="f" stroked="f" strokeweight="1pt">
                <v:fill o:detectmouseclick="t"/>
                <v:textbox>
                  <w:txbxContent>
                    <w:p w14:paraId="482F6EA9" w14:textId="77777777" w:rsidR="000A3423" w:rsidRDefault="000A3423" w:rsidP="000A3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4D3"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78592E84" w14:textId="5FC3ED5A" w:rsidR="00715D54" w:rsidRDefault="000A3423" w:rsidP="00C644D3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86912" behindDoc="1" locked="0" layoutInCell="1" allowOverlap="1" wp14:anchorId="3A4A4D18" wp14:editId="5DC7202D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14:paraId="449CE376" w14:textId="09B0B0F5" w:rsidR="00804BA1" w:rsidRPr="00715D54" w:rsidRDefault="00804BA1" w:rsidP="00804BA1">
      <w:pPr>
        <w:jc w:val="center"/>
        <w:rPr>
          <w:rFonts w:ascii="Calibri" w:hAnsi="Calibri" w:cs="Calibri"/>
          <w:color w:val="C45911" w:themeColor="accent2" w:themeShade="BF"/>
        </w:rPr>
      </w:pPr>
    </w:p>
    <w:sectPr w:rsidR="00804BA1" w:rsidRPr="00715D54" w:rsidSect="00122CC9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DC0C" w14:textId="77777777" w:rsidR="00122CC9" w:rsidRDefault="00122CC9" w:rsidP="004F3C69">
      <w:pPr>
        <w:spacing w:after="0" w:line="240" w:lineRule="auto"/>
      </w:pPr>
      <w:r>
        <w:separator/>
      </w:r>
    </w:p>
  </w:endnote>
  <w:endnote w:type="continuationSeparator" w:id="0">
    <w:p w14:paraId="62E60933" w14:textId="77777777" w:rsidR="00122CC9" w:rsidRDefault="00122CC9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92C1" w14:textId="77777777" w:rsidR="00122CC9" w:rsidRDefault="00122CC9" w:rsidP="004F3C69">
      <w:pPr>
        <w:spacing w:after="0" w:line="240" w:lineRule="auto"/>
      </w:pPr>
      <w:r>
        <w:separator/>
      </w:r>
    </w:p>
  </w:footnote>
  <w:footnote w:type="continuationSeparator" w:id="0">
    <w:p w14:paraId="2A088C0F" w14:textId="77777777" w:rsidR="00122CC9" w:rsidRDefault="00122CC9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A0"/>
    <w:multiLevelType w:val="hybridMultilevel"/>
    <w:tmpl w:val="CDA82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7C0"/>
    <w:multiLevelType w:val="hybridMultilevel"/>
    <w:tmpl w:val="C32E707C"/>
    <w:lvl w:ilvl="0" w:tplc="AF86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4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E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3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D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5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D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114"/>
    <w:multiLevelType w:val="hybridMultilevel"/>
    <w:tmpl w:val="1E982888"/>
    <w:lvl w:ilvl="0" w:tplc="416A0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F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0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0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AB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6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C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69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A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32E8"/>
    <w:multiLevelType w:val="hybridMultilevel"/>
    <w:tmpl w:val="6F381EA2"/>
    <w:lvl w:ilvl="0" w:tplc="6DAE1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C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C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F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5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C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90F"/>
    <w:multiLevelType w:val="hybridMultilevel"/>
    <w:tmpl w:val="4B2ADFEC"/>
    <w:lvl w:ilvl="0" w:tplc="F4E8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A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3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69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3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6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21AB"/>
    <w:multiLevelType w:val="hybridMultilevel"/>
    <w:tmpl w:val="C48E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C04"/>
    <w:multiLevelType w:val="hybridMultilevel"/>
    <w:tmpl w:val="829410FA"/>
    <w:lvl w:ilvl="0" w:tplc="A2DEB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C5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20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E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8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7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0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6354"/>
    <w:multiLevelType w:val="hybridMultilevel"/>
    <w:tmpl w:val="91AAC65E"/>
    <w:lvl w:ilvl="0" w:tplc="B84A9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A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C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E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E1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C0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23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C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F22"/>
    <w:multiLevelType w:val="hybridMultilevel"/>
    <w:tmpl w:val="D526A51E"/>
    <w:lvl w:ilvl="0" w:tplc="EAA8D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C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00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7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E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1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8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3227"/>
    <w:multiLevelType w:val="hybridMultilevel"/>
    <w:tmpl w:val="82BAA268"/>
    <w:lvl w:ilvl="0" w:tplc="18583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0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1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E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F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6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6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6511"/>
    <w:multiLevelType w:val="hybridMultilevel"/>
    <w:tmpl w:val="69C06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5ED0"/>
    <w:multiLevelType w:val="hybridMultilevel"/>
    <w:tmpl w:val="4F943E86"/>
    <w:lvl w:ilvl="0" w:tplc="ECFC1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0BC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28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C8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0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8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E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8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0E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24CC"/>
    <w:multiLevelType w:val="hybridMultilevel"/>
    <w:tmpl w:val="B75CE8F0"/>
    <w:lvl w:ilvl="0" w:tplc="5106CB5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EB7"/>
    <w:multiLevelType w:val="hybridMultilevel"/>
    <w:tmpl w:val="91DAF72C"/>
    <w:lvl w:ilvl="0" w:tplc="E49A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85E896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7461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B29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2AB5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74A5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C2AB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D22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88C6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50701B2"/>
    <w:multiLevelType w:val="hybridMultilevel"/>
    <w:tmpl w:val="95464A58"/>
    <w:lvl w:ilvl="0" w:tplc="94CA6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23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2F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A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8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8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2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042B2"/>
    <w:multiLevelType w:val="hybridMultilevel"/>
    <w:tmpl w:val="D15C62A0"/>
    <w:lvl w:ilvl="0" w:tplc="F2B6C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4B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0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9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C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0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1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76D1"/>
    <w:multiLevelType w:val="hybridMultilevel"/>
    <w:tmpl w:val="FF1C785C"/>
    <w:lvl w:ilvl="0" w:tplc="F8580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5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2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F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83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5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E5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EE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3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34E42"/>
    <w:multiLevelType w:val="hybridMultilevel"/>
    <w:tmpl w:val="0A52522C"/>
    <w:lvl w:ilvl="0" w:tplc="CCD00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83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0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7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44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4B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67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4A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D3B"/>
    <w:multiLevelType w:val="hybridMultilevel"/>
    <w:tmpl w:val="7FC8A952"/>
    <w:lvl w:ilvl="0" w:tplc="276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2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041717"/>
    <w:multiLevelType w:val="hybridMultilevel"/>
    <w:tmpl w:val="CEE6F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61FF"/>
    <w:multiLevelType w:val="hybridMultilevel"/>
    <w:tmpl w:val="7E5C1218"/>
    <w:lvl w:ilvl="0" w:tplc="9CACE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C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00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C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2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0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7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EA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7F3D"/>
    <w:multiLevelType w:val="hybridMultilevel"/>
    <w:tmpl w:val="320A2B9E"/>
    <w:lvl w:ilvl="0" w:tplc="A63CB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9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B4B4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846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3072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468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6D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205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38E94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22"/>
  </w:num>
  <w:num w:numId="2" w16cid:durableId="296760085">
    <w:abstractNumId w:val="23"/>
  </w:num>
  <w:num w:numId="3" w16cid:durableId="637152338">
    <w:abstractNumId w:val="10"/>
  </w:num>
  <w:num w:numId="4" w16cid:durableId="1511020088">
    <w:abstractNumId w:val="16"/>
  </w:num>
  <w:num w:numId="5" w16cid:durableId="315574237">
    <w:abstractNumId w:val="20"/>
  </w:num>
  <w:num w:numId="6" w16cid:durableId="1639264305">
    <w:abstractNumId w:val="5"/>
  </w:num>
  <w:num w:numId="7" w16cid:durableId="1146244872">
    <w:abstractNumId w:val="11"/>
  </w:num>
  <w:num w:numId="8" w16cid:durableId="744228337">
    <w:abstractNumId w:val="3"/>
  </w:num>
  <w:num w:numId="9" w16cid:durableId="1674263433">
    <w:abstractNumId w:val="13"/>
  </w:num>
  <w:num w:numId="10" w16cid:durableId="1235355803">
    <w:abstractNumId w:val="8"/>
  </w:num>
  <w:num w:numId="11" w16cid:durableId="1760250150">
    <w:abstractNumId w:val="25"/>
  </w:num>
  <w:num w:numId="12" w16cid:durableId="1665279774">
    <w:abstractNumId w:val="1"/>
  </w:num>
  <w:num w:numId="13" w16cid:durableId="1439450771">
    <w:abstractNumId w:val="17"/>
  </w:num>
  <w:num w:numId="14" w16cid:durableId="1586038576">
    <w:abstractNumId w:val="9"/>
  </w:num>
  <w:num w:numId="15" w16cid:durableId="1494105117">
    <w:abstractNumId w:val="15"/>
  </w:num>
  <w:num w:numId="16" w16cid:durableId="220142855">
    <w:abstractNumId w:val="4"/>
  </w:num>
  <w:num w:numId="17" w16cid:durableId="170072654">
    <w:abstractNumId w:val="6"/>
  </w:num>
  <w:num w:numId="18" w16cid:durableId="1377117072">
    <w:abstractNumId w:val="19"/>
  </w:num>
  <w:num w:numId="19" w16cid:durableId="1353606813">
    <w:abstractNumId w:val="7"/>
  </w:num>
  <w:num w:numId="20" w16cid:durableId="764806078">
    <w:abstractNumId w:val="14"/>
  </w:num>
  <w:num w:numId="21" w16cid:durableId="1995376098">
    <w:abstractNumId w:val="18"/>
  </w:num>
  <w:num w:numId="22" w16cid:durableId="1610552078">
    <w:abstractNumId w:val="12"/>
  </w:num>
  <w:num w:numId="23" w16cid:durableId="1165632582">
    <w:abstractNumId w:val="24"/>
  </w:num>
  <w:num w:numId="24" w16cid:durableId="1558584787">
    <w:abstractNumId w:val="2"/>
  </w:num>
  <w:num w:numId="25" w16cid:durableId="404573581">
    <w:abstractNumId w:val="0"/>
  </w:num>
  <w:num w:numId="26" w16cid:durableId="2453827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56339"/>
    <w:rsid w:val="00087658"/>
    <w:rsid w:val="0009570F"/>
    <w:rsid w:val="0009749D"/>
    <w:rsid w:val="000A3423"/>
    <w:rsid w:val="000B3255"/>
    <w:rsid w:val="000B44E5"/>
    <w:rsid w:val="000C3B1C"/>
    <w:rsid w:val="000D062F"/>
    <w:rsid w:val="00101E30"/>
    <w:rsid w:val="00107172"/>
    <w:rsid w:val="00122CC9"/>
    <w:rsid w:val="00147892"/>
    <w:rsid w:val="00163B5C"/>
    <w:rsid w:val="00202265"/>
    <w:rsid w:val="00204154"/>
    <w:rsid w:val="002265F0"/>
    <w:rsid w:val="00275C9D"/>
    <w:rsid w:val="002B40AB"/>
    <w:rsid w:val="002D3A28"/>
    <w:rsid w:val="002E7721"/>
    <w:rsid w:val="002F2D8B"/>
    <w:rsid w:val="0030540F"/>
    <w:rsid w:val="00322F22"/>
    <w:rsid w:val="00352A43"/>
    <w:rsid w:val="00360A70"/>
    <w:rsid w:val="0037405A"/>
    <w:rsid w:val="003A5867"/>
    <w:rsid w:val="003D15D7"/>
    <w:rsid w:val="003F0EB5"/>
    <w:rsid w:val="003F6E38"/>
    <w:rsid w:val="00412213"/>
    <w:rsid w:val="00413E31"/>
    <w:rsid w:val="00450429"/>
    <w:rsid w:val="004A2C7C"/>
    <w:rsid w:val="004A55DD"/>
    <w:rsid w:val="004D29BE"/>
    <w:rsid w:val="004F3C69"/>
    <w:rsid w:val="004F7397"/>
    <w:rsid w:val="005312BE"/>
    <w:rsid w:val="00535BC2"/>
    <w:rsid w:val="00540534"/>
    <w:rsid w:val="00556569"/>
    <w:rsid w:val="00560961"/>
    <w:rsid w:val="00561C06"/>
    <w:rsid w:val="0056565E"/>
    <w:rsid w:val="005B5A7F"/>
    <w:rsid w:val="005C39D5"/>
    <w:rsid w:val="005C4848"/>
    <w:rsid w:val="005C65F1"/>
    <w:rsid w:val="005D7E6C"/>
    <w:rsid w:val="00643799"/>
    <w:rsid w:val="006B09D8"/>
    <w:rsid w:val="006C6F07"/>
    <w:rsid w:val="006F4692"/>
    <w:rsid w:val="006F7D18"/>
    <w:rsid w:val="007138F6"/>
    <w:rsid w:val="00715D54"/>
    <w:rsid w:val="00726E49"/>
    <w:rsid w:val="00743610"/>
    <w:rsid w:val="0076039F"/>
    <w:rsid w:val="00761FB0"/>
    <w:rsid w:val="00781B8E"/>
    <w:rsid w:val="007D6929"/>
    <w:rsid w:val="007E14FE"/>
    <w:rsid w:val="007E2969"/>
    <w:rsid w:val="007E3D6A"/>
    <w:rsid w:val="00804BA1"/>
    <w:rsid w:val="00815345"/>
    <w:rsid w:val="008252C8"/>
    <w:rsid w:val="008675A9"/>
    <w:rsid w:val="008912C5"/>
    <w:rsid w:val="008A2721"/>
    <w:rsid w:val="008D743A"/>
    <w:rsid w:val="00911727"/>
    <w:rsid w:val="00937F5E"/>
    <w:rsid w:val="00944E27"/>
    <w:rsid w:val="00945525"/>
    <w:rsid w:val="009D01B0"/>
    <w:rsid w:val="009F69FD"/>
    <w:rsid w:val="009F7D43"/>
    <w:rsid w:val="00A14FA2"/>
    <w:rsid w:val="00A33234"/>
    <w:rsid w:val="00A41D3A"/>
    <w:rsid w:val="00A56096"/>
    <w:rsid w:val="00AA2804"/>
    <w:rsid w:val="00AB6739"/>
    <w:rsid w:val="00AC67C5"/>
    <w:rsid w:val="00B03646"/>
    <w:rsid w:val="00B406F4"/>
    <w:rsid w:val="00B6110F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D4FAA"/>
    <w:rsid w:val="00CE03E5"/>
    <w:rsid w:val="00D15CD9"/>
    <w:rsid w:val="00D16913"/>
    <w:rsid w:val="00D411A1"/>
    <w:rsid w:val="00D554CE"/>
    <w:rsid w:val="00D66903"/>
    <w:rsid w:val="00D70B09"/>
    <w:rsid w:val="00D81F2E"/>
    <w:rsid w:val="00D96279"/>
    <w:rsid w:val="00DB5CEA"/>
    <w:rsid w:val="00DC53E0"/>
    <w:rsid w:val="00DF2AE0"/>
    <w:rsid w:val="00E039C2"/>
    <w:rsid w:val="00E10338"/>
    <w:rsid w:val="00E1392F"/>
    <w:rsid w:val="00E32364"/>
    <w:rsid w:val="00E41A54"/>
    <w:rsid w:val="00E479F7"/>
    <w:rsid w:val="00E60E6B"/>
    <w:rsid w:val="00E83CED"/>
    <w:rsid w:val="00EB3E39"/>
    <w:rsid w:val="00EB3E7F"/>
    <w:rsid w:val="00ED578F"/>
    <w:rsid w:val="00EE032D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rsid w:val="0080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24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2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9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572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7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9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475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64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8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68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29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16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2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041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05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06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.me/albayan_12/6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5</cp:revision>
  <cp:lastPrinted>2023-05-23T17:22:00Z</cp:lastPrinted>
  <dcterms:created xsi:type="dcterms:W3CDTF">2024-01-24T15:52:00Z</dcterms:created>
  <dcterms:modified xsi:type="dcterms:W3CDTF">2024-01-24T21:16:00Z</dcterms:modified>
</cp:coreProperties>
</file>