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652964"/>
    <w:p w14:paraId="4318C63F" w14:textId="587DFE8F" w:rsidR="00CB153E" w:rsidRPr="00C05813" w:rsidRDefault="00E94706" w:rsidP="00CB153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05813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48409AC" wp14:editId="57067D1B">
                <wp:simplePos x="0" y="0"/>
                <wp:positionH relativeFrom="margin">
                  <wp:posOffset>-539808</wp:posOffset>
                </wp:positionH>
                <wp:positionV relativeFrom="paragraph">
                  <wp:posOffset>41506</wp:posOffset>
                </wp:positionV>
                <wp:extent cx="9385300" cy="6747164"/>
                <wp:effectExtent l="0" t="0" r="635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6747164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60F69" id="مستطيل: زوايا مستديرة 76" o:spid="_x0000_s1026" style="position:absolute;left:0;text-align:left;margin-left:-42.5pt;margin-top:3.25pt;width:739pt;height:531.2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bookmarkEnd w:id="0"/>
    <w:p w14:paraId="120E5F12" w14:textId="749B98A6" w:rsidR="00E94706" w:rsidRDefault="00E94706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/>
          <w:b/>
          <w:bCs/>
          <w:noProof/>
          <w:color w:val="1CB1A2"/>
          <w:sz w:val="28"/>
          <w:szCs w:val="28"/>
          <w:rtl/>
          <w:lang w:val="ar-SA"/>
        </w:rPr>
        <w:drawing>
          <wp:anchor distT="0" distB="0" distL="114300" distR="114300" simplePos="0" relativeHeight="251662336" behindDoc="1" locked="0" layoutInCell="1" allowOverlap="1" wp14:anchorId="0D13B265" wp14:editId="103C1D4E">
            <wp:simplePos x="0" y="0"/>
            <wp:positionH relativeFrom="margin">
              <wp:align>center</wp:align>
            </wp:positionH>
            <wp:positionV relativeFrom="paragraph">
              <wp:posOffset>33801</wp:posOffset>
            </wp:positionV>
            <wp:extent cx="1402080" cy="723900"/>
            <wp:effectExtent l="0" t="0" r="7620" b="0"/>
            <wp:wrapNone/>
            <wp:docPr id="190582767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827676" name="صورة 19058276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053D7" w14:textId="22024FD5" w:rsidR="00E94706" w:rsidRDefault="00E94706" w:rsidP="00E94706">
      <w:pPr>
        <w:jc w:val="center"/>
        <w:rPr>
          <w:rFonts w:ascii="Sakkal Majalla" w:hAnsi="Sakkal Majalla" w:cs="Sakkal Majalla"/>
          <w:b/>
          <w:bCs/>
          <w:rtl/>
        </w:rPr>
      </w:pPr>
    </w:p>
    <w:p w14:paraId="10F19E6E" w14:textId="77777777" w:rsidR="00E94706" w:rsidRDefault="00E94706" w:rsidP="00E94706">
      <w:pPr>
        <w:jc w:val="center"/>
        <w:rPr>
          <w:rFonts w:ascii="Sakkal Majalla" w:hAnsi="Sakkal Majalla" w:cs="Sakkal Majalla"/>
          <w:b/>
          <w:bCs/>
          <w:rtl/>
        </w:rPr>
      </w:pPr>
    </w:p>
    <w:p w14:paraId="009D3906" w14:textId="45F34C86" w:rsidR="00E94706" w:rsidRPr="00A025B0" w:rsidRDefault="00E94706" w:rsidP="00E9470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C05813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الدراسات الإسلامية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Pr="00A025B0">
        <w:rPr>
          <w:rFonts w:ascii="Sakkal Majalla" w:hAnsi="Sakkal Majalla" w:cs="Sakkal Majalla"/>
          <w:b/>
          <w:bCs/>
          <w:sz w:val="44"/>
          <w:szCs w:val="44"/>
          <w:rtl/>
        </w:rPr>
        <w:t>الصف الأول متوسط</w:t>
      </w:r>
    </w:p>
    <w:tbl>
      <w:tblPr>
        <w:tblStyle w:val="af2"/>
        <w:tblpPr w:leftFromText="180" w:rightFromText="180" w:vertAnchor="text" w:horzAnchor="margin" w:tblpXSpec="center" w:tblpY="1658"/>
        <w:bidiVisual/>
        <w:tblW w:w="991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5"/>
        <w:gridCol w:w="974"/>
        <w:gridCol w:w="177"/>
        <w:gridCol w:w="627"/>
        <w:gridCol w:w="626"/>
        <w:gridCol w:w="626"/>
        <w:gridCol w:w="626"/>
        <w:gridCol w:w="627"/>
        <w:gridCol w:w="627"/>
        <w:gridCol w:w="337"/>
        <w:gridCol w:w="627"/>
        <w:gridCol w:w="627"/>
        <w:gridCol w:w="627"/>
        <w:gridCol w:w="627"/>
        <w:gridCol w:w="627"/>
        <w:gridCol w:w="627"/>
      </w:tblGrid>
      <w:tr w:rsidR="00E94706" w:rsidRPr="00C05813" w14:paraId="1649338F" w14:textId="77777777" w:rsidTr="00E94706">
        <w:tc>
          <w:tcPr>
            <w:tcW w:w="591" w:type="dxa"/>
            <w:vMerge w:val="restart"/>
            <w:shd w:val="clear" w:color="auto" w:fill="AD9A76" w:themeFill="accent3"/>
            <w:textDirection w:val="btLr"/>
            <w:vAlign w:val="center"/>
          </w:tcPr>
          <w:p w14:paraId="4B573004" w14:textId="77777777" w:rsidR="00E94706" w:rsidRPr="00C05813" w:rsidRDefault="00E94706" w:rsidP="00E94706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الفصل الدراسي الثاني</w:t>
            </w:r>
          </w:p>
        </w:tc>
        <w:tc>
          <w:tcPr>
            <w:tcW w:w="315" w:type="dxa"/>
            <w:shd w:val="clear" w:color="auto" w:fill="auto"/>
          </w:tcPr>
          <w:p w14:paraId="6AD9E68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4" w:type="dxa"/>
            <w:shd w:val="clear" w:color="auto" w:fill="AD9A76" w:themeFill="accent3"/>
            <w:vAlign w:val="center"/>
          </w:tcPr>
          <w:p w14:paraId="446D205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297F2B2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7" w:type="dxa"/>
            <w:shd w:val="clear" w:color="auto" w:fill="AD9A76" w:themeFill="accent3"/>
          </w:tcPr>
          <w:p w14:paraId="0EA69CA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6" w:type="dxa"/>
            <w:shd w:val="clear" w:color="auto" w:fill="AD9A76" w:themeFill="accent3"/>
          </w:tcPr>
          <w:p w14:paraId="28D4A2B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0072029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30DB489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27" w:type="dxa"/>
            <w:shd w:val="clear" w:color="auto" w:fill="AD9A76" w:themeFill="accent3"/>
          </w:tcPr>
          <w:p w14:paraId="677C462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259C638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37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7BA419D8" w14:textId="77777777" w:rsidR="00E94706" w:rsidRPr="00C05813" w:rsidRDefault="00E94706" w:rsidP="00E94706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27" w:type="dxa"/>
            <w:shd w:val="clear" w:color="auto" w:fill="AD9A76" w:themeFill="accent3"/>
          </w:tcPr>
          <w:p w14:paraId="61807CD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19410F7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6FFAB17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7F76809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002FE56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4880F5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</w:tr>
      <w:tr w:rsidR="00E94706" w:rsidRPr="00C05813" w14:paraId="3C5882CB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114BAFC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FA2E29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6DBCCB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794A619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58F1CD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E528AD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FA479E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626" w:type="dxa"/>
            <w:shd w:val="clear" w:color="auto" w:fill="A6D8D2" w:themeFill="accent5" w:themeFillTint="66"/>
            <w:vAlign w:val="bottom"/>
          </w:tcPr>
          <w:p w14:paraId="73E53DB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C7CF15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0446803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7B56EBC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A0A7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389BD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1CBF74C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7F0B35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81BF1E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31C363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</w:tr>
      <w:tr w:rsidR="00E94706" w:rsidRPr="00C05813" w14:paraId="3742F84E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2A9E830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E15A93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40097E9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74B52D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685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81E409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9FE501" w14:textId="6A2D5FCF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021012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D36DC7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CB46EC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10AFFA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DFE22A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9832B1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19F35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69846F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E731B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26B3E55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</w:tr>
      <w:tr w:rsidR="00E94706" w:rsidRPr="00C05813" w14:paraId="70143A47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1F3C8F5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7154EA7A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1B448A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5C53EBB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87669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7765EE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324A84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058812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5EF15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5E218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538057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1376C0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37CCF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BEEEB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D85A7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F13506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3019DED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</w:tr>
      <w:tr w:rsidR="00E94706" w:rsidRPr="00C05813" w14:paraId="78B42103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530CA3F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26FA1F8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4995D9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AA8E70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CB43B6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957D747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9EA982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7DD114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6ED82B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0BCE58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19BF0CBF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58A99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6FEF0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E310D0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CE5FB9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A3B184B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81FD82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</w:tr>
      <w:tr w:rsidR="00E94706" w:rsidRPr="00C05813" w14:paraId="3B99D350" w14:textId="77777777" w:rsidTr="00E94706">
        <w:trPr>
          <w:trHeight w:hRule="exact" w:val="284"/>
        </w:trPr>
        <w:tc>
          <w:tcPr>
            <w:tcW w:w="591" w:type="dxa"/>
            <w:vMerge/>
            <w:shd w:val="clear" w:color="auto" w:fill="AD9A76" w:themeFill="accent3"/>
          </w:tcPr>
          <w:p w14:paraId="31636FF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4ECC3F8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CAD4F1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FBF2E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45A1BA8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FE3CA2E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0D031D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E159506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D02C15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DBF6532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299F320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710E2C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DD99395" w14:textId="49F69ADC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EFFB57C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2E247A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DE32024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7D54DC71" w14:textId="77777777" w:rsidR="00E94706" w:rsidRPr="00C05813" w:rsidRDefault="00E94706" w:rsidP="00E9470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</w:tr>
    </w:tbl>
    <w:p w14:paraId="7429D958" w14:textId="63E1BBE4" w:rsidR="00E94706" w:rsidRPr="00C05813" w:rsidRDefault="00812709" w:rsidP="00E9470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01765" wp14:editId="771A6F7E">
                <wp:simplePos x="0" y="0"/>
                <wp:positionH relativeFrom="column">
                  <wp:posOffset>-252979</wp:posOffset>
                </wp:positionH>
                <wp:positionV relativeFrom="paragraph">
                  <wp:posOffset>4824641</wp:posOffset>
                </wp:positionV>
                <wp:extent cx="1358699" cy="410845"/>
                <wp:effectExtent l="0" t="0" r="0" b="0"/>
                <wp:wrapNone/>
                <wp:docPr id="1803585867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699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D139D7E" w14:textId="77777777" w:rsidR="006A6092" w:rsidRPr="00924A56" w:rsidRDefault="006A6092" w:rsidP="006A6092">
                            <w:pPr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924A56"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قناة البيان للعروض والعلوم الشرعية  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1765" id="_x0000_t202" coordsize="21600,21600" o:spt="202" path="m,l,21600r21600,l21600,xe">
                <v:stroke joinstyle="miter"/>
                <v:path gradientshapeok="t" o:connecttype="rect"/>
              </v:shapetype>
              <v:shape id="بسم الله الرحمن الرحيم والصلاة والسلام على الرسول الأمين سيدنا محمد وعلى آله وصحبه أجمعين…" o:spid="_x0000_s1026" type="#_x0000_t202" style="position:absolute;left:0;text-align:left;margin-left:-19.9pt;margin-top:379.9pt;width:107pt;height: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5D139D7E" w14:textId="77777777" w:rsidR="006A6092" w:rsidRPr="00924A56" w:rsidRDefault="006A6092" w:rsidP="006A6092">
                      <w:pPr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924A56"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قناة البيان للعروض والعلوم الشرعية  </w:t>
                      </w:r>
                    </w:p>
                  </w:txbxContent>
                </v:textbox>
              </v:shape>
            </w:pict>
          </mc:Fallback>
        </mc:AlternateContent>
      </w:r>
      <w:r w:rsidR="003D3236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5C9BB" wp14:editId="6A1FBD89">
                <wp:simplePos x="0" y="0"/>
                <wp:positionH relativeFrom="margin">
                  <wp:posOffset>-284840</wp:posOffset>
                </wp:positionH>
                <wp:positionV relativeFrom="paragraph">
                  <wp:posOffset>2648945</wp:posOffset>
                </wp:positionV>
                <wp:extent cx="8926600" cy="1188000"/>
                <wp:effectExtent l="0" t="0" r="27305" b="12700"/>
                <wp:wrapNone/>
                <wp:docPr id="97646191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6600" cy="118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B48B0" w14:textId="37552FDC" w:rsidR="00E94706" w:rsidRPr="00407F48" w:rsidRDefault="00407F48" w:rsidP="00407F4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إعداد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94706"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المعلم /</w:t>
                            </w:r>
                            <w:proofErr w:type="gramStart"/>
                            <w:r w:rsidR="00E94706"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ـة :</w:t>
                            </w:r>
                            <w:proofErr w:type="gramEnd"/>
                            <w:r w:rsidR="00E94706"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A83708" w:rsidRPr="00407F4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لؤلؤة العتيق </w:t>
                            </w:r>
                            <w:r w:rsidR="00E94706"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</w:t>
                            </w:r>
                            <w:r w:rsidR="003D3236" w:rsidRPr="00407F4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="00E94706"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مدير</w:t>
                            </w:r>
                            <w:r w:rsidR="003D3236"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/ </w:t>
                            </w:r>
                            <w:r w:rsidR="00E94706" w:rsidRPr="00407F4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ة المدرسة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5C9BB" id="مستطيل: زوايا مستديرة 2" o:spid="_x0000_s1027" style="position:absolute;left:0;text-align:left;margin-left:-22.45pt;margin-top:208.6pt;width:702.9pt;height: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" fillcolor="white [3201]" strokecolor="#bfbfbf [2412]" strokeweight="1pt">
                <v:stroke joinstyle="miter"/>
                <v:textbox>
                  <w:txbxContent>
                    <w:p w14:paraId="345B48B0" w14:textId="37552FDC" w:rsidR="00E94706" w:rsidRPr="00407F48" w:rsidRDefault="00407F48" w:rsidP="00407F48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إعداد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94706"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المعلم /</w:t>
                      </w:r>
                      <w:proofErr w:type="gramStart"/>
                      <w:r w:rsidR="00E94706"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ـة :</w:t>
                      </w:r>
                      <w:proofErr w:type="gramEnd"/>
                      <w:r w:rsidR="00E94706"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A83708" w:rsidRPr="00407F48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لؤلؤة العتيق </w:t>
                      </w:r>
                      <w:r w:rsidR="00E94706"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</w:t>
                      </w:r>
                      <w:r w:rsidR="003D3236" w:rsidRPr="00407F48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="00E94706"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مدير</w:t>
                      </w:r>
                      <w:r w:rsidR="003D3236"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/ </w:t>
                      </w:r>
                      <w:r w:rsidR="00E94706" w:rsidRPr="00407F48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ة المدرسة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6092"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1CB5DAF4" wp14:editId="09750E63">
            <wp:simplePos x="0" y="0"/>
            <wp:positionH relativeFrom="margin">
              <wp:posOffset>212090</wp:posOffset>
            </wp:positionH>
            <wp:positionV relativeFrom="paragraph">
              <wp:posOffset>4318058</wp:posOffset>
            </wp:positionV>
            <wp:extent cx="450850" cy="450850"/>
            <wp:effectExtent l="0" t="0" r="6350" b="6350"/>
            <wp:wrapNone/>
            <wp:docPr id="776762022" name="صورة 776762022" descr="884AEA23-EA58-47EB-8C88-9CE646949802-L0-001.png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9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06" w:rsidRPr="00C05813">
        <w:rPr>
          <w:rFonts w:ascii="Sakkal Majalla" w:hAnsi="Sakkal Majalla" w:cs="Sakkal Majalla"/>
          <w:b/>
          <w:bCs/>
          <w:color w:val="3A877D" w:themeColor="accent5"/>
          <w:sz w:val="40"/>
          <w:szCs w:val="40"/>
          <w:rtl/>
        </w:rPr>
        <w:t xml:space="preserve">الفصل الدراسي </w:t>
      </w:r>
      <w:r w:rsidR="00E94706">
        <w:rPr>
          <w:rFonts w:ascii="Sakkal Majalla" w:hAnsi="Sakkal Majalla" w:cs="Sakkal Majalla" w:hint="cs"/>
          <w:b/>
          <w:bCs/>
          <w:color w:val="3A877D" w:themeColor="accent5"/>
          <w:sz w:val="40"/>
          <w:szCs w:val="40"/>
          <w:rtl/>
        </w:rPr>
        <w:t>الثاني</w:t>
      </w:r>
      <w:r w:rsidR="00E94706" w:rsidRPr="00C05813">
        <w:rPr>
          <w:rFonts w:ascii="Sakkal Majalla" w:hAnsi="Sakkal Majalla" w:cs="Sakkal Majalla"/>
          <w:b/>
          <w:bCs/>
          <w:color w:val="009081"/>
          <w:sz w:val="40"/>
          <w:szCs w:val="40"/>
          <w:rtl/>
        </w:rPr>
        <w:t xml:space="preserve"> </w:t>
      </w:r>
      <w:r w:rsidR="00E94706" w:rsidRPr="00C05813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77B9401" w14:textId="6566B84D" w:rsidR="00E94706" w:rsidRPr="00C05813" w:rsidRDefault="00E94706">
      <w:pPr>
        <w:rPr>
          <w:rFonts w:ascii="Sakkal Majalla" w:hAnsi="Sakkal Majalla" w:cs="Sakkal Majalla"/>
          <w:b/>
          <w:bCs/>
          <w:rtl/>
        </w:rPr>
        <w:sectPr w:rsidR="00E94706" w:rsidRPr="00C05813" w:rsidSect="00DE6507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CB153E" w:rsidRPr="00C05813" w14:paraId="2D8917BF" w14:textId="77777777" w:rsidTr="00380C41">
        <w:trPr>
          <w:jc w:val="center"/>
        </w:trPr>
        <w:tc>
          <w:tcPr>
            <w:tcW w:w="1885" w:type="pct"/>
            <w:vAlign w:val="center"/>
          </w:tcPr>
          <w:p w14:paraId="185E4706" w14:textId="0DE42A54" w:rsidR="00CB153E" w:rsidRPr="00C05813" w:rsidRDefault="004C19DB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73D77A3B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2C792D75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3FD1BD71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6C5D6D04" w14:textId="790D8189" w:rsidR="00CB153E" w:rsidRPr="00C05813" w:rsidRDefault="0060731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</w:t>
            </w:r>
            <w:r w:rsidR="00324330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أول متوسط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572C31E8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55836A12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7E7CE4B1" w14:textId="77777777" w:rsidR="00CB153E" w:rsidRPr="00C05813" w:rsidRDefault="00CB153E" w:rsidP="00F5270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71"/>
        <w:gridCol w:w="254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C05813" w:rsidRPr="00C05813" w14:paraId="66C7F541" w14:textId="77777777" w:rsidTr="000A72C4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72C223F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FBA42BB" w14:textId="23A42669" w:rsidR="00C05813" w:rsidRPr="00C05813" w:rsidRDefault="00C05813" w:rsidP="00C05813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8E3E3E1" w14:textId="76E9504B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B6CBC72" wp14:editId="469CFA68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9A9ECB4" w14:textId="4EF5695C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A978D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40C4ADC0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B5F49FB" wp14:editId="0F3F3CFA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44A7B10" w14:textId="46558463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FE642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2115CD4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8775BB3" wp14:editId="08130A75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F22E53E" w14:textId="283C41AD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C14627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39AD1CB6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09947D" wp14:editId="169279D9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1334417" w14:textId="51F08395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C87F5F" w:rsidRPr="00C05813" w14:paraId="0C028F77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8A2B8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8C11CE1" w14:textId="2E9CA56A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C8EF9" w14:textId="4FD420C6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12/5</w:t>
            </w:r>
          </w:p>
        </w:tc>
        <w:tc>
          <w:tcPr>
            <w:tcW w:w="267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35C1CC" w14:textId="42AF1867" w:rsidR="00C87F5F" w:rsidRPr="00ED06D3" w:rsidRDefault="00C87F5F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 w:rsidR="001C057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سورة القصص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872B1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EA5C" w14:textId="7BBFF773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19/5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FA137" w14:textId="55B942F1" w:rsidR="00C87F5F" w:rsidRPr="00ED06D3" w:rsidRDefault="001C0578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color w:val="3A877D" w:themeColor="accent5"/>
                <w:sz w:val="24"/>
                <w:szCs w:val="24"/>
                <w:rtl/>
              </w:rPr>
              <w:t xml:space="preserve">حفظ: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الطلاق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-4 )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3FF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26F61" w14:textId="01545F8C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26/5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B7E2F5" w14:textId="52480048" w:rsidR="00C87F5F" w:rsidRPr="00ED06D3" w:rsidRDefault="001C0578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سورة القصص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8AC19E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bottom"/>
          </w:tcPr>
          <w:p w14:paraId="5132CAD3" w14:textId="57462000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249BE73B" w14:textId="42E82F05" w:rsidR="00C87F5F" w:rsidRPr="00ED06D3" w:rsidRDefault="0017534B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مطولة </w:t>
            </w:r>
          </w:p>
        </w:tc>
      </w:tr>
      <w:tr w:rsidR="00C87F5F" w:rsidRPr="00C05813" w14:paraId="32014A75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6713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6E4EAB6" w14:textId="172851A8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9664A" w14:textId="2D86323D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631D3" w14:textId="1920716A" w:rsidR="00C87F5F" w:rsidRPr="00ED06D3" w:rsidRDefault="001C0578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خطر الشرك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238C2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81A6F" w14:textId="0612430F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AD164" w14:textId="6572CC98" w:rsidR="00C87F5F" w:rsidRPr="00ED06D3" w:rsidRDefault="001C0578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الحذر من الشرك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FC49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E5B7D5" w14:textId="2C56CAC2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A648F" w14:textId="61616B78" w:rsidR="00C87F5F" w:rsidRPr="00ED06D3" w:rsidRDefault="001C0578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الشرك في الربوبية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974C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8EDD0" w14:textId="38468CB9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82F0A" w14:textId="32A75E05" w:rsidR="00C87F5F" w:rsidRPr="00ED06D3" w:rsidRDefault="001C0578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الشرك في الألوهية</w:t>
            </w:r>
          </w:p>
        </w:tc>
      </w:tr>
      <w:tr w:rsidR="00C87F5F" w:rsidRPr="00C05813" w14:paraId="7118B06A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22A5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ABD69A2" w14:textId="2E2EA6A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0E22C" w14:textId="00FED09C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168FC" w14:textId="5CCD5F2E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(7-9) سورة القصص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4B76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CC561" w14:textId="25565DC5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D206F" w14:textId="4C1AEAD6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(10- 14) سورة القصص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22873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6B3B8" w14:textId="00EA6F5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98211" w14:textId="582A7229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(76- 78) سورة القصص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FB96B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8FF48" w14:textId="05915E3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65CF2" w14:textId="3CDA8D50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(79-82) سورة القصص</w:t>
            </w:r>
          </w:p>
        </w:tc>
      </w:tr>
      <w:tr w:rsidR="00C87F5F" w:rsidRPr="00C05813" w14:paraId="5243EDF9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4C00D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0063505" w14:textId="6383ECD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311CBC" w14:textId="3916C306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85A73" w14:textId="48504467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الذكر بعد الصلاة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B4E3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22A67" w14:textId="7A53F19A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18543" w14:textId="37403251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أثر الصحبة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23EFF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78672" w14:textId="68BB9110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D73AB" w14:textId="08DDF900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الجليس الصالح وجليس السوء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010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57098" w14:textId="34D72E21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3555" w14:textId="4A46E4A2" w:rsidR="00C87F5F" w:rsidRPr="000D2A82" w:rsidRDefault="0038662C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الخلق الحسن</w:t>
            </w:r>
          </w:p>
        </w:tc>
      </w:tr>
      <w:tr w:rsidR="00C87F5F" w:rsidRPr="00C05813" w14:paraId="273305A8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0D391C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3F36893" w14:textId="4E312C8C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93E6B" w14:textId="4767432D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16/5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5095" w14:textId="41DF3308" w:rsidR="00C87F5F" w:rsidRPr="000D2A82" w:rsidRDefault="00BF7701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C496F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A9F0FB" w14:textId="79DBCB50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E95DC" w14:textId="2729E3E4" w:rsidR="00C87F5F" w:rsidRPr="000D2A82" w:rsidRDefault="00BF7701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أركان الصلاة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82077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265B4" w14:textId="73534C4F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1/6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4503C" w14:textId="31964FCE" w:rsidR="00C87F5F" w:rsidRPr="000D2A82" w:rsidRDefault="00BF7701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واجبات الصلاة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6DB" w14:textId="77777777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1DE14" w14:textId="3E1187E6" w:rsidR="00C87F5F" w:rsidRPr="00C05813" w:rsidRDefault="00C87F5F" w:rsidP="00C87F5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17C1C" w14:textId="50CF30A8" w:rsidR="00C87F5F" w:rsidRPr="000D2A82" w:rsidRDefault="00BF7701" w:rsidP="00C87F5F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سنن الصلاة </w:t>
            </w:r>
          </w:p>
        </w:tc>
      </w:tr>
    </w:tbl>
    <w:p w14:paraId="7C6FD90D" w14:textId="65AD41D9" w:rsidR="00FB6D06" w:rsidRPr="00C05813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BF781" wp14:editId="77282DA4">
                <wp:simplePos x="0" y="0"/>
                <wp:positionH relativeFrom="column">
                  <wp:posOffset>4794491</wp:posOffset>
                </wp:positionH>
                <wp:positionV relativeFrom="paragraph">
                  <wp:posOffset>1438074</wp:posOffset>
                </wp:positionV>
                <wp:extent cx="1515745" cy="318135"/>
                <wp:effectExtent l="0" t="0" r="0" b="0"/>
                <wp:wrapNone/>
                <wp:docPr id="8981838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4C0F8" w14:textId="5A181812" w:rsidR="006A6092" w:rsidRPr="006A6092" w:rsidRDefault="006A6092" w:rsidP="006A609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A609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بنهاية دوام الخميس إجازة   منتصف الفصل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F781" id="مستطيل 1" o:spid="_x0000_s1028" style="position:absolute;left:0;text-align:left;margin-left:377.5pt;margin-top:113.25pt;width:119.3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" filled="f" stroked="f" strokeweight="1pt">
                <v:textbox>
                  <w:txbxContent>
                    <w:p w14:paraId="6634C0F8" w14:textId="5A181812" w:rsidR="006A6092" w:rsidRPr="006A6092" w:rsidRDefault="006A6092" w:rsidP="006A6092">
                      <w:pPr>
                        <w:jc w:val="center"/>
                        <w:rPr>
                          <w:color w:val="C00000"/>
                        </w:rPr>
                      </w:pPr>
                      <w:r w:rsidRPr="006A609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>بنهاية دوام الخميس إجازة   منتصف الفصل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7128967E" w14:textId="77777777" w:rsidTr="000A72C4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1AFF473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1584D7F" w14:textId="60062FD4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3B6AA56B" w14:textId="7765A04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3185480" wp14:editId="076EB0D5">
                  <wp:extent cx="248685" cy="248685"/>
                  <wp:effectExtent l="0" t="0" r="8890" b="8890"/>
                  <wp:docPr id="521" name="رسم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558C2B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23C26" w14:textId="0667200E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573A3F9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829872" wp14:editId="791F28AC">
                  <wp:extent cx="248685" cy="248685"/>
                  <wp:effectExtent l="0" t="0" r="0" b="0"/>
                  <wp:docPr id="522" name="رسم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0A6702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8678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751848BB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B6857D4" wp14:editId="2CFE37E8">
                  <wp:extent cx="248685" cy="248685"/>
                  <wp:effectExtent l="0" t="0" r="0" b="0"/>
                  <wp:docPr id="523" name="رسم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3FAB31F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85FF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4775758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FB39B98" wp14:editId="1864E7AB">
                  <wp:extent cx="248685" cy="248685"/>
                  <wp:effectExtent l="0" t="0" r="0" b="0"/>
                  <wp:docPr id="524" name="رسم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02A4869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17534B" w:rsidRPr="00C05813" w14:paraId="63FFDD65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26260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D80DDDE" w14:textId="55C78EE4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B7DB3" w14:textId="42B7431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824705" w14:textId="50F5EDCC" w:rsidR="0017534B" w:rsidRPr="000D2A82" w:rsidRDefault="001C0578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color w:val="3A877D" w:themeColor="accent5"/>
                <w:sz w:val="24"/>
                <w:szCs w:val="24"/>
                <w:rtl/>
              </w:rPr>
              <w:t xml:space="preserve">حفظ: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الطلاق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( 5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-8 )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B628F" w14:textId="372A224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0D653" w14:textId="7855BB3C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B07D8" w14:textId="0FDADE65" w:rsidR="0017534B" w:rsidRPr="00C05813" w:rsidRDefault="001C0578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سورة القصص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8AD34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98586" w14:textId="1A5A4D26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43328" w14:textId="1138CEDD" w:rsidR="0017534B" w:rsidRPr="000D2A82" w:rsidRDefault="001C0578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color w:val="3A877D" w:themeColor="accent5"/>
                <w:sz w:val="24"/>
                <w:szCs w:val="24"/>
                <w:rtl/>
              </w:rPr>
              <w:t xml:space="preserve">حفظ: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الطلاق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( 9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آخر السورة 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B5854" w14:textId="77777777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85D57" w14:textId="250078E5" w:rsidR="0017534B" w:rsidRPr="00C05813" w:rsidRDefault="0017534B" w:rsidP="0017534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AFBE" w14:textId="5A92896E" w:rsidR="0017534B" w:rsidRPr="000D2A82" w:rsidRDefault="001C0578" w:rsidP="0017534B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سورة </w:t>
            </w:r>
            <w:r w:rsidR="00880FA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العنكبوت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C0578" w:rsidRPr="00C05813" w14:paraId="1C145314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D4F92" w14:textId="77777777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92898D7" w14:textId="188A9EF0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8FA02" w14:textId="25B737DE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BD26E" w14:textId="0B192C53" w:rsidR="001C0578" w:rsidRPr="001C0578" w:rsidRDefault="001C0578" w:rsidP="001C057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</w:pPr>
            <w:r w:rsidRPr="001C0578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</w:rPr>
              <w:t xml:space="preserve">حماية النبي ﷺ للتوحيد وسده الطرق الموصلة للشرك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862D" w14:textId="110BE5AC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3C3961" w14:textId="6897A2D3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E73A" w14:textId="4EA414F2" w:rsidR="001C0578" w:rsidRPr="000D2A82" w:rsidRDefault="001C0578" w:rsidP="001C057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الهداية إلى التوحيد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05D42" w14:textId="77777777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687DE" w14:textId="7C2D2EAF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70FC9" w14:textId="0C4F7054" w:rsidR="001C0578" w:rsidRPr="000D2A82" w:rsidRDefault="001C0578" w:rsidP="001C057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نتائج التوحيد في الدنيا والآخرة (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1 )</w:t>
            </w:r>
            <w:proofErr w:type="gramEnd"/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7E71" w14:textId="77777777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08899" w14:textId="64EB70BB" w:rsidR="001C0578" w:rsidRPr="00C05813" w:rsidRDefault="001C0578" w:rsidP="001C057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151D5D" w14:textId="33573264" w:rsidR="001C0578" w:rsidRPr="000D2A82" w:rsidRDefault="001C0578" w:rsidP="001C057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نتائج التوحيد في الدنيا والآخرة (2)</w:t>
            </w:r>
          </w:p>
        </w:tc>
      </w:tr>
      <w:tr w:rsidR="0038662C" w:rsidRPr="00C05813" w14:paraId="4674FA28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3D505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1ED11C32" w14:textId="34B122BB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9B9F0" w14:textId="3962A945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F2F8A" w14:textId="621EF386" w:rsidR="0038662C" w:rsidRPr="0038662C" w:rsidRDefault="0038662C" w:rsidP="0038662C">
            <w:pPr>
              <w:ind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38662C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تفسير </w:t>
            </w:r>
            <w:proofErr w:type="gramStart"/>
            <w:r w:rsidRPr="0038662C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الآيات(</w:t>
            </w:r>
            <w:proofErr w:type="gramEnd"/>
            <w:r w:rsidRPr="0038662C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83- 84) سورة القصص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F84A5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907AAB" w14:textId="1ED3DC08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ECBF7" w14:textId="4A655377" w:rsidR="0038662C" w:rsidRPr="000D2A82" w:rsidRDefault="0038662C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(1-9) سورة العنكبوت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36E09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4F05" w14:textId="77D3B116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1677B" w14:textId="3A72D33F" w:rsidR="0038662C" w:rsidRPr="0038662C" w:rsidRDefault="0038662C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38662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</w:t>
            </w:r>
            <w:proofErr w:type="gramStart"/>
            <w:r w:rsidRPr="0038662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الآيات(</w:t>
            </w:r>
            <w:proofErr w:type="gramEnd"/>
            <w:r w:rsidRPr="0038662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41- 44) سورة العنكبوت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AC7B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4B982" w14:textId="2974876C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D8D5C" w14:textId="4618A4B0" w:rsidR="0038662C" w:rsidRPr="000D2A82" w:rsidRDefault="0038662C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(45-46) سورة العنكبوت</w:t>
            </w:r>
          </w:p>
        </w:tc>
      </w:tr>
      <w:tr w:rsidR="00BF7701" w:rsidRPr="00C05813" w14:paraId="2E519E14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DB490" w14:textId="7777777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CE35CF9" w14:textId="0A4035A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0B598" w14:textId="5D4E8111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3631B" w14:textId="2B8F9314" w:rsidR="00BF7701" w:rsidRPr="0038662C" w:rsidRDefault="00BF7701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BF77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عظم أجر حسن الخلق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DE950" w14:textId="7777777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C681F" w14:textId="3EEBEA64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340BC" w14:textId="0AA5FE26" w:rsidR="00BF7701" w:rsidRPr="000D2A82" w:rsidRDefault="00BF7701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صفات المنافقين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72D1D" w14:textId="7777777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A6994" w14:textId="4A7E15A6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14DE0" w14:textId="185B7447" w:rsidR="00BF7701" w:rsidRPr="0038662C" w:rsidRDefault="00BF7701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صفات المنافقين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( 2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4E8F" w14:textId="7777777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A907" w14:textId="0D6EF8DE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84CA9" w14:textId="366D6D72" w:rsidR="00BF7701" w:rsidRPr="000D2A82" w:rsidRDefault="00BF7701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ذو الوجهين</w:t>
            </w:r>
          </w:p>
        </w:tc>
      </w:tr>
      <w:tr w:rsidR="00BF7701" w:rsidRPr="00C05813" w14:paraId="2403190B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A1EF7" w14:textId="7777777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2158D34" w14:textId="10802585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BC94FA" w14:textId="31087259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C2824" w14:textId="013CDDB7" w:rsidR="00BF7701" w:rsidRPr="000D2A82" w:rsidRDefault="00BF7701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مكروهات الصلاة ومبطلاتها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CC770" w14:textId="7777777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C1624" w14:textId="3CDA1359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A6092">
              <w:rPr>
                <w:rFonts w:ascii="Sakkal Majalla" w:hAnsi="Sakkal Majalla" w:cs="Sakkal Majalla"/>
                <w:b/>
                <w:bCs/>
                <w:color w:val="C00000"/>
                <w:rtl/>
              </w:rPr>
              <w:t>22/6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7A1FB2" w14:textId="2B456539" w:rsidR="00BF7701" w:rsidRPr="0017534B" w:rsidRDefault="006A6092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مكروهات الصلاة ومبطلاتها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C77A" w14:textId="149734E3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78F08" w14:textId="51B9AB65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96D530" w14:textId="28F286D2" w:rsidR="00BF7701" w:rsidRPr="000D2A82" w:rsidRDefault="00BF7701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سجود السهو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D5D85" w14:textId="77777777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96AF0" w14:textId="4F79E589" w:rsidR="00BF7701" w:rsidRPr="00C05813" w:rsidRDefault="00BF7701" w:rsidP="00BF77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87F29" w14:textId="0E43C9C8" w:rsidR="00BF7701" w:rsidRPr="000D2A82" w:rsidRDefault="006A6092" w:rsidP="00BF7701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سجود السهو</w:t>
            </w:r>
          </w:p>
        </w:tc>
      </w:tr>
    </w:tbl>
    <w:p w14:paraId="25E489F9" w14:textId="603C3F9C" w:rsidR="00F52702" w:rsidRPr="00C05813" w:rsidRDefault="00F5270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26492E26" w14:textId="77777777" w:rsidTr="000A72C4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0BAFC77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B04CDF3" w14:textId="3E1476C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7182C4C3" w14:textId="5F6BB94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E96D93" wp14:editId="621D85B4">
                  <wp:extent cx="248685" cy="248685"/>
                  <wp:effectExtent l="0" t="0" r="8890" b="8890"/>
                  <wp:docPr id="349378021" name="رسم 349378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0C36C12" w14:textId="42D0A92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B28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6F6DA8AC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19F3A69" wp14:editId="749096D2">
                  <wp:extent cx="248685" cy="248685"/>
                  <wp:effectExtent l="0" t="0" r="0" b="0"/>
                  <wp:docPr id="79143099" name="رسم 7914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CECB5F5" w14:textId="20728D8E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D725E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1EE9250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F6FDD5" wp14:editId="4374C4D9">
                  <wp:extent cx="248685" cy="248685"/>
                  <wp:effectExtent l="0" t="0" r="0" b="0"/>
                  <wp:docPr id="1923659010" name="رسم 19236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13DCC04" w14:textId="5EF72B5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9A7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887551" w:themeFill="accent3" w:themeFillShade="BF"/>
            <w:vAlign w:val="center"/>
          </w:tcPr>
          <w:p w14:paraId="2CDA4EA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1B084F5" wp14:editId="1BE999D3">
                  <wp:extent cx="248685" cy="248685"/>
                  <wp:effectExtent l="0" t="0" r="0" b="0"/>
                  <wp:docPr id="1308164939" name="رسم 1308164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4E080F8B" w14:textId="474B509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6B31EA" w:rsidRPr="00C05813" w14:paraId="7A1AC053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3BC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64A8118D" w14:textId="14BF794E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bottom"/>
          </w:tcPr>
          <w:p w14:paraId="190EF2B4" w14:textId="74D7563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6D81A4F3" w14:textId="695563A7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مطولة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1FC02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DAAC6" w14:textId="43EDB204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9D43CC" w14:textId="22E03EED" w:rsidR="006B31EA" w:rsidRPr="000D2A82" w:rsidRDefault="00880FA9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سورة العنكبوت 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EC919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56B59" w14:textId="2D8FB80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3EFB3" w14:textId="44A5ACBA" w:rsidR="006B31EA" w:rsidRPr="000D2A82" w:rsidRDefault="00880FA9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944D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تلاوة: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سورة العنكبوت 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FA159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D9591" w14:textId="459F7F1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CB65" w14:textId="3FFFCA05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66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6B31EA" w:rsidRPr="00C05813" w14:paraId="05439CDE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119C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522AFCF0" w14:textId="7F1758B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57ABCF" w14:textId="512F6576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6F20C" w14:textId="7865AAD5" w:rsidR="006B31EA" w:rsidRPr="000D2A82" w:rsidRDefault="001C0578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العبادة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0AC00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33639" w14:textId="0B713671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3E15A" w14:textId="15A93559" w:rsidR="006B31EA" w:rsidRPr="000D2A82" w:rsidRDefault="001C0578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عبادة المحبة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91FD4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6AB4F" w14:textId="30B7E2A9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6BE62" w14:textId="4B48FF34" w:rsidR="006B31EA" w:rsidRPr="000D2A82" w:rsidRDefault="006B31EA" w:rsidP="006B31E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2706C" w14:textId="77777777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FA944" w14:textId="086657E0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5ADD" w14:textId="0DCF874C" w:rsidR="006B31EA" w:rsidRPr="00C05813" w:rsidRDefault="006B31EA" w:rsidP="006B31E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A6092" w:rsidRPr="00C05813" w14:paraId="087927A4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59631" w14:textId="77777777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7E50EA93" w14:textId="31060257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F895A" w14:textId="155EB91C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51A56" w14:textId="76139343" w:rsidR="006A6092" w:rsidRPr="000D2A82" w:rsidRDefault="006A6092" w:rsidP="006A6092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تفسير الآيات (64- 69) سورة العنكبوت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2A82" w14:textId="77777777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BB231" w14:textId="37A67637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FCA07" w14:textId="5E15FDF9" w:rsidR="006A6092" w:rsidRPr="000D2A82" w:rsidRDefault="006A6092" w:rsidP="006A6092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672A4" w14:textId="77777777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8E06A" w14:textId="3F7E4144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5E61A" w14:textId="4A735451" w:rsidR="006A6092" w:rsidRPr="000D2A82" w:rsidRDefault="006A6092" w:rsidP="006A6092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التفسير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931A3" w14:textId="77777777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E221EA" w14:textId="67423008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F6D6" w14:textId="6D8628C0" w:rsidR="006A6092" w:rsidRPr="00C05813" w:rsidRDefault="006A6092" w:rsidP="006A609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8662C" w:rsidRPr="00C05813" w14:paraId="09B2FB9D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28563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8EF5F8B" w14:textId="3363B2E0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F3F365" w14:textId="2ECB0906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D27A9" w14:textId="6AFA5E4C" w:rsidR="0038662C" w:rsidRPr="00A944D8" w:rsidRDefault="00BF7701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أعمال القلوب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73A31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01B55" w14:textId="30057985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541D4" w14:textId="02B09F35" w:rsidR="0038662C" w:rsidRPr="000D2A82" w:rsidRDefault="00BF7701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خلق  الحياء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B3377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237B8" w14:textId="6E5682F1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05F5D" w14:textId="45768CE1" w:rsidR="0038662C" w:rsidRPr="000D2A82" w:rsidRDefault="0038662C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7649B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B3E69" w14:textId="47D7C183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63382" w14:textId="4ED64C2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8662C" w:rsidRPr="00C05813" w14:paraId="1CCB4381" w14:textId="77777777" w:rsidTr="000A72C4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B7367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887551" w:themeFill="accent3" w:themeFillShade="BF"/>
            <w:vAlign w:val="center"/>
          </w:tcPr>
          <w:p w14:paraId="2FA6E250" w14:textId="1FDB1849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370730" w14:textId="4EE418CE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BB54C" w14:textId="3E94D823" w:rsidR="0038662C" w:rsidRPr="000D2A82" w:rsidRDefault="00BF7701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أسباب سجود السهو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6FDED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48345B" w14:textId="57584FB4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D56EF" w14:textId="456E9A48" w:rsidR="0038662C" w:rsidRPr="000D2A82" w:rsidRDefault="0038662C" w:rsidP="0038662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CDA6E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46C01" w14:textId="3F728FB2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0251F" w14:textId="70076B54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6D1065" w14:textId="77777777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1ACF62" w14:textId="79B07E63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28A29" w14:textId="0E345E7F" w:rsidR="0038662C" w:rsidRPr="00C05813" w:rsidRDefault="0038662C" w:rsidP="0038662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BB4D548" w14:textId="4B4EEA50" w:rsidR="00350CAB" w:rsidRDefault="00E94706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52D6F" wp14:editId="6C45E482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9867900" cy="1003300"/>
                <wp:effectExtent l="0" t="0" r="19050" b="25400"/>
                <wp:wrapNone/>
                <wp:docPr id="141255388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4527" w14:textId="5A250955" w:rsidR="00E94706" w:rsidRPr="003D3236" w:rsidRDefault="00E94706" w:rsidP="00E9470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B60" w:themeColor="accent6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D323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B60" w:themeColor="accent6" w:themeShade="BF"/>
                                <w:sz w:val="36"/>
                                <w:szCs w:val="36"/>
                                <w:rtl/>
                              </w:rPr>
                              <w:t>الملاحظات :</w:t>
                            </w:r>
                            <w:proofErr w:type="gramEnd"/>
                            <w:r w:rsidRPr="003D323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B60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52D6F" id="_x0000_s1029" style="position:absolute;left:0;text-align:left;margin-left:0;margin-top:19.95pt;width:777pt;height:7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" fillcolor="white [3201]" strokecolor="#bfbfbf [2412]" strokeweight="1pt">
                <v:stroke joinstyle="miter"/>
                <v:textbox>
                  <w:txbxContent>
                    <w:p w14:paraId="4DA24527" w14:textId="5A250955" w:rsidR="00E94706" w:rsidRPr="003D3236" w:rsidRDefault="00E94706" w:rsidP="00E94706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006B60" w:themeColor="accent6" w:themeShade="BF"/>
                          <w:sz w:val="36"/>
                          <w:szCs w:val="36"/>
                        </w:rPr>
                      </w:pPr>
                      <w:proofErr w:type="gramStart"/>
                      <w:r w:rsidRPr="003D3236">
                        <w:rPr>
                          <w:rFonts w:ascii="Sakkal Majalla" w:hAnsi="Sakkal Majalla" w:cs="Sakkal Majalla"/>
                          <w:b/>
                          <w:bCs/>
                          <w:color w:val="006B60" w:themeColor="accent6" w:themeShade="BF"/>
                          <w:sz w:val="36"/>
                          <w:szCs w:val="36"/>
                          <w:rtl/>
                        </w:rPr>
                        <w:t>الملاحظات :</w:t>
                      </w:r>
                      <w:proofErr w:type="gramEnd"/>
                      <w:r w:rsidRPr="003D3236">
                        <w:rPr>
                          <w:rFonts w:ascii="Sakkal Majalla" w:hAnsi="Sakkal Majalla" w:cs="Sakkal Majalla"/>
                          <w:b/>
                          <w:bCs/>
                          <w:color w:val="006B60" w:themeColor="accent6" w:themeShade="BF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6092">
        <w:rPr>
          <w:rFonts w:ascii="Sakkal Majalla" w:hAnsi="Sakkal Majalla" w:cs="Sakkal Majalla" w:hint="cs"/>
          <w:b/>
          <w:bCs/>
          <w:sz w:val="18"/>
          <w:szCs w:val="18"/>
          <w:rtl/>
        </w:rPr>
        <w:t xml:space="preserve">   </w:t>
      </w:r>
    </w:p>
    <w:p w14:paraId="1A8EC02A" w14:textId="77777777" w:rsidR="006A6092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42E26996" w14:textId="43202282" w:rsidR="006A6092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8237E61" w14:textId="7A3896E1" w:rsidR="006A6092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4CD2A160" w14:textId="2706792B" w:rsidR="006A6092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6E9D2562" w14:textId="6458A9C6" w:rsidR="006A6092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09ADA797" w14:textId="79C0F530" w:rsidR="006A6092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199A6D9E" w14:textId="049CF610" w:rsidR="006A6092" w:rsidRDefault="006A609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4F15A442" w14:textId="68ED8060" w:rsidR="006A6092" w:rsidRPr="00C05813" w:rsidRDefault="00812709" w:rsidP="006A609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33DF39D8" wp14:editId="7361826E">
            <wp:simplePos x="0" y="0"/>
            <wp:positionH relativeFrom="margin">
              <wp:posOffset>802817</wp:posOffset>
            </wp:positionH>
            <wp:positionV relativeFrom="paragraph">
              <wp:posOffset>179738</wp:posOffset>
            </wp:positionV>
            <wp:extent cx="450850" cy="450850"/>
            <wp:effectExtent l="0" t="0" r="6350" b="6350"/>
            <wp:wrapNone/>
            <wp:docPr id="20" name="884AEA23-EA58-47EB-8C88-9CE646949802-L0-001.png" descr="884AEA23-EA58-47EB-8C88-9CE646949802-L0-001.png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9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EC94A" wp14:editId="7D72C1C2">
                <wp:simplePos x="0" y="0"/>
                <wp:positionH relativeFrom="column">
                  <wp:posOffset>332089</wp:posOffset>
                </wp:positionH>
                <wp:positionV relativeFrom="paragraph">
                  <wp:posOffset>642395</wp:posOffset>
                </wp:positionV>
                <wp:extent cx="1358699" cy="410845"/>
                <wp:effectExtent l="0" t="0" r="0" b="0"/>
                <wp:wrapNone/>
                <wp:docPr id="286564178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699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272BA8B5" w14:textId="77777777" w:rsidR="00812709" w:rsidRPr="00924A56" w:rsidRDefault="00812709" w:rsidP="00812709">
                            <w:pPr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924A56">
                              <w:rPr>
                                <w:rFonts w:ascii="Sakkal Majalla" w:eastAsia="Khalid Art bold" w:hAnsi="Sakkal Majalla" w:cs="Sakkal Majalla"/>
                                <w:color w:val="231825" w:themeColor="accen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قناة البيان للعروض والعلوم الشرعية  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C94A" id="_x0000_s1030" type="#_x0000_t202" style="position:absolute;left:0;text-align:left;margin-left:26.15pt;margin-top:50.6pt;width:107pt;height: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272BA8B5" w14:textId="77777777" w:rsidR="00812709" w:rsidRPr="00924A56" w:rsidRDefault="00812709" w:rsidP="00812709">
                      <w:pPr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924A56">
                        <w:rPr>
                          <w:rFonts w:ascii="Sakkal Majalla" w:eastAsia="Khalid Art bold" w:hAnsi="Sakkal Majalla" w:cs="Sakkal Majalla"/>
                          <w:color w:val="231825" w:themeColor="accen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قناة البيان للعروض والعلوم الشرعية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092" w:rsidRPr="00C05813" w:rsidSect="00B2325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1C12" w14:textId="77777777" w:rsidR="00DC3CFC" w:rsidRDefault="00DC3CFC" w:rsidP="00196682">
      <w:pPr>
        <w:spacing w:after="0" w:line="240" w:lineRule="auto"/>
      </w:pPr>
      <w:r>
        <w:separator/>
      </w:r>
    </w:p>
  </w:endnote>
  <w:endnote w:type="continuationSeparator" w:id="0">
    <w:p w14:paraId="1B8883D7" w14:textId="77777777" w:rsidR="00DC3CFC" w:rsidRDefault="00DC3CFC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DF48" w14:textId="77777777" w:rsidR="00DC3CFC" w:rsidRDefault="00DC3CFC" w:rsidP="00196682">
      <w:pPr>
        <w:spacing w:after="0" w:line="240" w:lineRule="auto"/>
      </w:pPr>
      <w:r>
        <w:separator/>
      </w:r>
    </w:p>
  </w:footnote>
  <w:footnote w:type="continuationSeparator" w:id="0">
    <w:p w14:paraId="2FF79157" w14:textId="77777777" w:rsidR="00DC3CFC" w:rsidRDefault="00DC3CFC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13B2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5CC0"/>
    <w:rsid w:val="00086BB7"/>
    <w:rsid w:val="000917CF"/>
    <w:rsid w:val="000A72C4"/>
    <w:rsid w:val="000A78A7"/>
    <w:rsid w:val="000B2D40"/>
    <w:rsid w:val="000C0C85"/>
    <w:rsid w:val="000C18D3"/>
    <w:rsid w:val="000C2CD2"/>
    <w:rsid w:val="000D2A82"/>
    <w:rsid w:val="000D5098"/>
    <w:rsid w:val="000D55A0"/>
    <w:rsid w:val="000D769D"/>
    <w:rsid w:val="000E6DE7"/>
    <w:rsid w:val="000F63DD"/>
    <w:rsid w:val="00100FEC"/>
    <w:rsid w:val="00122BAE"/>
    <w:rsid w:val="00123E50"/>
    <w:rsid w:val="00135321"/>
    <w:rsid w:val="001375A1"/>
    <w:rsid w:val="00142DDE"/>
    <w:rsid w:val="00174E65"/>
    <w:rsid w:val="0017534B"/>
    <w:rsid w:val="00183F76"/>
    <w:rsid w:val="00196682"/>
    <w:rsid w:val="001A036E"/>
    <w:rsid w:val="001B398F"/>
    <w:rsid w:val="001C0578"/>
    <w:rsid w:val="001C32C5"/>
    <w:rsid w:val="001C34B1"/>
    <w:rsid w:val="001D6CCB"/>
    <w:rsid w:val="001E0CF4"/>
    <w:rsid w:val="001F633C"/>
    <w:rsid w:val="00214D24"/>
    <w:rsid w:val="00217C45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95CFE"/>
    <w:rsid w:val="002E5DB9"/>
    <w:rsid w:val="002F196B"/>
    <w:rsid w:val="003022CE"/>
    <w:rsid w:val="00315A76"/>
    <w:rsid w:val="00324330"/>
    <w:rsid w:val="00330016"/>
    <w:rsid w:val="00332F9B"/>
    <w:rsid w:val="00343F3B"/>
    <w:rsid w:val="0034449A"/>
    <w:rsid w:val="00345A17"/>
    <w:rsid w:val="0034699B"/>
    <w:rsid w:val="003469D6"/>
    <w:rsid w:val="00350CAB"/>
    <w:rsid w:val="00354751"/>
    <w:rsid w:val="00357BCE"/>
    <w:rsid w:val="00360F55"/>
    <w:rsid w:val="00367F4F"/>
    <w:rsid w:val="00380C41"/>
    <w:rsid w:val="00382490"/>
    <w:rsid w:val="0038372E"/>
    <w:rsid w:val="0038662C"/>
    <w:rsid w:val="003A7FB7"/>
    <w:rsid w:val="003D3236"/>
    <w:rsid w:val="003E12A5"/>
    <w:rsid w:val="003E241B"/>
    <w:rsid w:val="003E3D14"/>
    <w:rsid w:val="003E53F5"/>
    <w:rsid w:val="003F512F"/>
    <w:rsid w:val="003F792F"/>
    <w:rsid w:val="004073C4"/>
    <w:rsid w:val="004077B5"/>
    <w:rsid w:val="00407F48"/>
    <w:rsid w:val="004164B0"/>
    <w:rsid w:val="00417FDC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A078E"/>
    <w:rsid w:val="004C19DB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0731E"/>
    <w:rsid w:val="006105DA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A4643"/>
    <w:rsid w:val="006A6092"/>
    <w:rsid w:val="006B31EA"/>
    <w:rsid w:val="006C25AA"/>
    <w:rsid w:val="006C5F43"/>
    <w:rsid w:val="006C6988"/>
    <w:rsid w:val="006D3459"/>
    <w:rsid w:val="006D5549"/>
    <w:rsid w:val="006E0F00"/>
    <w:rsid w:val="006E1C34"/>
    <w:rsid w:val="006E494B"/>
    <w:rsid w:val="006E63EB"/>
    <w:rsid w:val="006F4ACA"/>
    <w:rsid w:val="00714472"/>
    <w:rsid w:val="00722173"/>
    <w:rsid w:val="00727666"/>
    <w:rsid w:val="0072781E"/>
    <w:rsid w:val="00737D1D"/>
    <w:rsid w:val="00744CF7"/>
    <w:rsid w:val="0074617E"/>
    <w:rsid w:val="007644BD"/>
    <w:rsid w:val="0076477C"/>
    <w:rsid w:val="00765865"/>
    <w:rsid w:val="00767EAB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12709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0FA9"/>
    <w:rsid w:val="00881AC6"/>
    <w:rsid w:val="008A170F"/>
    <w:rsid w:val="008A5493"/>
    <w:rsid w:val="008A7407"/>
    <w:rsid w:val="008A76FA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24A56"/>
    <w:rsid w:val="0095333D"/>
    <w:rsid w:val="00956DD0"/>
    <w:rsid w:val="00967F47"/>
    <w:rsid w:val="00975782"/>
    <w:rsid w:val="00977CFA"/>
    <w:rsid w:val="00990739"/>
    <w:rsid w:val="009A49CE"/>
    <w:rsid w:val="009C0C1D"/>
    <w:rsid w:val="009F5265"/>
    <w:rsid w:val="009F6EFF"/>
    <w:rsid w:val="00A00936"/>
    <w:rsid w:val="00A025B0"/>
    <w:rsid w:val="00A044A4"/>
    <w:rsid w:val="00A12AE9"/>
    <w:rsid w:val="00A12F63"/>
    <w:rsid w:val="00A236E5"/>
    <w:rsid w:val="00A24643"/>
    <w:rsid w:val="00A330C7"/>
    <w:rsid w:val="00A36072"/>
    <w:rsid w:val="00A41E66"/>
    <w:rsid w:val="00A43451"/>
    <w:rsid w:val="00A511C8"/>
    <w:rsid w:val="00A61F03"/>
    <w:rsid w:val="00A741E8"/>
    <w:rsid w:val="00A817E3"/>
    <w:rsid w:val="00A83708"/>
    <w:rsid w:val="00A87C65"/>
    <w:rsid w:val="00A911B7"/>
    <w:rsid w:val="00A928B6"/>
    <w:rsid w:val="00A944D8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80C50"/>
    <w:rsid w:val="00B81397"/>
    <w:rsid w:val="00BB57C1"/>
    <w:rsid w:val="00BD0E01"/>
    <w:rsid w:val="00BD6591"/>
    <w:rsid w:val="00BE69EE"/>
    <w:rsid w:val="00BF7701"/>
    <w:rsid w:val="00C01418"/>
    <w:rsid w:val="00C01BA0"/>
    <w:rsid w:val="00C05813"/>
    <w:rsid w:val="00C114C1"/>
    <w:rsid w:val="00C3206E"/>
    <w:rsid w:val="00C353D3"/>
    <w:rsid w:val="00C40B94"/>
    <w:rsid w:val="00C42409"/>
    <w:rsid w:val="00C42FE1"/>
    <w:rsid w:val="00C4314A"/>
    <w:rsid w:val="00C43A60"/>
    <w:rsid w:val="00C47C7C"/>
    <w:rsid w:val="00C50BC1"/>
    <w:rsid w:val="00C5298D"/>
    <w:rsid w:val="00C74B8A"/>
    <w:rsid w:val="00C7638B"/>
    <w:rsid w:val="00C76566"/>
    <w:rsid w:val="00C80B2C"/>
    <w:rsid w:val="00C87F5F"/>
    <w:rsid w:val="00CA2C2E"/>
    <w:rsid w:val="00CB083D"/>
    <w:rsid w:val="00CB153E"/>
    <w:rsid w:val="00CB5481"/>
    <w:rsid w:val="00CB6BEA"/>
    <w:rsid w:val="00CD02F8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C3CFC"/>
    <w:rsid w:val="00DD3B73"/>
    <w:rsid w:val="00DD6EB8"/>
    <w:rsid w:val="00DE3A4D"/>
    <w:rsid w:val="00DE6507"/>
    <w:rsid w:val="00E005B2"/>
    <w:rsid w:val="00E147DD"/>
    <w:rsid w:val="00E1780E"/>
    <w:rsid w:val="00E265FB"/>
    <w:rsid w:val="00E26B54"/>
    <w:rsid w:val="00E26F71"/>
    <w:rsid w:val="00E32FC3"/>
    <w:rsid w:val="00E55164"/>
    <w:rsid w:val="00E610F3"/>
    <w:rsid w:val="00E94706"/>
    <w:rsid w:val="00E97EFB"/>
    <w:rsid w:val="00EA3D9D"/>
    <w:rsid w:val="00EC1012"/>
    <w:rsid w:val="00EC40E8"/>
    <w:rsid w:val="00ED06D3"/>
    <w:rsid w:val="00ED7503"/>
    <w:rsid w:val="00EE1F63"/>
    <w:rsid w:val="00EE6799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25D9"/>
    <w:rsid w:val="00FB3253"/>
    <w:rsid w:val="00FB6D06"/>
    <w:rsid w:val="00FC550C"/>
    <w:rsid w:val="00FC6632"/>
    <w:rsid w:val="00FD3F59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.me/albayan_1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أ. لؤلؤة العتيق</dc:creator>
  <cp:keywords>قناة البيان للعروض والعلوم الشرعية</cp:keywords>
  <cp:lastModifiedBy>لؤلؤة العتيق</cp:lastModifiedBy>
  <cp:revision>11</cp:revision>
  <cp:lastPrinted>2023-11-23T15:33:00Z</cp:lastPrinted>
  <dcterms:created xsi:type="dcterms:W3CDTF">2023-11-23T13:49:00Z</dcterms:created>
  <dcterms:modified xsi:type="dcterms:W3CDTF">2023-11-23T20:05:00Z</dcterms:modified>
</cp:coreProperties>
</file>