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3031319" recolor="t" type="frame"/>
    </v:background>
  </w:background>
  <w:body>
    <w:p w14:paraId="3CEAC402" w14:textId="35B72A32" w:rsidR="00C83BEF" w:rsidRPr="009A21AB" w:rsidRDefault="00D97B98" w:rsidP="003A7EF2">
      <w:pPr>
        <w:spacing w:after="0" w:line="240" w:lineRule="auto"/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</w:pPr>
      <w:r w:rsidRPr="009A21AB">
        <w:rPr>
          <w:rFonts w:asciiTheme="minorBidi" w:hAnsiTheme="minorBid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6FECC13" wp14:editId="6FC72943">
            <wp:simplePos x="0" y="0"/>
            <wp:positionH relativeFrom="margin">
              <wp:posOffset>296334</wp:posOffset>
            </wp:positionH>
            <wp:positionV relativeFrom="margin">
              <wp:posOffset>8467</wp:posOffset>
            </wp:positionV>
            <wp:extent cx="1591734" cy="852609"/>
            <wp:effectExtent l="0" t="0" r="8890" b="508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27" cy="8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837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توزيع </w:t>
      </w:r>
      <w:r w:rsidR="007637C2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>مقرر</w:t>
      </w:r>
      <w:r w:rsidR="006E3837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 (</w:t>
      </w:r>
      <w:r w:rsidR="006B32BF">
        <w:rPr>
          <w:rFonts w:asciiTheme="minorBidi" w:eastAsia="Times New Roman" w:hAnsiTheme="minorBidi" w:hint="cs"/>
          <w:b/>
          <w:bCs/>
          <w:sz w:val="56"/>
          <w:szCs w:val="56"/>
          <w:rtl/>
          <w:lang w:eastAsia="ar-SA"/>
        </w:rPr>
        <w:t>علم البيئة مسارات</w:t>
      </w:r>
      <w:r w:rsidR="006E3837" w:rsidRPr="009A21AB">
        <w:rPr>
          <w:rFonts w:asciiTheme="minorBidi" w:hAnsiTheme="minorBidi"/>
          <w:b/>
          <w:bCs/>
          <w:sz w:val="56"/>
          <w:szCs w:val="56"/>
          <w:rtl/>
        </w:rPr>
        <w:t xml:space="preserve">) </w:t>
      </w:r>
    </w:p>
    <w:p w14:paraId="0AFFDBFA" w14:textId="03C7FD44" w:rsidR="00C83BEF" w:rsidRPr="009A21AB" w:rsidRDefault="003A7EF2" w:rsidP="003A7EF2">
      <w:pPr>
        <w:spacing w:after="0" w:line="240" w:lineRule="auto"/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</w:pPr>
      <w:r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الفصل الدراسي </w:t>
      </w:r>
      <w:r w:rsidR="007802F7">
        <w:rPr>
          <w:rFonts w:asciiTheme="minorBidi" w:eastAsia="Times New Roman" w:hAnsiTheme="minorBidi" w:hint="cs"/>
          <w:b/>
          <w:bCs/>
          <w:sz w:val="56"/>
          <w:szCs w:val="56"/>
          <w:rtl/>
          <w:lang w:eastAsia="ar-SA"/>
        </w:rPr>
        <w:t>الثاني</w:t>
      </w:r>
      <w:r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 - </w:t>
      </w:r>
      <w:r w:rsidR="006E3837" w:rsidRPr="009A21AB">
        <w:rPr>
          <w:rFonts w:asciiTheme="minorBidi" w:hAnsiTheme="minorBidi"/>
          <w:b/>
          <w:bCs/>
          <w:sz w:val="56"/>
          <w:szCs w:val="56"/>
          <w:rtl/>
        </w:rPr>
        <w:t>144</w:t>
      </w:r>
      <w:r w:rsidR="00311925">
        <w:rPr>
          <w:rFonts w:asciiTheme="minorBidi" w:hAnsiTheme="minorBidi" w:hint="cs"/>
          <w:b/>
          <w:bCs/>
          <w:sz w:val="56"/>
          <w:szCs w:val="56"/>
          <w:rtl/>
        </w:rPr>
        <w:t>5</w:t>
      </w:r>
      <w:r w:rsidR="006E3837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 هــ</w:t>
      </w:r>
    </w:p>
    <w:p w14:paraId="1844A9C5" w14:textId="77777777" w:rsidR="00D97B98" w:rsidRPr="00C95C50" w:rsidRDefault="00D97B98" w:rsidP="003A7EF2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eastAsia="ar-SA"/>
        </w:rPr>
      </w:pPr>
    </w:p>
    <w:tbl>
      <w:tblPr>
        <w:tblStyle w:val="1-3"/>
        <w:bidiVisual/>
        <w:tblW w:w="5000" w:type="pct"/>
        <w:tblLook w:val="04A0" w:firstRow="1" w:lastRow="0" w:firstColumn="1" w:lastColumn="0" w:noHBand="0" w:noVBand="1"/>
      </w:tblPr>
      <w:tblGrid>
        <w:gridCol w:w="1343"/>
        <w:gridCol w:w="1281"/>
        <w:gridCol w:w="1322"/>
        <w:gridCol w:w="1307"/>
        <w:gridCol w:w="1230"/>
        <w:gridCol w:w="1301"/>
        <w:gridCol w:w="1221"/>
        <w:gridCol w:w="1301"/>
        <w:gridCol w:w="1218"/>
        <w:gridCol w:w="1307"/>
        <w:gridCol w:w="1249"/>
        <w:gridCol w:w="1258"/>
      </w:tblGrid>
      <w:tr w:rsidR="00933478" w:rsidRPr="008A5D43" w14:paraId="2B901CC6" w14:textId="77777777" w:rsidTr="00DC2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1AEC43C6" w14:textId="77777777" w:rsidR="00DA38C5" w:rsidRPr="00B11835" w:rsidRDefault="00DA38C5" w:rsidP="006E3837">
            <w:pPr>
              <w:spacing w:line="276" w:lineRule="auto"/>
              <w:jc w:val="center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57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74F0CFCE" w14:textId="48494E7C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5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5560F99C" w14:textId="77777777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2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0454C58B" w14:textId="09948BDC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23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432B203D" w14:textId="2ED30F9D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17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6880AD95" w14:textId="0231B260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السادس</w:t>
            </w:r>
          </w:p>
        </w:tc>
      </w:tr>
      <w:tr w:rsidR="00311925" w:rsidRPr="008A5D43" w14:paraId="15DEDD93" w14:textId="77777777" w:rsidTr="00DC291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5BD3C7" w14:textId="4AF16381" w:rsidR="00311925" w:rsidRPr="003A7EF2" w:rsidRDefault="00311925" w:rsidP="00311925">
            <w:pPr>
              <w:spacing w:line="276" w:lineRule="auto"/>
              <w:jc w:val="center"/>
              <w:rPr>
                <w:rFonts w:ascii="Segoe UI Semilight" w:hAnsi="Segoe UI Semilight" w:cs="Segoe UI Semilight"/>
                <w:b w:val="0"/>
                <w:bCs w:val="0"/>
                <w:sz w:val="18"/>
                <w:szCs w:val="18"/>
                <w:rtl/>
                <w:lang w:eastAsia="ar-SA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18"/>
                <w:szCs w:val="18"/>
                <w:rtl/>
                <w:lang w:eastAsia="ar-SA"/>
              </w:rPr>
              <w:t>12/5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5EA4017" w14:textId="282D51D9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/>
              </w:rPr>
              <w:t>16/5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8142FD" w14:textId="231A5823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19/5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6A98AB1" w14:textId="475F9220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23/5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ECF472" w14:textId="15777E4D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26/5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3AAE6C" w14:textId="2480FA08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1/6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45A5B8" w14:textId="6B77E75A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4/6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424478" w14:textId="1F286ACA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8/6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0A854D" w14:textId="3D635DEC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11/6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498443" w14:textId="150ADE40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15/6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93F429" w14:textId="704F8E5C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18/6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63E1EB" w14:textId="4602FCE9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22/6</w:t>
            </w:r>
          </w:p>
        </w:tc>
      </w:tr>
      <w:tr w:rsidR="00A4053C" w:rsidRPr="008A5D43" w14:paraId="45E8A924" w14:textId="77777777" w:rsidTr="004323E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pct"/>
            <w:gridSpan w:val="6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707CAC41" w14:textId="14CAE970" w:rsidR="00A4053C" w:rsidRPr="00A4053C" w:rsidRDefault="00A4053C" w:rsidP="00D3326E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مبادئ علم البيئة</w:t>
            </w:r>
          </w:p>
        </w:tc>
        <w:tc>
          <w:tcPr>
            <w:tcW w:w="2463" w:type="pct"/>
            <w:gridSpan w:val="6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5F2FC014" w14:textId="0BBD2F7F" w:rsidR="00A4053C" w:rsidRPr="005A1400" w:rsidRDefault="00A4053C" w:rsidP="00D3326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المجتمعات والمناطق الحيوية والأنظمة البيئية</w:t>
            </w:r>
          </w:p>
        </w:tc>
      </w:tr>
      <w:tr w:rsidR="00311925" w:rsidRPr="008A5D43" w14:paraId="4F814E6A" w14:textId="77777777" w:rsidTr="00DC291E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166A1C" w14:textId="451D0EBB" w:rsidR="00311925" w:rsidRPr="00D97B98" w:rsidRDefault="00311925" w:rsidP="00311925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lang w:eastAsia="ar-SA"/>
              </w:rPr>
            </w:pPr>
            <w:r w:rsidRPr="00A4053C">
              <w:rPr>
                <w:rFonts w:ascii="Segoe UI Semilight" w:hAnsi="Segoe UI Semilight" w:cs="Segoe UI Semilight" w:hint="cs"/>
                <w:b w:val="0"/>
                <w:bCs w:val="0"/>
                <w:sz w:val="18"/>
                <w:szCs w:val="18"/>
                <w:rtl/>
                <w:lang w:eastAsia="ar-SA"/>
              </w:rPr>
              <w:t>المخلوقات الحية وعلاقتها المتبادلة</w:t>
            </w: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BF1BB6A" w14:textId="2DC7D3B1" w:rsidR="00311925" w:rsidRPr="00D97B98" w:rsidRDefault="00311925" w:rsidP="0031192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 w:rsidRPr="00A4053C"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  <w:t>انتقال الطاقة في النظام البيئي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AFCC77" w14:textId="57C982CE" w:rsidR="00311925" w:rsidRPr="00492C93" w:rsidRDefault="00311925" w:rsidP="0031192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تدوير المواد</w:t>
            </w:r>
          </w:p>
        </w:tc>
        <w:tc>
          <w:tcPr>
            <w:tcW w:w="822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163F7E4D" w14:textId="5408F276" w:rsidR="00311925" w:rsidRPr="00D97B98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/>
              </w:rPr>
            </w:pPr>
            <w:r w:rsidRPr="00492C93"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  <w:t xml:space="preserve">إجازة نهاية أسبوع مطولة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4</w:t>
            </w:r>
            <w:r w:rsidRPr="007A77B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/6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CDCFFDB" w14:textId="224BC046" w:rsidR="00311925" w:rsidRPr="00D97B98" w:rsidRDefault="00311925" w:rsidP="0031192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المناطق الحيوية البرية</w:t>
            </w:r>
          </w:p>
        </w:tc>
        <w:tc>
          <w:tcPr>
            <w:tcW w:w="817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5502AA8" w14:textId="0B81356C" w:rsidR="00311925" w:rsidRPr="00D97B98" w:rsidRDefault="00311925" w:rsidP="0031192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/>
              </w:rPr>
              <w:t>الأنظمة البيئية المائية</w:t>
            </w:r>
          </w:p>
        </w:tc>
      </w:tr>
      <w:tr w:rsidR="00311925" w:rsidRPr="008A5D43" w14:paraId="1E196456" w14:textId="77777777" w:rsidTr="00DC291E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F06896" w14:textId="27A8F5FC" w:rsidR="00311925" w:rsidRPr="00D97B98" w:rsidRDefault="00311925" w:rsidP="00DC291E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eastAsia="ar-SA" w:bidi="ar-EG"/>
              </w:rPr>
            </w:pPr>
            <w:r w:rsidRPr="00366F94">
              <w:rPr>
                <w:rFonts w:ascii="Segoe UI Semilight" w:hAnsi="Segoe UI Semilight" w:cs="Segoe UI Semilight" w:hint="cs"/>
                <w:b w:val="0"/>
                <w:bCs w:val="0"/>
                <w:sz w:val="18"/>
                <w:szCs w:val="18"/>
                <w:rtl/>
                <w:lang w:eastAsia="ar-SA"/>
              </w:rPr>
              <w:t>المخلوقات الحية وعلاقتها المتبادلة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9E92327" w14:textId="4613532A" w:rsidR="00311925" w:rsidRPr="00D97B98" w:rsidRDefault="00311925" w:rsidP="0031192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 w:rsidRPr="00A4053C"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  <w:t>انتقال الطاقة في النظام البيئي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F64EC9" w14:textId="413BBBAA" w:rsidR="00311925" w:rsidRPr="00D97B98" w:rsidRDefault="00311925" w:rsidP="00311925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eastAsiaTheme="minorHAnsi" w:hAnsi="Segoe UI Semilight" w:cs="Segoe UI Semilight" w:hint="cs"/>
                <w:sz w:val="20"/>
                <w:szCs w:val="20"/>
                <w:rtl/>
                <w:lang w:eastAsia="ar-SA" w:bidi="ar-EG"/>
              </w:rPr>
              <w:t>تدوير المواد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73930AA" w14:textId="31236549" w:rsidR="00311925" w:rsidRPr="00D97B98" w:rsidRDefault="00311925" w:rsidP="0031192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/>
              </w:rPr>
              <w:t>علم بيئة المجتمعات الحيوية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80CB3B5" w14:textId="3D870AE2" w:rsidR="00311925" w:rsidRPr="00D97B98" w:rsidRDefault="00311925" w:rsidP="0031192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المناطق الحيوية البرية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A5731AC" w14:textId="664783EB" w:rsidR="00311925" w:rsidRPr="00D97B98" w:rsidRDefault="00311925" w:rsidP="0031192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/>
              </w:rPr>
              <w:t>الأنظمة البيئية المائية</w:t>
            </w:r>
          </w:p>
        </w:tc>
      </w:tr>
      <w:tr w:rsidR="00311925" w:rsidRPr="008A5D43" w14:paraId="731F1D6C" w14:textId="77777777" w:rsidTr="00DC291E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0D59A5" w14:textId="2995A1D0" w:rsidR="00311925" w:rsidRPr="00D97B98" w:rsidRDefault="00311925" w:rsidP="00311925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lang w:eastAsia="ar-SA" w:bidi="ar-EG"/>
              </w:rPr>
            </w:pPr>
            <w:r w:rsidRPr="00366F94">
              <w:rPr>
                <w:rFonts w:ascii="Segoe UI Semilight" w:hAnsi="Segoe UI Semilight" w:cs="Segoe UI Semilight" w:hint="cs"/>
                <w:b w:val="0"/>
                <w:bCs w:val="0"/>
                <w:sz w:val="18"/>
                <w:szCs w:val="18"/>
                <w:rtl/>
                <w:lang w:eastAsia="ar-SA"/>
              </w:rPr>
              <w:t>المخلوقات الحية وعلاقتها المتبادلة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034DED2" w14:textId="00F015FF" w:rsidR="00311925" w:rsidRPr="00D97B98" w:rsidRDefault="00311925" w:rsidP="0031192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 w:rsidRPr="00A4053C"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  <w:t>انتقال الطاقة في النظام البيئي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754C388" w14:textId="57B21F81" w:rsidR="00311925" w:rsidRPr="00D97B98" w:rsidRDefault="00311925" w:rsidP="00311925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eastAsiaTheme="minorHAnsi" w:hAnsi="Segoe UI Semilight" w:cs="Segoe UI Semilight" w:hint="cs"/>
                <w:sz w:val="20"/>
                <w:szCs w:val="20"/>
                <w:rtl/>
                <w:lang w:eastAsia="ar-SA" w:bidi="ar-EG"/>
              </w:rPr>
              <w:t>تدوير المواد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9DDF672" w14:textId="03EB2D74" w:rsidR="00311925" w:rsidRPr="00D97B98" w:rsidRDefault="00311925" w:rsidP="0031192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/>
              </w:rPr>
              <w:t>علم بيئة المجتمعات الحيوية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446AEB" w14:textId="1E90E5DD" w:rsidR="00311925" w:rsidRPr="00D97B98" w:rsidRDefault="00311925" w:rsidP="0031192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المناطق الحيوية البرية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2C6790F" w14:textId="64462495" w:rsidR="00311925" w:rsidRPr="00D97B98" w:rsidRDefault="00311925" w:rsidP="0031192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/>
              </w:rPr>
              <w:t xml:space="preserve">المائية </w:t>
            </w:r>
            <w:r w:rsidRPr="007A77BF">
              <w:rPr>
                <w:rFonts w:ascii="Segoe UI Semilight" w:hAnsi="Segoe UI Semilight" w:cs="Segoe UI Semilight" w:hint="cs"/>
                <w:sz w:val="14"/>
                <w:szCs w:val="14"/>
                <w:shd w:val="clear" w:color="auto" w:fill="E2EFD9" w:themeFill="accent6" w:themeFillTint="33"/>
                <w:rtl/>
                <w:lang w:eastAsia="ar-SA" w:bidi="ar-EG"/>
              </w:rPr>
              <w:t>(بداية إجازة من</w:t>
            </w:r>
            <w:r>
              <w:rPr>
                <w:rFonts w:ascii="Segoe UI Semilight" w:hAnsi="Segoe UI Semilight" w:cs="Segoe UI Semilight" w:hint="cs"/>
                <w:sz w:val="14"/>
                <w:szCs w:val="14"/>
                <w:shd w:val="clear" w:color="auto" w:fill="E2EFD9" w:themeFill="accent6" w:themeFillTint="33"/>
                <w:rtl/>
                <w:lang w:eastAsia="ar-SA" w:bidi="ar-EG"/>
              </w:rPr>
              <w:t>ت</w:t>
            </w:r>
            <w:r w:rsidRPr="007A77BF">
              <w:rPr>
                <w:rFonts w:ascii="Segoe UI Semilight" w:hAnsi="Segoe UI Semilight" w:cs="Segoe UI Semilight" w:hint="cs"/>
                <w:sz w:val="14"/>
                <w:szCs w:val="14"/>
                <w:shd w:val="clear" w:color="auto" w:fill="E2EFD9" w:themeFill="accent6" w:themeFillTint="33"/>
                <w:rtl/>
                <w:lang w:eastAsia="ar-SA" w:bidi="ar-EG"/>
              </w:rPr>
              <w:t>صف الفصل)</w:t>
            </w:r>
          </w:p>
        </w:tc>
      </w:tr>
      <w:tr w:rsidR="00311925" w:rsidRPr="008A5D43" w14:paraId="1E0FF516" w14:textId="77777777" w:rsidTr="00DC291E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2EAA1B1D" w14:textId="77777777" w:rsidR="00311925" w:rsidRPr="00B11835" w:rsidRDefault="00311925" w:rsidP="00311925">
            <w:pPr>
              <w:spacing w:line="276" w:lineRule="auto"/>
              <w:jc w:val="center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57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4EDF02DF" w14:textId="77777777" w:rsidR="00311925" w:rsidRPr="00B11835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5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5C7E0EF5" w14:textId="77777777" w:rsidR="00311925" w:rsidRPr="00B11835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2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6B10C70F" w14:textId="1B4222B8" w:rsidR="00311925" w:rsidRPr="00B11835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23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7DB18687" w14:textId="77777777" w:rsidR="00311925" w:rsidRPr="00B11835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17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1E82E175" w14:textId="12F6B697" w:rsidR="00311925" w:rsidRPr="00B11835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 xml:space="preserve">الأسبوع </w:t>
            </w:r>
            <w:r w:rsidRPr="00B11835">
              <w:rPr>
                <w:rFonts w:asciiTheme="minorBidi" w:hAnsiTheme="minorBidi" w:hint="cs"/>
                <w:b/>
                <w:bCs/>
                <w:color w:val="403152"/>
                <w:sz w:val="28"/>
                <w:szCs w:val="28"/>
                <w:rtl/>
              </w:rPr>
              <w:t>الثاني عشر</w:t>
            </w:r>
          </w:p>
        </w:tc>
      </w:tr>
      <w:tr w:rsidR="00311925" w:rsidRPr="008A5D43" w14:paraId="3C104363" w14:textId="77777777" w:rsidTr="00DC291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47C39D" w14:textId="1654FC16" w:rsidR="00311925" w:rsidRPr="003A7EF2" w:rsidRDefault="00311925" w:rsidP="00311925">
            <w:pPr>
              <w:spacing w:line="276" w:lineRule="auto"/>
              <w:jc w:val="center"/>
              <w:rPr>
                <w:rFonts w:ascii="Segoe UI Semilight" w:hAnsi="Segoe UI Semilight" w:cs="Segoe UI Semilight"/>
                <w:b w:val="0"/>
                <w:bCs w:val="0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18"/>
                <w:szCs w:val="18"/>
                <w:rtl/>
                <w:lang w:eastAsia="ar-SA" w:bidi="ar-EG"/>
              </w:rPr>
              <w:t>2/7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0A1B35" w14:textId="1999F743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6/7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E67717" w14:textId="616A13B5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9/7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5C2905A" w14:textId="636FFC0D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13/7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35DB3B" w14:textId="65F43BC9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16/7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428AD34" w14:textId="3CD9C9DC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20/7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A17440" w14:textId="4FA323BA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23/7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7897BEE" w14:textId="195F5CEA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27/6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7EB99D" w14:textId="0AB8A713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1/8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06443B7" w14:textId="15C3D66E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5/8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1F56FE" w14:textId="21D9D7B0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8/8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1866653" w14:textId="15E56A2F" w:rsidR="00311925" w:rsidRPr="003A7EF2" w:rsidRDefault="00311925" w:rsidP="0031192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12/8</w:t>
            </w:r>
          </w:p>
        </w:tc>
      </w:tr>
      <w:tr w:rsidR="00DC291E" w:rsidRPr="008A5D43" w14:paraId="39C0ACED" w14:textId="77777777" w:rsidTr="00DC291E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64AD3E0F" w14:textId="77777777" w:rsidR="00DC291E" w:rsidRPr="005A1400" w:rsidRDefault="00DC291E" w:rsidP="00DC291E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eastAsia="ar-SA"/>
              </w:rPr>
            </w:pPr>
            <w:r w:rsidRPr="004323E8"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علم بيئة الجماعات الحيوية</w:t>
            </w:r>
          </w:p>
        </w:tc>
        <w:tc>
          <w:tcPr>
            <w:tcW w:w="1682" w:type="pct"/>
            <w:gridSpan w:val="4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1352FDF7" w14:textId="77777777" w:rsidR="00DC291E" w:rsidRPr="005A1400" w:rsidRDefault="00DC291E" w:rsidP="00DC29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التنوع الحيوي والمحافظة عليه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55514706" w14:textId="77777777" w:rsidR="00DC291E" w:rsidRPr="005A1400" w:rsidRDefault="00DC291E" w:rsidP="00DC29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سلوك الحيوان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2A1B0CFB" w14:textId="4DBC99F6" w:rsidR="00DC291E" w:rsidRPr="005A1400" w:rsidRDefault="00DC291E" w:rsidP="00DC29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مراجعة عامة</w:t>
            </w:r>
          </w:p>
        </w:tc>
        <w:tc>
          <w:tcPr>
            <w:tcW w:w="817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47EA659" w14:textId="75FCC08C" w:rsidR="00DC291E" w:rsidRPr="005A1400" w:rsidRDefault="00DC291E" w:rsidP="00DC29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الاختبارات النهائية</w:t>
            </w:r>
          </w:p>
        </w:tc>
      </w:tr>
      <w:tr w:rsidR="00DC291E" w:rsidRPr="008A5D43" w14:paraId="65448E74" w14:textId="77777777" w:rsidTr="00DC291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236683" w14:textId="2E60D665" w:rsidR="00DC291E" w:rsidRPr="00492C93" w:rsidRDefault="00DC291E" w:rsidP="00DC291E">
            <w:pPr>
              <w:spacing w:line="276" w:lineRule="auto"/>
              <w:rPr>
                <w:rFonts w:asciiTheme="minorBidi" w:hAnsiTheme="minorBidi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ديناميكية الجماعة الحيوية</w:t>
            </w: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6209678" w14:textId="672AA7AD" w:rsidR="00DC291E" w:rsidRPr="00492C93" w:rsidRDefault="00DC291E" w:rsidP="00DC291E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التنوع الحيوي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4B393C21" w14:textId="3750AA8F" w:rsidR="00DC291E" w:rsidRPr="00D97B98" w:rsidRDefault="00DC291E" w:rsidP="00DC29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 w:rsidRPr="00492C93"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  <w:t xml:space="preserve">إجازة نهاية أسبوع مطولة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16/7</w:t>
            </w:r>
          </w:p>
        </w:tc>
        <w:tc>
          <w:tcPr>
            <w:tcW w:w="822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DC4A337" w14:textId="01496960" w:rsidR="00DC291E" w:rsidRPr="002E4F45" w:rsidRDefault="00DC291E" w:rsidP="00DC29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السلوكات الأساسية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E4225DC" w14:textId="5FDC6572" w:rsidR="00DC291E" w:rsidRPr="00D97B98" w:rsidRDefault="00DC291E" w:rsidP="00DC29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مراجعة عامة والاختبار العملي</w:t>
            </w:r>
          </w:p>
        </w:tc>
        <w:tc>
          <w:tcPr>
            <w:tcW w:w="817" w:type="pct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77742A4" w14:textId="3B163950" w:rsidR="00DC291E" w:rsidRPr="00134DE6" w:rsidRDefault="00DC291E" w:rsidP="00DC29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أسبوع اختبارات نهاية الفصل</w:t>
            </w:r>
          </w:p>
        </w:tc>
      </w:tr>
      <w:tr w:rsidR="00DC291E" w:rsidRPr="008A5D43" w14:paraId="0B63800A" w14:textId="77777777" w:rsidTr="00DC291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735EE90" w14:textId="540DAFD1" w:rsidR="00DC291E" w:rsidRPr="002E4F45" w:rsidRDefault="00DC291E" w:rsidP="00DC291E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ديناميكية الجماعة الحيوية</w:t>
            </w:r>
          </w:p>
        </w:tc>
        <w:tc>
          <w:tcPr>
            <w:tcW w:w="857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B0E00FF" w14:textId="6A6F7CC6" w:rsidR="00DC291E" w:rsidRPr="00492C93" w:rsidRDefault="00DC291E" w:rsidP="00DC291E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التنوع الحيوي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3492C0D" w14:textId="3B953A76" w:rsidR="00DC291E" w:rsidRPr="00D97B98" w:rsidRDefault="00DC291E" w:rsidP="00DC29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المحافظة على التنوع الحيوي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2BBA79" w14:textId="03A00133" w:rsidR="00DC291E" w:rsidRPr="002E4F45" w:rsidRDefault="00DC291E" w:rsidP="00DC29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السلوكات البيئية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D9DA64D" w14:textId="2B520336" w:rsidR="00DC291E" w:rsidRPr="00D97B98" w:rsidRDefault="00DC291E" w:rsidP="00DC29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مراجعة عامة والاختبار العملي</w:t>
            </w:r>
          </w:p>
        </w:tc>
        <w:tc>
          <w:tcPr>
            <w:tcW w:w="817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40192A4" w14:textId="41438BDC" w:rsidR="00DC291E" w:rsidRPr="00134DE6" w:rsidRDefault="00DC291E" w:rsidP="00DC29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</w:p>
        </w:tc>
      </w:tr>
      <w:tr w:rsidR="00DC291E" w:rsidRPr="008A5D43" w14:paraId="03A314E1" w14:textId="77777777" w:rsidTr="00DC291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07AE0E" w14:textId="04A6FE23" w:rsidR="00DC291E" w:rsidRPr="002E4F45" w:rsidRDefault="00DC291E" w:rsidP="00DC291E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lang w:eastAsia="ar-SA" w:bidi="ar-EG"/>
              </w:rPr>
            </w:pPr>
            <w:r w:rsidRPr="004323E8"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الجماعة البشرية (السكانية)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5AD13A6" w14:textId="5212AB78" w:rsidR="00DC291E" w:rsidRPr="00D97B98" w:rsidRDefault="00DC291E" w:rsidP="00DC29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أخطار تواجه التنوع الحيوي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BD7827F" w14:textId="66F09F93" w:rsidR="00DC291E" w:rsidRPr="00D97B98" w:rsidRDefault="00DC291E" w:rsidP="00DC29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المحافظة على التنوع الحيوي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5B62F03" w14:textId="75CA98CD" w:rsidR="00DC291E" w:rsidRPr="002E4F45" w:rsidRDefault="00DC291E" w:rsidP="00DC29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السلوكات البيئية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93636B9" w14:textId="1B54A8F5" w:rsidR="00DC291E" w:rsidRPr="00D97B98" w:rsidRDefault="00DC291E" w:rsidP="00DC29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مراجعة عامة والاختبار العملي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06B1F308" w14:textId="77777777" w:rsidR="00DC291E" w:rsidRPr="000F36DB" w:rsidRDefault="00DC291E" w:rsidP="00DC29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</w:pPr>
            <w:r w:rsidRPr="000F36DB"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  <w:t xml:space="preserve">إجازة </w:t>
            </w:r>
            <w:r w:rsidRPr="000F36D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يوم التأسيس</w:t>
            </w:r>
          </w:p>
          <w:p w14:paraId="7FDE0642" w14:textId="73C52B95" w:rsidR="00DC291E" w:rsidRPr="00134DE6" w:rsidRDefault="00DC291E" w:rsidP="00DC29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 w:rsidRPr="000F36D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الأربعاء 2 والخميس 3/6</w:t>
            </w:r>
          </w:p>
        </w:tc>
      </w:tr>
    </w:tbl>
    <w:p w14:paraId="52EF2D1F" w14:textId="3CED5F2F" w:rsidR="005A3787" w:rsidRPr="003F212C" w:rsidRDefault="005A3787" w:rsidP="003F212C">
      <w:pPr>
        <w:spacing w:after="0" w:line="240" w:lineRule="auto"/>
        <w:rPr>
          <w:rFonts w:asciiTheme="minorBidi" w:eastAsia="Times New Roman" w:hAnsiTheme="minorBidi"/>
          <w:b/>
          <w:bCs/>
          <w:sz w:val="8"/>
          <w:szCs w:val="8"/>
          <w:rtl/>
          <w:lang w:eastAsia="ar-SA"/>
        </w:rPr>
      </w:pPr>
    </w:p>
    <w:tbl>
      <w:tblPr>
        <w:tblStyle w:val="ae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53"/>
        <w:gridCol w:w="4320"/>
        <w:gridCol w:w="2280"/>
        <w:gridCol w:w="2760"/>
        <w:gridCol w:w="1920"/>
        <w:gridCol w:w="2519"/>
      </w:tblGrid>
      <w:tr w:rsidR="009A21AB" w14:paraId="55E56906" w14:textId="77777777" w:rsidTr="00BF6A5F">
        <w:trPr>
          <w:trHeight w:val="800"/>
        </w:trPr>
        <w:tc>
          <w:tcPr>
            <w:tcW w:w="1553" w:type="dxa"/>
            <w:shd w:val="clear" w:color="auto" w:fill="D5DCE4" w:themeFill="text2" w:themeFillTint="33"/>
            <w:vAlign w:val="center"/>
          </w:tcPr>
          <w:p w14:paraId="32441F1F" w14:textId="77777777" w:rsidR="009A21AB" w:rsidRDefault="009A21AB" w:rsidP="0043228E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  <w:r w:rsidRPr="005A378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  <w:t>معلم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/ـة</w:t>
            </w:r>
            <w:r w:rsidRPr="005A378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  <w:t xml:space="preserve"> المقرر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7A6AC073" w14:textId="77777777" w:rsidR="009A21AB" w:rsidRDefault="009A21AB" w:rsidP="0043228E">
            <w:pP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280" w:type="dxa"/>
            <w:shd w:val="clear" w:color="auto" w:fill="D5DCE4" w:themeFill="text2" w:themeFillTint="33"/>
            <w:vAlign w:val="center"/>
          </w:tcPr>
          <w:p w14:paraId="6C65F3F6" w14:textId="496B5790" w:rsidR="009A21AB" w:rsidRDefault="009A21AB" w:rsidP="0043228E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المشرف</w:t>
            </w:r>
            <w:r w:rsidR="00A57CB8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ـ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/ـة التربوي</w:t>
            </w:r>
            <w:r w:rsidR="00A57CB8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ـ/ة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1E4D0BB2" w14:textId="77777777" w:rsidR="009A21AB" w:rsidRDefault="009A21AB" w:rsidP="0043228E">
            <w:pP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20" w:type="dxa"/>
            <w:shd w:val="clear" w:color="auto" w:fill="D5DCE4" w:themeFill="text2" w:themeFillTint="33"/>
            <w:vAlign w:val="center"/>
          </w:tcPr>
          <w:p w14:paraId="0CC671BA" w14:textId="77777777" w:rsidR="009A21AB" w:rsidRDefault="009A21AB" w:rsidP="0043228E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  <w:r w:rsidRPr="005A378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دير/ة المدرسة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14:paraId="340599AE" w14:textId="77777777" w:rsidR="009A21AB" w:rsidRDefault="009A21AB" w:rsidP="0043228E">
            <w:pP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</w:tbl>
    <w:p w14:paraId="2498362F" w14:textId="4EEB19FE" w:rsidR="00172179" w:rsidRPr="005A3787" w:rsidRDefault="003F212C" w:rsidP="005A3787">
      <w:pPr>
        <w:rPr>
          <w:rFonts w:asciiTheme="minorBidi" w:eastAsia="Times New Roman" w:hAnsiTheme="minorBidi"/>
          <w:b/>
          <w:bCs/>
          <w:sz w:val="28"/>
          <w:szCs w:val="28"/>
          <w:rtl/>
          <w:lang w:eastAsia="ar-SA"/>
        </w:rPr>
      </w:pPr>
      <w:r w:rsidRPr="00977843">
        <w:rPr>
          <w:rFonts w:ascii="Segoe UI Semilight" w:hAnsi="Segoe UI Semilight" w:cs="Segoe UI Semilight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6110F1" wp14:editId="141652FC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673525" cy="163901"/>
                <wp:effectExtent l="0" t="0" r="3175" b="762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3525" cy="163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13A35" w14:textId="77777777" w:rsidR="003F212C" w:rsidRPr="00977843" w:rsidRDefault="003F212C" w:rsidP="003F212C">
                            <w:pPr>
                              <w:pStyle w:val="ad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  <w:sz w:val="14"/>
                                <w:szCs w:val="14"/>
                                <w:rtl/>
                              </w:rPr>
                            </w:pPr>
                            <w:r w:rsidRPr="00977843">
                              <w:rPr>
                                <w:rFonts w:ascii="Segoe UI Semilight" w:hAnsi="Segoe UI Semilight" w:cs="Segoe UI Semilight"/>
                                <w:sz w:val="14"/>
                                <w:szCs w:val="14"/>
                                <w:rtl/>
                              </w:rPr>
                              <w:t xml:space="preserve">إعداد </w:t>
                            </w:r>
                            <w:proofErr w:type="gramStart"/>
                            <w:r w:rsidRPr="00977843">
                              <w:rPr>
                                <w:rFonts w:ascii="Segoe UI Semilight" w:hAnsi="Segoe UI Semilight" w:cs="Segoe UI Semilight"/>
                                <w:sz w:val="14"/>
                                <w:szCs w:val="14"/>
                                <w:rtl/>
                              </w:rPr>
                              <w:t>أ.فيصل</w:t>
                            </w:r>
                            <w:proofErr w:type="gramEnd"/>
                            <w:r w:rsidRPr="00977843">
                              <w:rPr>
                                <w:rFonts w:ascii="Segoe UI Semilight" w:hAnsi="Segoe UI Semilight" w:cs="Segoe UI Semilight"/>
                                <w:sz w:val="14"/>
                                <w:szCs w:val="14"/>
                                <w:rtl/>
                              </w:rPr>
                              <w:t xml:space="preserve"> الجمعان </w:t>
                            </w:r>
                            <w:hyperlink r:id="rId7" w:history="1">
                              <w:r w:rsidRPr="00977843">
                                <w:rPr>
                                  <w:rStyle w:val="Hyperlink"/>
                                  <w:rFonts w:ascii="Segoe UI Semilight" w:hAnsi="Segoe UI Semilight" w:cs="Segoe UI Semilight"/>
                                  <w:sz w:val="14"/>
                                  <w:szCs w:val="14"/>
                                </w:rPr>
                                <w:t>FaisalTheTeacher</w:t>
                              </w:r>
                              <w:r w:rsidRPr="00977843">
                                <w:rPr>
                                  <w:rStyle w:val="Hyperlink"/>
                                  <w:rFonts w:ascii="Segoe UI Semilight" w:hAnsi="Segoe UI Semilight" w:cs="Segoe UI Semilight" w:hint="cs"/>
                                  <w:sz w:val="14"/>
                                  <w:szCs w:val="14"/>
                                  <w:rtl/>
                                </w:rPr>
                                <w:t>@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254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110F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80.55pt;margin-top:0;width:131.75pt;height:12.9pt;flip:x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Ro9QEAAMsDAAAOAAAAZHJzL2Uyb0RvYy54bWysU9Fu0zAUfUfiHyy/06QdLVvUdBobA6TB&#10;Jg0+wHHsxsL2NbbbpHw9107aovGGyIN1nWufe8+5x+vrwWiyFz4osDWdz0pKhOXQKrut6fdv928u&#10;KQmR2ZZpsKKmBxHo9eb1q3XvKrGADnQrPEEQG6re1bSL0VVFEXgnDAszcMJiUoI3LOLWb4vWsx7R&#10;jS4WZbkqevCt88BFCPj3bkzSTcaXUvD4KGUQkeiaYm8xrz6vTVqLzZpVW89cp/jUBvuHLgxTFoue&#10;oO5YZGTn1V9QRnEPAWSccTAFSKm4yByQzbx8wea5Y05kLihOcCeZwv+D5V/3z+7Jkzi8hwEHmEkE&#10;9wD8RyAWbjtmt+LGe+g7wVosPE+SFb0L1XQ1SR2qkECa/gu0OGS2i5CBBukNkVq5T0doZEywDo7i&#10;cJJfDJHwVHz17mK5WFLCMTdfXVyVYzFWJZykrvMhfhRgSApq6nG8uQ7bP4SY+jofScct3Cut84i1&#10;JX1NrxL8i4xRER2olanpZZm+0ROJ7gfb5suRKT3GWEDbiX+iPJKPQzPgwaRDA+0BlfAwOg1fBgYd&#10;+F+U9OiymoafO+YFJfqzRTWTJY+Bz8Fi+RZbIM3xL7Mcr9c0UjKGtzHbd2Rxg0pLlamfq0/9oWOy&#10;IpO7kyX/3OdT5ze4+Q0AAP//AwBQSwMEFAAGAAgAAAAhAH01qgDZAAAABAEAAA8AAABkcnMvZG93&#10;bnJldi54bWxMj01qwzAQhfeF3kFMIZvSyE3ID67lUAw+QJweQLEmtqk1EpZiO7fvJJt0M7zhDe99&#10;kx1m24sRh9A5UvC5TEAg1c501Cj4OZUfexAhajK6d4QKbhjgkL++ZDo1bqIjjlVsBIdQSLWCNkaf&#10;ShnqFq0OS+eR2Lu4werI69BIM+iJw20vV0mylVZ3xA2t9li0WP9WV6vg4vxoEzyWp2msyuJ9V+zW&#10;/qbU4m3+/gIRcY7PY7jjMzrkzHR2VzJB9Ar4kfiY7K226w2IM4vNHmSeyf/w+R8AAAD//wMAUEsB&#10;Ai0AFAAGAAgAAAAhALaDOJL+AAAA4QEAABMAAAAAAAAAAAAAAAAAAAAAAFtDb250ZW50X1R5cGVz&#10;XS54bWxQSwECLQAUAAYACAAAACEAOP0h/9YAAACUAQAACwAAAAAAAAAAAAAAAAAvAQAAX3JlbHMv&#10;LnJlbHNQSwECLQAUAAYACAAAACEAIW60aPUBAADLAwAADgAAAAAAAAAAAAAAAAAuAgAAZHJzL2Uy&#10;b0RvYy54bWxQSwECLQAUAAYACAAAACEAfTWqANkAAAAEAQAADwAAAAAAAAAAAAAAAABPBAAAZHJz&#10;L2Rvd25yZXYueG1sUEsFBgAAAAAEAAQA8wAAAFUFAAAAAA==&#10;" filled="f" stroked="f">
                <v:textbox inset="0,0,2pt,0">
                  <w:txbxContent>
                    <w:p w14:paraId="6F913A35" w14:textId="77777777" w:rsidR="003F212C" w:rsidRPr="00977843" w:rsidRDefault="003F212C" w:rsidP="003F212C">
                      <w:pPr>
                        <w:pStyle w:val="ad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egoe UI Semilight" w:hAnsi="Segoe UI Semilight" w:cs="Segoe UI Semilight"/>
                          <w:sz w:val="14"/>
                          <w:szCs w:val="14"/>
                          <w:rtl/>
                        </w:rPr>
                      </w:pPr>
                      <w:r w:rsidRPr="00977843">
                        <w:rPr>
                          <w:rFonts w:ascii="Segoe UI Semilight" w:hAnsi="Segoe UI Semilight" w:cs="Segoe UI Semilight"/>
                          <w:sz w:val="14"/>
                          <w:szCs w:val="14"/>
                          <w:rtl/>
                        </w:rPr>
                        <w:t xml:space="preserve">إعداد </w:t>
                      </w:r>
                      <w:proofErr w:type="gramStart"/>
                      <w:r w:rsidRPr="00977843">
                        <w:rPr>
                          <w:rFonts w:ascii="Segoe UI Semilight" w:hAnsi="Segoe UI Semilight" w:cs="Segoe UI Semilight"/>
                          <w:sz w:val="14"/>
                          <w:szCs w:val="14"/>
                          <w:rtl/>
                        </w:rPr>
                        <w:t>أ.فيصل</w:t>
                      </w:r>
                      <w:proofErr w:type="gramEnd"/>
                      <w:r w:rsidRPr="00977843">
                        <w:rPr>
                          <w:rFonts w:ascii="Segoe UI Semilight" w:hAnsi="Segoe UI Semilight" w:cs="Segoe UI Semilight"/>
                          <w:sz w:val="14"/>
                          <w:szCs w:val="14"/>
                          <w:rtl/>
                        </w:rPr>
                        <w:t xml:space="preserve"> الجمعان </w:t>
                      </w:r>
                      <w:hyperlink r:id="rId8" w:history="1">
                        <w:r w:rsidRPr="00977843">
                          <w:rPr>
                            <w:rStyle w:val="Hyperlink"/>
                            <w:rFonts w:ascii="Segoe UI Semilight" w:hAnsi="Segoe UI Semilight" w:cs="Segoe UI Semilight"/>
                            <w:sz w:val="14"/>
                            <w:szCs w:val="14"/>
                          </w:rPr>
                          <w:t>FaisalTheTeacher</w:t>
                        </w:r>
                        <w:r w:rsidRPr="00977843">
                          <w:rPr>
                            <w:rStyle w:val="Hyperlink"/>
                            <w:rFonts w:ascii="Segoe UI Semilight" w:hAnsi="Segoe UI Semilight" w:cs="Segoe UI Semilight" w:hint="cs"/>
                            <w:sz w:val="14"/>
                            <w:szCs w:val="14"/>
                            <w:rtl/>
                          </w:rPr>
                          <w:t>@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A3787">
        <w:rPr>
          <w:rFonts w:asciiTheme="minorBidi" w:eastAsia="Times New Roman" w:hAnsiTheme="minorBidi" w:hint="cs"/>
          <w:b/>
          <w:bCs/>
          <w:sz w:val="28"/>
          <w:szCs w:val="28"/>
          <w:rtl/>
          <w:lang w:eastAsia="ar-SA"/>
        </w:rPr>
        <w:t xml:space="preserve">                                                                                                                                  </w:t>
      </w:r>
    </w:p>
    <w:sectPr w:rsidR="00172179" w:rsidRPr="005A3787" w:rsidSect="00687C1A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 SS Unique Bold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1F8D"/>
    <w:multiLevelType w:val="multilevel"/>
    <w:tmpl w:val="2524602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8A160E"/>
    <w:multiLevelType w:val="hybridMultilevel"/>
    <w:tmpl w:val="9A620666"/>
    <w:lvl w:ilvl="0" w:tplc="254298A0">
      <w:start w:val="1"/>
      <w:numFmt w:val="bullet"/>
      <w:suff w:val="space"/>
      <w:lvlText w:val=""/>
      <w:lvlJc w:val="left"/>
      <w:pPr>
        <w:ind w:left="0" w:firstLine="0"/>
      </w:pPr>
      <w:rPr>
        <w:rFonts w:ascii="Wingdings" w:hAnsi="Wingdings" w:cs="Wingdings" w:hint="default"/>
        <w:strike w:val="0"/>
        <w:dstrike w:val="0"/>
        <w:spacing w:val="-20"/>
        <w:w w:val="1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8300CD"/>
    <w:multiLevelType w:val="hybridMultilevel"/>
    <w:tmpl w:val="A5D42604"/>
    <w:lvl w:ilvl="0" w:tplc="B078583E">
      <w:start w:val="1"/>
      <w:numFmt w:val="bullet"/>
      <w:suff w:val="space"/>
      <w:lvlText w:val=""/>
      <w:lvlJc w:val="left"/>
      <w:pPr>
        <w:ind w:left="72" w:hanging="72"/>
      </w:pPr>
      <w:rPr>
        <w:rFonts w:ascii="Wingdings" w:hAnsi="Wingdings" w:cs="Wingdings" w:hint="default"/>
        <w:strike w:val="0"/>
        <w:dstrike w:val="0"/>
        <w:spacing w:val="-20"/>
        <w:w w:val="1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66264">
    <w:abstractNumId w:val="2"/>
  </w:num>
  <w:num w:numId="2" w16cid:durableId="929778822">
    <w:abstractNumId w:val="0"/>
  </w:num>
  <w:num w:numId="3" w16cid:durableId="1735084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1A"/>
    <w:rsid w:val="00010D92"/>
    <w:rsid w:val="00010DC9"/>
    <w:rsid w:val="00033DE6"/>
    <w:rsid w:val="00092E7B"/>
    <w:rsid w:val="000C0CC5"/>
    <w:rsid w:val="000D1E27"/>
    <w:rsid w:val="000E1622"/>
    <w:rsid w:val="000E7CA7"/>
    <w:rsid w:val="000F36DB"/>
    <w:rsid w:val="00125D08"/>
    <w:rsid w:val="00132F72"/>
    <w:rsid w:val="00134DE6"/>
    <w:rsid w:val="0014473D"/>
    <w:rsid w:val="00150699"/>
    <w:rsid w:val="00156C7C"/>
    <w:rsid w:val="00172179"/>
    <w:rsid w:val="00197384"/>
    <w:rsid w:val="001C490E"/>
    <w:rsid w:val="001D1590"/>
    <w:rsid w:val="00203F89"/>
    <w:rsid w:val="00214EF7"/>
    <w:rsid w:val="002446E6"/>
    <w:rsid w:val="0024494A"/>
    <w:rsid w:val="00256F41"/>
    <w:rsid w:val="002D6986"/>
    <w:rsid w:val="002E4F45"/>
    <w:rsid w:val="002F7E2E"/>
    <w:rsid w:val="00303F43"/>
    <w:rsid w:val="00310463"/>
    <w:rsid w:val="00311925"/>
    <w:rsid w:val="00327A76"/>
    <w:rsid w:val="003362EA"/>
    <w:rsid w:val="00336E7C"/>
    <w:rsid w:val="00337371"/>
    <w:rsid w:val="00363241"/>
    <w:rsid w:val="00392BD4"/>
    <w:rsid w:val="003973B8"/>
    <w:rsid w:val="003A286A"/>
    <w:rsid w:val="003A46C9"/>
    <w:rsid w:val="003A7EF2"/>
    <w:rsid w:val="003D7345"/>
    <w:rsid w:val="003F212C"/>
    <w:rsid w:val="004073A8"/>
    <w:rsid w:val="004323E8"/>
    <w:rsid w:val="004357B5"/>
    <w:rsid w:val="004842FA"/>
    <w:rsid w:val="00492C93"/>
    <w:rsid w:val="004B3D92"/>
    <w:rsid w:val="004C4B93"/>
    <w:rsid w:val="004D08C1"/>
    <w:rsid w:val="004D2C94"/>
    <w:rsid w:val="004D4F25"/>
    <w:rsid w:val="00516F8E"/>
    <w:rsid w:val="005220CB"/>
    <w:rsid w:val="005241EC"/>
    <w:rsid w:val="00525FDD"/>
    <w:rsid w:val="00530456"/>
    <w:rsid w:val="00540E10"/>
    <w:rsid w:val="0056688B"/>
    <w:rsid w:val="005A1400"/>
    <w:rsid w:val="005A3787"/>
    <w:rsid w:val="005C5780"/>
    <w:rsid w:val="005F0FA4"/>
    <w:rsid w:val="00631828"/>
    <w:rsid w:val="00687C1A"/>
    <w:rsid w:val="006B32BF"/>
    <w:rsid w:val="006E3837"/>
    <w:rsid w:val="006E65E4"/>
    <w:rsid w:val="007205E1"/>
    <w:rsid w:val="00721D52"/>
    <w:rsid w:val="007407D1"/>
    <w:rsid w:val="00741FC6"/>
    <w:rsid w:val="00754D1A"/>
    <w:rsid w:val="0076371C"/>
    <w:rsid w:val="007637C2"/>
    <w:rsid w:val="007802F7"/>
    <w:rsid w:val="00784869"/>
    <w:rsid w:val="007A320E"/>
    <w:rsid w:val="007B203A"/>
    <w:rsid w:val="008158FB"/>
    <w:rsid w:val="008373BA"/>
    <w:rsid w:val="008529D8"/>
    <w:rsid w:val="00885B6A"/>
    <w:rsid w:val="0089426A"/>
    <w:rsid w:val="00894EA8"/>
    <w:rsid w:val="008A4B25"/>
    <w:rsid w:val="008A6227"/>
    <w:rsid w:val="008D00A1"/>
    <w:rsid w:val="008D3459"/>
    <w:rsid w:val="008F0226"/>
    <w:rsid w:val="00933478"/>
    <w:rsid w:val="00934494"/>
    <w:rsid w:val="0096254D"/>
    <w:rsid w:val="00980F0D"/>
    <w:rsid w:val="009A21AB"/>
    <w:rsid w:val="009B5C1A"/>
    <w:rsid w:val="009D119F"/>
    <w:rsid w:val="009D7383"/>
    <w:rsid w:val="00A2625F"/>
    <w:rsid w:val="00A4053C"/>
    <w:rsid w:val="00A43163"/>
    <w:rsid w:val="00A57CB8"/>
    <w:rsid w:val="00AA44CA"/>
    <w:rsid w:val="00B04A50"/>
    <w:rsid w:val="00B11835"/>
    <w:rsid w:val="00B50E2D"/>
    <w:rsid w:val="00B57A30"/>
    <w:rsid w:val="00B61F8E"/>
    <w:rsid w:val="00B854BE"/>
    <w:rsid w:val="00BA22BD"/>
    <w:rsid w:val="00BD1B95"/>
    <w:rsid w:val="00BF6A5F"/>
    <w:rsid w:val="00C049AD"/>
    <w:rsid w:val="00C05FC2"/>
    <w:rsid w:val="00C11744"/>
    <w:rsid w:val="00C2130B"/>
    <w:rsid w:val="00C31389"/>
    <w:rsid w:val="00C31A77"/>
    <w:rsid w:val="00C83BEF"/>
    <w:rsid w:val="00C85052"/>
    <w:rsid w:val="00C95C50"/>
    <w:rsid w:val="00CB1E0D"/>
    <w:rsid w:val="00CC5F31"/>
    <w:rsid w:val="00CF4DB8"/>
    <w:rsid w:val="00D13F39"/>
    <w:rsid w:val="00D2657C"/>
    <w:rsid w:val="00D3326E"/>
    <w:rsid w:val="00D36B9D"/>
    <w:rsid w:val="00D52B10"/>
    <w:rsid w:val="00D66F81"/>
    <w:rsid w:val="00D72DC6"/>
    <w:rsid w:val="00D741A5"/>
    <w:rsid w:val="00D8720C"/>
    <w:rsid w:val="00D95CA3"/>
    <w:rsid w:val="00D97B98"/>
    <w:rsid w:val="00DA38C5"/>
    <w:rsid w:val="00DA5F2C"/>
    <w:rsid w:val="00DC291E"/>
    <w:rsid w:val="00DC33FB"/>
    <w:rsid w:val="00E15C26"/>
    <w:rsid w:val="00E22741"/>
    <w:rsid w:val="00E50D2B"/>
    <w:rsid w:val="00EA0EF9"/>
    <w:rsid w:val="00EE083A"/>
    <w:rsid w:val="00F345BE"/>
    <w:rsid w:val="00FB255B"/>
    <w:rsid w:val="00FB53EE"/>
    <w:rsid w:val="00FC3EA9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F6EF"/>
  <w15:chartTrackingRefBased/>
  <w15:docId w15:val="{104E674E-A5BB-4997-87CC-CE1DFE0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36E7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نص صغير"/>
    <w:link w:val="Char"/>
    <w:qFormat/>
    <w:rsid w:val="00C85052"/>
    <w:pPr>
      <w:bidi w:val="0"/>
      <w:spacing w:after="0" w:line="240" w:lineRule="auto"/>
    </w:pPr>
    <w:rPr>
      <w:rFonts w:ascii="Segoe UI Semilight" w:hAnsi="Segoe UI Semilight" w:cs="Segoe UI Semilight"/>
      <w:sz w:val="18"/>
      <w:szCs w:val="18"/>
    </w:rPr>
  </w:style>
  <w:style w:type="character" w:customStyle="1" w:styleId="Char">
    <w:name w:val="نص صغير Char"/>
    <w:basedOn w:val="a1"/>
    <w:link w:val="a4"/>
    <w:rsid w:val="00C85052"/>
    <w:rPr>
      <w:rFonts w:ascii="Segoe UI Semilight" w:hAnsi="Segoe UI Semilight" w:cs="Segoe UI Semilight"/>
      <w:sz w:val="18"/>
      <w:szCs w:val="18"/>
    </w:rPr>
  </w:style>
  <w:style w:type="paragraph" w:customStyle="1" w:styleId="a5">
    <w:name w:val="عنوان فرعي كبير"/>
    <w:basedOn w:val="a0"/>
    <w:link w:val="Char0"/>
    <w:qFormat/>
    <w:rsid w:val="00C85052"/>
    <w:pPr>
      <w:spacing w:after="0" w:line="240" w:lineRule="auto"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Char0">
    <w:name w:val="عنوان فرعي كبير Char"/>
    <w:basedOn w:val="a1"/>
    <w:link w:val="a5"/>
    <w:rsid w:val="00C85052"/>
    <w:rPr>
      <w:rFonts w:ascii="Calibri" w:hAnsi="Calibri" w:cs="Calibri"/>
      <w:b/>
      <w:bCs/>
      <w:sz w:val="32"/>
      <w:szCs w:val="32"/>
    </w:rPr>
  </w:style>
  <w:style w:type="paragraph" w:customStyle="1" w:styleId="a6">
    <w:name w:val="صغير عريض"/>
    <w:basedOn w:val="a0"/>
    <w:link w:val="Char1"/>
    <w:qFormat/>
    <w:rsid w:val="00C85052"/>
    <w:pPr>
      <w:spacing w:after="0" w:line="240" w:lineRule="auto"/>
      <w:jc w:val="center"/>
    </w:pPr>
    <w:rPr>
      <w:rFonts w:ascii="Segoe UI Semibold" w:hAnsi="Segoe UI Semibold" w:cs="Segoe UI Semibold"/>
      <w:sz w:val="14"/>
      <w:szCs w:val="14"/>
    </w:rPr>
  </w:style>
  <w:style w:type="character" w:customStyle="1" w:styleId="Char1">
    <w:name w:val="صغير عريض Char"/>
    <w:basedOn w:val="a1"/>
    <w:link w:val="a6"/>
    <w:rsid w:val="00C85052"/>
    <w:rPr>
      <w:rFonts w:ascii="Segoe UI Semibold" w:hAnsi="Segoe UI Semibold" w:cs="Segoe UI Semibold"/>
      <w:sz w:val="14"/>
      <w:szCs w:val="14"/>
    </w:rPr>
  </w:style>
  <w:style w:type="paragraph" w:customStyle="1" w:styleId="a7">
    <w:name w:val="عنوان كبير"/>
    <w:link w:val="Char2"/>
    <w:qFormat/>
    <w:rsid w:val="00C85052"/>
    <w:pPr>
      <w:bidi w:val="0"/>
      <w:spacing w:after="0" w:line="240" w:lineRule="auto"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Char2">
    <w:name w:val="عنوان كبير Char"/>
    <w:basedOn w:val="a1"/>
    <w:link w:val="a7"/>
    <w:rsid w:val="00C85052"/>
    <w:rPr>
      <w:rFonts w:ascii="Calibri" w:hAnsi="Calibri" w:cs="Calibri"/>
      <w:b/>
      <w:bCs/>
      <w:sz w:val="32"/>
      <w:szCs w:val="32"/>
    </w:rPr>
  </w:style>
  <w:style w:type="paragraph" w:customStyle="1" w:styleId="a8">
    <w:name w:val="عادي اساس"/>
    <w:link w:val="Char3"/>
    <w:qFormat/>
    <w:rsid w:val="00310463"/>
    <w:pPr>
      <w:bidi w:val="0"/>
      <w:spacing w:after="0" w:line="240" w:lineRule="auto"/>
      <w:jc w:val="center"/>
    </w:pPr>
    <w:rPr>
      <w:rFonts w:ascii="Segoe UI Semilight" w:hAnsi="Segoe UI Semilight" w:cs="Segoe UI Semilight"/>
      <w:sz w:val="16"/>
      <w:szCs w:val="16"/>
    </w:rPr>
  </w:style>
  <w:style w:type="character" w:customStyle="1" w:styleId="Char3">
    <w:name w:val="عادي اساس Char"/>
    <w:basedOn w:val="a1"/>
    <w:link w:val="a8"/>
    <w:rsid w:val="00310463"/>
    <w:rPr>
      <w:rFonts w:ascii="Segoe UI Semilight" w:hAnsi="Segoe UI Semilight" w:cs="Segoe UI Semilight"/>
      <w:sz w:val="16"/>
      <w:szCs w:val="16"/>
    </w:rPr>
  </w:style>
  <w:style w:type="paragraph" w:customStyle="1" w:styleId="a9">
    <w:name w:val="عادي عريض"/>
    <w:basedOn w:val="a8"/>
    <w:link w:val="Char4"/>
    <w:qFormat/>
    <w:rsid w:val="00310463"/>
    <w:pPr>
      <w:bidi/>
    </w:pPr>
    <w:rPr>
      <w:rFonts w:ascii="Segoe UI Semibold" w:hAnsi="Segoe UI Semibold" w:cs="Segoe UI Semibold"/>
    </w:rPr>
  </w:style>
  <w:style w:type="character" w:customStyle="1" w:styleId="Char4">
    <w:name w:val="عادي عريض Char"/>
    <w:basedOn w:val="Char3"/>
    <w:link w:val="a9"/>
    <w:rsid w:val="00310463"/>
    <w:rPr>
      <w:rFonts w:ascii="Segoe UI Semibold" w:hAnsi="Segoe UI Semibold" w:cs="Segoe UI Semibold"/>
      <w:sz w:val="16"/>
      <w:szCs w:val="16"/>
    </w:rPr>
  </w:style>
  <w:style w:type="paragraph" w:customStyle="1" w:styleId="aa">
    <w:name w:val="عادي وسط"/>
    <w:basedOn w:val="a8"/>
    <w:link w:val="Char5"/>
    <w:qFormat/>
    <w:rsid w:val="00310463"/>
    <w:pPr>
      <w:bidi/>
    </w:pPr>
    <w:rPr>
      <w:sz w:val="24"/>
      <w:szCs w:val="24"/>
    </w:rPr>
  </w:style>
  <w:style w:type="character" w:customStyle="1" w:styleId="Char5">
    <w:name w:val="عادي وسط Char"/>
    <w:basedOn w:val="Char3"/>
    <w:link w:val="aa"/>
    <w:rsid w:val="00310463"/>
    <w:rPr>
      <w:rFonts w:ascii="Segoe UI Semilight" w:hAnsi="Segoe UI Semilight" w:cs="Segoe UI Semilight"/>
      <w:sz w:val="24"/>
      <w:szCs w:val="24"/>
    </w:rPr>
  </w:style>
  <w:style w:type="paragraph" w:customStyle="1" w:styleId="ab">
    <w:name w:val="عنوان رئيس"/>
    <w:basedOn w:val="a7"/>
    <w:link w:val="Char6"/>
    <w:qFormat/>
    <w:rsid w:val="00310463"/>
    <w:pPr>
      <w:bidi/>
    </w:pPr>
    <w:rPr>
      <w:rFonts w:cs="GE SS Unique Bold"/>
      <w:b w:val="0"/>
      <w:bCs w:val="0"/>
      <w:lang w:val="en-GB"/>
    </w:rPr>
  </w:style>
  <w:style w:type="character" w:customStyle="1" w:styleId="Char6">
    <w:name w:val="عنوان رئيس Char"/>
    <w:basedOn w:val="Char2"/>
    <w:link w:val="ab"/>
    <w:rsid w:val="00310463"/>
    <w:rPr>
      <w:rFonts w:ascii="Calibri" w:hAnsi="Calibri" w:cs="GE SS Unique Bold"/>
      <w:b w:val="0"/>
      <w:bCs w:val="0"/>
      <w:sz w:val="32"/>
      <w:szCs w:val="32"/>
      <w:lang w:val="en-GB"/>
    </w:rPr>
  </w:style>
  <w:style w:type="paragraph" w:customStyle="1" w:styleId="ac">
    <w:name w:val="الاجابة"/>
    <w:basedOn w:val="aa"/>
    <w:link w:val="Char7"/>
    <w:qFormat/>
    <w:rsid w:val="00310463"/>
    <w:pPr>
      <w:jc w:val="both"/>
    </w:pPr>
    <w:rPr>
      <w:rFonts w:ascii="Segoe UI Semibold" w:hAnsi="Segoe UI Semibold" w:cs="Segoe UI Semibold"/>
      <w:color w:val="FF0000"/>
    </w:rPr>
  </w:style>
  <w:style w:type="character" w:customStyle="1" w:styleId="Char7">
    <w:name w:val="الاجابة Char"/>
    <w:basedOn w:val="Char5"/>
    <w:link w:val="ac"/>
    <w:rsid w:val="00310463"/>
    <w:rPr>
      <w:rFonts w:ascii="Segoe UI Semibold" w:hAnsi="Segoe UI Semibold" w:cs="Segoe UI Semibold"/>
      <w:color w:val="FF0000"/>
      <w:sz w:val="24"/>
      <w:szCs w:val="24"/>
    </w:rPr>
  </w:style>
  <w:style w:type="paragraph" w:customStyle="1" w:styleId="a">
    <w:name w:val="اساسي عريض"/>
    <w:basedOn w:val="ad"/>
    <w:link w:val="Char8"/>
    <w:qFormat/>
    <w:rsid w:val="00B854BE"/>
    <w:pPr>
      <w:numPr>
        <w:numId w:val="2"/>
      </w:numPr>
      <w:spacing w:after="0" w:line="276" w:lineRule="auto"/>
      <w:ind w:left="72" w:hanging="72"/>
    </w:pPr>
    <w:rPr>
      <w:rFonts w:ascii="Segoe UI Semibold" w:hAnsi="Segoe UI Semibold" w:cs="Segoe UI Semibold"/>
      <w:sz w:val="20"/>
      <w:szCs w:val="20"/>
    </w:rPr>
  </w:style>
  <w:style w:type="character" w:customStyle="1" w:styleId="Char8">
    <w:name w:val="اساسي عريض Char"/>
    <w:basedOn w:val="a1"/>
    <w:link w:val="a"/>
    <w:rsid w:val="00B854BE"/>
    <w:rPr>
      <w:rFonts w:ascii="Segoe UI Semibold" w:hAnsi="Segoe UI Semibold" w:cs="Segoe UI Semibold"/>
      <w:sz w:val="20"/>
      <w:szCs w:val="20"/>
    </w:rPr>
  </w:style>
  <w:style w:type="paragraph" w:styleId="ad">
    <w:name w:val="List Paragraph"/>
    <w:basedOn w:val="a0"/>
    <w:uiPriority w:val="34"/>
    <w:qFormat/>
    <w:rsid w:val="00B854BE"/>
    <w:pPr>
      <w:ind w:left="720"/>
      <w:contextualSpacing/>
    </w:pPr>
  </w:style>
  <w:style w:type="table" w:styleId="ae">
    <w:name w:val="Table Grid"/>
    <w:basedOn w:val="a2"/>
    <w:uiPriority w:val="39"/>
    <w:rsid w:val="0085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0"/>
    <w:link w:val="Char9"/>
    <w:qFormat/>
    <w:rsid w:val="00DA38C5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32"/>
      <w:lang w:val="x-none" w:eastAsia="ar-SA"/>
    </w:rPr>
  </w:style>
  <w:style w:type="character" w:customStyle="1" w:styleId="Char9">
    <w:name w:val="عنوان فرعي Char"/>
    <w:basedOn w:val="a1"/>
    <w:link w:val="af"/>
    <w:rsid w:val="00DA38C5"/>
    <w:rPr>
      <w:rFonts w:ascii="Times New Roman" w:eastAsia="Times New Roman" w:hAnsi="Times New Roman" w:cs="Times New Roman"/>
      <w:b/>
      <w:bCs/>
      <w:noProof/>
      <w:sz w:val="20"/>
      <w:szCs w:val="32"/>
      <w:lang w:val="x-none" w:eastAsia="ar-SA"/>
    </w:rPr>
  </w:style>
  <w:style w:type="paragraph" w:styleId="af0">
    <w:name w:val="No Spacing"/>
    <w:uiPriority w:val="1"/>
    <w:qFormat/>
    <w:rsid w:val="00DA38C5"/>
    <w:pPr>
      <w:spacing w:after="0" w:line="240" w:lineRule="auto"/>
    </w:pPr>
    <w:rPr>
      <w:rFonts w:ascii="Calibri" w:eastAsia="Calibri" w:hAnsi="Calibri" w:cs="Arial"/>
    </w:rPr>
  </w:style>
  <w:style w:type="table" w:styleId="1-3">
    <w:name w:val="Grid Table 1 Light Accent 3"/>
    <w:basedOn w:val="a2"/>
    <w:uiPriority w:val="46"/>
    <w:rsid w:val="004842F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1"/>
    <w:uiPriority w:val="99"/>
    <w:unhideWhenUsed/>
    <w:rsid w:val="00A43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Faisaltheteacherchannel" TargetMode="External"/><Relationship Id="rId3" Type="http://schemas.openxmlformats.org/officeDocument/2006/relationships/image" Target="media/image1.png"/><Relationship Id="rId7" Type="http://schemas.openxmlformats.org/officeDocument/2006/relationships/hyperlink" Target="https://t.me/Faisaltheteacherchann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AlJamaan</dc:creator>
  <cp:keywords/>
  <dc:description/>
  <cp:lastModifiedBy>Faisal AlJamaan</cp:lastModifiedBy>
  <cp:revision>7</cp:revision>
  <cp:lastPrinted>2022-11-27T13:29:00Z</cp:lastPrinted>
  <dcterms:created xsi:type="dcterms:W3CDTF">2022-11-27T13:30:00Z</dcterms:created>
  <dcterms:modified xsi:type="dcterms:W3CDTF">2023-11-21T12:13:00Z</dcterms:modified>
</cp:coreProperties>
</file>