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BB6F14" w:rsidP="00A8547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9676C2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A854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160653" w:rsidRDefault="00160653" w:rsidP="00160653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160653" w:rsidRPr="007B5A82" w:rsidRDefault="00160653" w:rsidP="00160653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5"/>
        <w:gridCol w:w="2929"/>
        <w:gridCol w:w="3123"/>
      </w:tblGrid>
      <w:tr w:rsidR="00A85476" w:rsidTr="009676C2">
        <w:trPr>
          <w:trHeight w:val="377"/>
        </w:trPr>
        <w:tc>
          <w:tcPr>
            <w:tcW w:w="9807" w:type="dxa"/>
            <w:gridSpan w:val="3"/>
          </w:tcPr>
          <w:p w:rsidR="00A85476" w:rsidRPr="00A4728B" w:rsidRDefault="00A85476" w:rsidP="005268A0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.............</w:t>
            </w:r>
            <w:r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هي قدرة المفاصل العملية التي ينتج عنها أداء الحركة من خلال المدى الكامل </w:t>
            </w:r>
            <w:proofErr w:type="gramStart"/>
            <w:r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لها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A85476" w:rsidTr="009676C2">
        <w:trPr>
          <w:trHeight w:val="411"/>
        </w:trPr>
        <w:tc>
          <w:tcPr>
            <w:tcW w:w="3755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المرونة </w:t>
            </w:r>
          </w:p>
        </w:tc>
        <w:tc>
          <w:tcPr>
            <w:tcW w:w="3123" w:type="dxa"/>
          </w:tcPr>
          <w:p w:rsidR="00A85476" w:rsidRPr="006E0CF7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الرشاقة</w:t>
            </w:r>
            <w:r w:rsidRPr="006E0CF7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85476" w:rsidTr="009676C2">
        <w:trPr>
          <w:trHeight w:val="417"/>
        </w:trPr>
        <w:tc>
          <w:tcPr>
            <w:tcW w:w="9807" w:type="dxa"/>
            <w:gridSpan w:val="3"/>
          </w:tcPr>
          <w:p w:rsidR="00A85476" w:rsidRPr="00B130A0" w:rsidRDefault="00A85476" w:rsidP="005268A0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Pr="00A4728B">
              <w:rPr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........... </w:t>
            </w:r>
            <w:r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يختلف احتياج الفرد من السعرات باختلاف الوزن والطول مما </w:t>
            </w:r>
            <w:proofErr w:type="gramStart"/>
            <w:r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يتطلب</w:t>
            </w:r>
            <w:proofErr w:type="gramEnd"/>
            <w:r w:rsidRPr="00044FD1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إعادة النظر في السعرات الحرارية المستهلكة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</w:t>
            </w:r>
          </w:p>
        </w:tc>
      </w:tr>
      <w:tr w:rsidR="00A85476" w:rsidTr="009676C2">
        <w:trPr>
          <w:trHeight w:val="422"/>
        </w:trPr>
        <w:tc>
          <w:tcPr>
            <w:tcW w:w="3755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العمر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كتلة الجسم </w:t>
            </w:r>
            <w:r w:rsidRPr="00375B4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3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جميع الاجابات خاطئة</w:t>
            </w:r>
          </w:p>
        </w:tc>
      </w:tr>
      <w:tr w:rsidR="00A85476" w:rsidTr="009676C2">
        <w:trPr>
          <w:trHeight w:val="414"/>
        </w:trPr>
        <w:tc>
          <w:tcPr>
            <w:tcW w:w="9807" w:type="dxa"/>
            <w:gridSpan w:val="3"/>
          </w:tcPr>
          <w:p w:rsidR="00A85476" w:rsidRPr="00B130A0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3 - </w:t>
            </w:r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>هي القدرة على التوافق الجيد للحركات التي يقوم بها الفرد س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واءً جميع أجزاء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جسمه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 جزء منه</w:t>
            </w:r>
            <w:r w:rsidRPr="00A4728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A85476" w:rsidTr="009676C2">
        <w:trPr>
          <w:trHeight w:val="420"/>
        </w:trPr>
        <w:tc>
          <w:tcPr>
            <w:tcW w:w="3755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hint="cs"/>
                <w:b/>
                <w:bCs/>
                <w:sz w:val="26"/>
                <w:szCs w:val="26"/>
                <w:rtl/>
              </w:rPr>
              <w:t>( ب ) الرشاقة</w:t>
            </w:r>
          </w:p>
        </w:tc>
        <w:tc>
          <w:tcPr>
            <w:tcW w:w="3123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التوافق</w:t>
            </w:r>
          </w:p>
        </w:tc>
      </w:tr>
      <w:tr w:rsidR="00A85476" w:rsidTr="009676C2">
        <w:trPr>
          <w:trHeight w:val="398"/>
        </w:trPr>
        <w:tc>
          <w:tcPr>
            <w:tcW w:w="9807" w:type="dxa"/>
            <w:gridSpan w:val="3"/>
          </w:tcPr>
          <w:p w:rsidR="00A85476" w:rsidRPr="006749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 xml:space="preserve">4 -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</w:t>
            </w:r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هو </w:t>
            </w:r>
            <w:proofErr w:type="gramStart"/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>قدرة</w:t>
            </w:r>
            <w:proofErr w:type="gramEnd"/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العضلات على أداء جهد متعاقب ؟</w:t>
            </w:r>
            <w:r w:rsidRPr="006749D1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A85476" w:rsidTr="009676C2">
        <w:trPr>
          <w:trHeight w:val="418"/>
        </w:trPr>
        <w:tc>
          <w:tcPr>
            <w:tcW w:w="3755" w:type="dxa"/>
          </w:tcPr>
          <w:p w:rsidR="00A85476" w:rsidRPr="00B130A0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</w:t>
            </w:r>
            <w:proofErr w:type="gramStart"/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)  </w:t>
            </w: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القوة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العضلية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hint="cs"/>
                <w:b/>
                <w:bCs/>
                <w:sz w:val="26"/>
                <w:szCs w:val="26"/>
                <w:rtl/>
              </w:rPr>
              <w:t>( ب ) قوة عضلات البطن</w:t>
            </w:r>
          </w:p>
        </w:tc>
        <w:tc>
          <w:tcPr>
            <w:tcW w:w="3123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ج) </w:t>
            </w:r>
            <w:proofErr w:type="gramStart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القدرة</w:t>
            </w:r>
            <w:proofErr w:type="gramEnd"/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العضلية</w:t>
            </w:r>
          </w:p>
        </w:tc>
      </w:tr>
      <w:tr w:rsidR="00A85476" w:rsidTr="009676C2">
        <w:trPr>
          <w:trHeight w:val="410"/>
        </w:trPr>
        <w:tc>
          <w:tcPr>
            <w:tcW w:w="9807" w:type="dxa"/>
            <w:gridSpan w:val="3"/>
          </w:tcPr>
          <w:p w:rsidR="00A85476" w:rsidRPr="00E462D9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 ............</w:t>
            </w:r>
            <w:r w:rsidRPr="006E0CF7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هي </w:t>
            </w:r>
            <w:proofErr w:type="gramStart"/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>قدرة</w:t>
            </w:r>
            <w:proofErr w:type="gramEnd"/>
            <w:r w:rsidRPr="00B130A0"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الجسم على إنتاج قوة عضلية تتميز بالسرعة</w:t>
            </w:r>
          </w:p>
        </w:tc>
      </w:tr>
      <w:tr w:rsidR="00A85476" w:rsidTr="009676C2">
        <w:trPr>
          <w:trHeight w:val="416"/>
        </w:trPr>
        <w:tc>
          <w:tcPr>
            <w:tcW w:w="3755" w:type="dxa"/>
          </w:tcPr>
          <w:p w:rsidR="00A85476" w:rsidRPr="00A4728B" w:rsidRDefault="00A85476" w:rsidP="005268A0">
            <w:pPr>
              <w:jc w:val="center"/>
              <w:rPr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المرونة</w:t>
            </w:r>
            <w:r w:rsidRPr="00A4728B">
              <w:rPr>
                <w:rFonts w:ascii="Calibri" w:eastAsia="Calibri" w:hAnsi="Calibr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القدرة</w:t>
            </w:r>
            <w:proofErr w:type="gramEnd"/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العضلية</w:t>
            </w:r>
          </w:p>
        </w:tc>
        <w:tc>
          <w:tcPr>
            <w:tcW w:w="3123" w:type="dxa"/>
          </w:tcPr>
          <w:p w:rsidR="00A85476" w:rsidRPr="00A4728B" w:rsidRDefault="00A85476" w:rsidP="005268A0">
            <w:pPr>
              <w:jc w:val="center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A4728B"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الاتزان</w:t>
            </w:r>
          </w:p>
        </w:tc>
      </w:tr>
      <w:tr w:rsidR="009676C2" w:rsidTr="009A2ED5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A8547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...............هو قطع ( </w:t>
            </w:r>
            <w:proofErr w:type="gramStart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>إيقاف</w:t>
            </w:r>
            <w:proofErr w:type="gramEnd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 ) للمباراة بطلب من مدرب أو مساعد مدرب.</w:t>
            </w:r>
          </w:p>
        </w:tc>
      </w:tr>
      <w:tr w:rsidR="00A85476" w:rsidTr="009676C2">
        <w:trPr>
          <w:trHeight w:val="416"/>
        </w:trPr>
        <w:tc>
          <w:tcPr>
            <w:tcW w:w="3755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B4286E" w:rsidRPr="00375B4B">
              <w:rPr>
                <w:rFonts w:hint="cs"/>
                <w:b/>
                <w:bCs/>
                <w:sz w:val="26"/>
                <w:szCs w:val="26"/>
                <w:rtl/>
              </w:rPr>
              <w:t>الوقت</w:t>
            </w:r>
            <w:proofErr w:type="gramEnd"/>
            <w:r w:rsidR="00B4286E" w:rsidRPr="00375B4B">
              <w:rPr>
                <w:rFonts w:hint="cs"/>
                <w:b/>
                <w:bCs/>
                <w:sz w:val="26"/>
                <w:szCs w:val="26"/>
                <w:rtl/>
              </w:rPr>
              <w:t xml:space="preserve"> المستقطع.</w:t>
            </w:r>
          </w:p>
        </w:tc>
        <w:tc>
          <w:tcPr>
            <w:tcW w:w="2929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B4286E">
              <w:rPr>
                <w:rFonts w:hint="cs"/>
                <w:b/>
                <w:bCs/>
                <w:sz w:val="26"/>
                <w:szCs w:val="26"/>
                <w:rtl/>
              </w:rPr>
              <w:t>الرمية</w:t>
            </w:r>
            <w:proofErr w:type="gramEnd"/>
            <w:r w:rsidR="00B4286E">
              <w:rPr>
                <w:rFonts w:hint="cs"/>
                <w:b/>
                <w:bCs/>
                <w:sz w:val="26"/>
                <w:szCs w:val="26"/>
                <w:rtl/>
              </w:rPr>
              <w:t xml:space="preserve"> الحرة.</w:t>
            </w:r>
          </w:p>
        </w:tc>
        <w:tc>
          <w:tcPr>
            <w:tcW w:w="3123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B4286E">
              <w:rPr>
                <w:rFonts w:hint="cs"/>
                <w:b/>
                <w:bCs/>
                <w:sz w:val="26"/>
                <w:szCs w:val="26"/>
                <w:rtl/>
              </w:rPr>
              <w:t>التصويب.</w:t>
            </w:r>
          </w:p>
        </w:tc>
      </w:tr>
      <w:tr w:rsidR="009676C2" w:rsidTr="00944A76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A8547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العوامل المؤثرة في الرشاقة: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A85476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</w:t>
            </w:r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العمر </w:t>
            </w:r>
            <w:proofErr w:type="gramStart"/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والجنس</w:t>
            </w:r>
            <w:proofErr w:type="gramEnd"/>
            <w:r w:rsidR="00B4286E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.</w:t>
            </w: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929" w:type="dxa"/>
          </w:tcPr>
          <w:p w:rsidR="009676C2" w:rsidRPr="007B5A82" w:rsidRDefault="009676C2" w:rsidP="00A8547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B4286E">
              <w:rPr>
                <w:rFonts w:hint="cs"/>
                <w:b/>
                <w:bCs/>
                <w:sz w:val="26"/>
                <w:szCs w:val="26"/>
                <w:rtl/>
              </w:rPr>
              <w:t>الوزن</w:t>
            </w:r>
            <w:proofErr w:type="gramEnd"/>
            <w:r w:rsidR="00B4286E">
              <w:rPr>
                <w:rFonts w:hint="cs"/>
                <w:b/>
                <w:bCs/>
                <w:sz w:val="26"/>
                <w:szCs w:val="26"/>
                <w:rtl/>
              </w:rPr>
              <w:t xml:space="preserve"> الزائد.</w:t>
            </w:r>
          </w:p>
        </w:tc>
        <w:tc>
          <w:tcPr>
            <w:tcW w:w="3123" w:type="dxa"/>
          </w:tcPr>
          <w:p w:rsidR="009676C2" w:rsidRPr="008F7856" w:rsidRDefault="009676C2" w:rsidP="00A85476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proofErr w:type="gramStart"/>
            <w:r w:rsidR="00B4286E" w:rsidRPr="00375B4B">
              <w:rPr>
                <w:rFonts w:hint="cs"/>
                <w:b/>
                <w:bCs/>
                <w:sz w:val="26"/>
                <w:szCs w:val="26"/>
                <w:rtl/>
              </w:rPr>
              <w:t>كل</w:t>
            </w:r>
            <w:proofErr w:type="gramEnd"/>
            <w:r w:rsidR="00B4286E" w:rsidRPr="00375B4B"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صحيح.</w:t>
            </w:r>
          </w:p>
        </w:tc>
      </w:tr>
      <w:tr w:rsidR="009676C2" w:rsidTr="005412C9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A8547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 أداء التصويب من الحركة </w:t>
            </w:r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>يتم متابعة الذراع الرامية للكرة:</w:t>
            </w:r>
          </w:p>
        </w:tc>
      </w:tr>
      <w:tr w:rsidR="00A85476" w:rsidTr="009676C2">
        <w:trPr>
          <w:trHeight w:val="416"/>
        </w:trPr>
        <w:tc>
          <w:tcPr>
            <w:tcW w:w="3755" w:type="dxa"/>
          </w:tcPr>
          <w:p w:rsidR="00A85476" w:rsidRPr="00EC5110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C511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EC5110" w:rsidRPr="00EC5110">
              <w:rPr>
                <w:rFonts w:hint="cs"/>
                <w:b/>
                <w:bCs/>
                <w:sz w:val="26"/>
                <w:szCs w:val="26"/>
                <w:rtl/>
              </w:rPr>
              <w:t>قبل</w:t>
            </w:r>
            <w:proofErr w:type="gramEnd"/>
            <w:r w:rsidR="00EC5110" w:rsidRPr="00EC5110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التصويب.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EC5110"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بعد</w:t>
            </w:r>
            <w:proofErr w:type="gramEnd"/>
            <w:r w:rsidR="00EC5110"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التصويب.</w:t>
            </w:r>
          </w:p>
        </w:tc>
        <w:tc>
          <w:tcPr>
            <w:tcW w:w="3123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 xml:space="preserve">لا شيء مما ذ </w:t>
            </w:r>
            <w:proofErr w:type="gramStart"/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>كر</w:t>
            </w:r>
            <w:proofErr w:type="gramEnd"/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9676C2" w:rsidTr="00AF6F6E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A8547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>عند</w:t>
            </w:r>
            <w:proofErr w:type="gramEnd"/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 xml:space="preserve"> أداء المحاورة من خلف الظهر تكون الركبتين في وضع:</w:t>
            </w:r>
          </w:p>
        </w:tc>
      </w:tr>
      <w:tr w:rsidR="00A85476" w:rsidTr="009676C2">
        <w:trPr>
          <w:trHeight w:val="416"/>
        </w:trPr>
        <w:tc>
          <w:tcPr>
            <w:tcW w:w="3755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proofErr w:type="gramStart"/>
            <w:r w:rsidR="00EC5110" w:rsidRPr="00375B4B">
              <w:rPr>
                <w:rFonts w:hint="cs"/>
                <w:b/>
                <w:bCs/>
                <w:sz w:val="26"/>
                <w:szCs w:val="26"/>
                <w:rtl/>
              </w:rPr>
              <w:t>مثني</w:t>
            </w:r>
            <w:proofErr w:type="gramEnd"/>
            <w:r w:rsidR="00EC5110" w:rsidRPr="00375B4B">
              <w:rPr>
                <w:rFonts w:hint="cs"/>
                <w:b/>
                <w:bCs/>
                <w:sz w:val="26"/>
                <w:szCs w:val="26"/>
                <w:rtl/>
              </w:rPr>
              <w:t xml:space="preserve"> قليلاً.</w:t>
            </w:r>
          </w:p>
        </w:tc>
        <w:tc>
          <w:tcPr>
            <w:tcW w:w="2929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proofErr w:type="gramStart"/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>ممتدة</w:t>
            </w:r>
            <w:proofErr w:type="gramEnd"/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 xml:space="preserve"> قليلاً.</w:t>
            </w:r>
          </w:p>
        </w:tc>
        <w:tc>
          <w:tcPr>
            <w:tcW w:w="3123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EC5110">
              <w:rPr>
                <w:rFonts w:hint="cs"/>
                <w:b/>
                <w:bCs/>
                <w:sz w:val="26"/>
                <w:szCs w:val="26"/>
                <w:rtl/>
              </w:rPr>
              <w:t>جميع الإجابات صحيحة.</w:t>
            </w:r>
          </w:p>
        </w:tc>
      </w:tr>
      <w:tr w:rsidR="009676C2" w:rsidTr="00430DD9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A8547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الخداع بكرة السلة </w:t>
            </w:r>
            <w:proofErr w:type="gramStart"/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>هو</w:t>
            </w:r>
            <w:proofErr w:type="gramEnd"/>
            <w:r w:rsidR="00EC5110">
              <w:rPr>
                <w:rFonts w:hint="cs"/>
                <w:b/>
                <w:bCs/>
                <w:sz w:val="28"/>
                <w:szCs w:val="28"/>
                <w:rtl/>
              </w:rPr>
              <w:t xml:space="preserve"> وسيلة هجومية ضد الدفاع:</w:t>
            </w:r>
          </w:p>
        </w:tc>
      </w:tr>
      <w:tr w:rsidR="00A85476" w:rsidTr="009676C2">
        <w:trPr>
          <w:trHeight w:val="416"/>
        </w:trPr>
        <w:tc>
          <w:tcPr>
            <w:tcW w:w="3755" w:type="dxa"/>
          </w:tcPr>
          <w:p w:rsidR="00A85476" w:rsidRPr="00D2376F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2376F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EC5110" w:rsidRPr="00D2376F">
              <w:rPr>
                <w:rFonts w:hint="cs"/>
                <w:b/>
                <w:bCs/>
                <w:sz w:val="26"/>
                <w:szCs w:val="26"/>
                <w:rtl/>
              </w:rPr>
              <w:t>البعيد.</w:t>
            </w:r>
          </w:p>
        </w:tc>
        <w:tc>
          <w:tcPr>
            <w:tcW w:w="2929" w:type="dxa"/>
          </w:tcPr>
          <w:p w:rsidR="00A85476" w:rsidRPr="008F7856" w:rsidRDefault="00A85476" w:rsidP="005268A0">
            <w:pPr>
              <w:jc w:val="center"/>
              <w:rPr>
                <w:b/>
                <w:bCs/>
                <w:color w:val="FF0000"/>
                <w:sz w:val="26"/>
                <w:szCs w:val="26"/>
                <w:rtl/>
              </w:rPr>
            </w:pPr>
            <w:r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EC5110"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القريب</w:t>
            </w:r>
            <w:r w:rsidR="00D2376F" w:rsidRPr="00375B4B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123" w:type="dxa"/>
          </w:tcPr>
          <w:p w:rsidR="00A85476" w:rsidRPr="007B5A82" w:rsidRDefault="00A85476" w:rsidP="005268A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proofErr w:type="gramStart"/>
            <w:r w:rsidR="00D2376F">
              <w:rPr>
                <w:rFonts w:hint="cs"/>
                <w:b/>
                <w:bCs/>
                <w:sz w:val="26"/>
                <w:szCs w:val="26"/>
                <w:rtl/>
              </w:rPr>
              <w:t>كل</w:t>
            </w:r>
            <w:proofErr w:type="gramEnd"/>
            <w:r w:rsidR="00D2376F">
              <w:rPr>
                <w:rFonts w:hint="cs"/>
                <w:b/>
                <w:bCs/>
                <w:sz w:val="26"/>
                <w:szCs w:val="26"/>
                <w:rtl/>
              </w:rPr>
              <w:t xml:space="preserve"> ما ذكر صحيح.</w:t>
            </w:r>
          </w:p>
        </w:tc>
      </w:tr>
    </w:tbl>
    <w:p w:rsidR="00160653" w:rsidRDefault="00160653" w:rsidP="00160653">
      <w:pPr>
        <w:rPr>
          <w:b/>
          <w:bCs/>
          <w:sz w:val="28"/>
          <w:szCs w:val="28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676C2" w:rsidRPr="00BB5901" w:rsidTr="0033373C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proofErr w:type="gramEnd"/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676C2" w:rsidRPr="00014A8D" w:rsidRDefault="009676C2" w:rsidP="0033373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676C2" w:rsidRPr="000B0FC1" w:rsidRDefault="009676C2" w:rsidP="0033373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9BAD48D" wp14:editId="4F78F5B2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676C2" w:rsidTr="0033373C">
              <w:trPr>
                <w:trHeight w:val="1551"/>
              </w:trPr>
              <w:tc>
                <w:tcPr>
                  <w:tcW w:w="2683" w:type="dxa"/>
                </w:tcPr>
                <w:p w:rsidR="009676C2" w:rsidRDefault="009676C2" w:rsidP="0033373C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6E768AA6" wp14:editId="54B1EC1A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76C2" w:rsidRPr="00BB5901" w:rsidRDefault="009676C2" w:rsidP="0033373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A8547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proofErr w:type="gramStart"/>
            <w:r w:rsidR="00A854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الثالث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</w:t>
            </w:r>
            <w:proofErr w:type="gramStart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proofErr w:type="gramEnd"/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9676C2" w:rsidRDefault="009676C2" w:rsidP="009676C2">
      <w:pPr>
        <w:jc w:val="center"/>
        <w:rPr>
          <w:b/>
          <w:bCs/>
          <w:sz w:val="28"/>
          <w:szCs w:val="28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160653" w:rsidRPr="006045F1" w:rsidRDefault="00160653" w:rsidP="00160653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160653" w:rsidRPr="006045F1" w:rsidRDefault="00160653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8"/>
        <w:gridCol w:w="8161"/>
        <w:gridCol w:w="948"/>
      </w:tblGrid>
      <w:tr w:rsidR="00A85476" w:rsidRPr="007B5A82" w:rsidTr="00A85476">
        <w:trPr>
          <w:trHeight w:val="376"/>
        </w:trPr>
        <w:tc>
          <w:tcPr>
            <w:tcW w:w="698" w:type="dxa"/>
          </w:tcPr>
          <w:p w:rsidR="00A85476" w:rsidRPr="00E9652E" w:rsidRDefault="00A85476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161" w:type="dxa"/>
          </w:tcPr>
          <w:p w:rsidR="00A85476" w:rsidRPr="00044F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التصويب</w:t>
            </w:r>
            <w:proofErr w:type="gramEnd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الحركة هو عملية دفع الكرة باتجاه السلة باستخدام ذرا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ع أو ذراعين من الثبات أو القفز </w:t>
            </w:r>
          </w:p>
        </w:tc>
        <w:tc>
          <w:tcPr>
            <w:tcW w:w="948" w:type="dxa"/>
          </w:tcPr>
          <w:p w:rsidR="00A85476" w:rsidRPr="007B5A82" w:rsidRDefault="00A85476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A85476" w:rsidRPr="007B5A82" w:rsidTr="00A85476">
        <w:trPr>
          <w:trHeight w:val="438"/>
        </w:trPr>
        <w:tc>
          <w:tcPr>
            <w:tcW w:w="698" w:type="dxa"/>
          </w:tcPr>
          <w:p w:rsidR="00A85476" w:rsidRPr="006045F1" w:rsidRDefault="00A85476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161" w:type="dxa"/>
          </w:tcPr>
          <w:p w:rsidR="00A85476" w:rsidRPr="00044F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الخداع بكرة السلة يهدف إلى تهيئة الفرص </w:t>
            </w:r>
            <w:proofErr w:type="gramStart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للاعب</w:t>
            </w:r>
            <w:proofErr w:type="gramEnd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المهاجم المسيطر على الكرة للقيام </w:t>
            </w:r>
            <w:proofErr w:type="spellStart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بالتنطيط</w:t>
            </w:r>
            <w:proofErr w:type="spellEnd"/>
            <w:r w:rsidRPr="00044FD1">
              <w:rPr>
                <w:b/>
                <w:bCs/>
                <w:sz w:val="28"/>
                <w:szCs w:val="28"/>
                <w:rtl/>
              </w:rPr>
              <w:t xml:space="preserve"> التمرير القطع أو التصويب</w:t>
            </w:r>
          </w:p>
        </w:tc>
        <w:tc>
          <w:tcPr>
            <w:tcW w:w="948" w:type="dxa"/>
          </w:tcPr>
          <w:p w:rsidR="00A85476" w:rsidRPr="007B5A82" w:rsidRDefault="00A85476" w:rsidP="00B16B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85476" w:rsidRPr="007B5A82" w:rsidTr="00A85476">
        <w:trPr>
          <w:trHeight w:val="402"/>
        </w:trPr>
        <w:tc>
          <w:tcPr>
            <w:tcW w:w="698" w:type="dxa"/>
          </w:tcPr>
          <w:p w:rsidR="00A85476" w:rsidRPr="006045F1" w:rsidRDefault="00A85476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161" w:type="dxa"/>
          </w:tcPr>
          <w:p w:rsidR="00A85476" w:rsidRPr="00044F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الهدف</w:t>
            </w:r>
            <w:proofErr w:type="gramEnd"/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 xml:space="preserve"> من المحاورة من خلف الظهر هو التخلص من مراقبة المنافس أثناء قيام اللاعب 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بالمحاورة </w:t>
            </w:r>
          </w:p>
        </w:tc>
        <w:tc>
          <w:tcPr>
            <w:tcW w:w="948" w:type="dxa"/>
          </w:tcPr>
          <w:p w:rsidR="00A85476" w:rsidRPr="007B5A82" w:rsidRDefault="00A85476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85476" w:rsidRPr="007B5A82" w:rsidTr="00A85476">
        <w:trPr>
          <w:trHeight w:val="408"/>
        </w:trPr>
        <w:tc>
          <w:tcPr>
            <w:tcW w:w="698" w:type="dxa"/>
          </w:tcPr>
          <w:p w:rsidR="00A85476" w:rsidRPr="006045F1" w:rsidRDefault="00A85476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161" w:type="dxa"/>
          </w:tcPr>
          <w:p w:rsidR="00A85476" w:rsidRPr="00044F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تبدأ فترة الوقت المستقطع عندما يطلق الحكم صاف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رته ويعطي إشارة الوقت المستقطع </w:t>
            </w:r>
          </w:p>
        </w:tc>
        <w:tc>
          <w:tcPr>
            <w:tcW w:w="948" w:type="dxa"/>
          </w:tcPr>
          <w:p w:rsidR="00A85476" w:rsidRPr="007B5A82" w:rsidRDefault="00A85476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A85476" w:rsidRPr="007B5A82" w:rsidTr="00A85476">
        <w:trPr>
          <w:trHeight w:val="414"/>
        </w:trPr>
        <w:tc>
          <w:tcPr>
            <w:tcW w:w="698" w:type="dxa"/>
          </w:tcPr>
          <w:p w:rsidR="00A85476" w:rsidRPr="006045F1" w:rsidRDefault="00A85476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161" w:type="dxa"/>
          </w:tcPr>
          <w:p w:rsidR="00A85476" w:rsidRPr="00044FD1" w:rsidRDefault="00A85476" w:rsidP="005268A0">
            <w:pPr>
              <w:rPr>
                <w:b/>
                <w:bCs/>
                <w:sz w:val="28"/>
                <w:szCs w:val="28"/>
                <w:rtl/>
              </w:rPr>
            </w:pPr>
            <w:r w:rsidRPr="00044FD1">
              <w:rPr>
                <w:rFonts w:hint="cs"/>
                <w:b/>
                <w:bCs/>
                <w:sz w:val="28"/>
                <w:szCs w:val="28"/>
                <w:rtl/>
              </w:rPr>
              <w:t>يختلف احتياج السعرات الحرارية حسب كتلة الجس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م والعمر والجنس والنشاط البدني </w:t>
            </w:r>
          </w:p>
        </w:tc>
        <w:tc>
          <w:tcPr>
            <w:tcW w:w="948" w:type="dxa"/>
          </w:tcPr>
          <w:p w:rsidR="00A85476" w:rsidRPr="007B5A82" w:rsidRDefault="00A85476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9676C2" w:rsidRPr="007B5A82" w:rsidTr="00A85476">
        <w:trPr>
          <w:trHeight w:val="414"/>
        </w:trPr>
        <w:tc>
          <w:tcPr>
            <w:tcW w:w="69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161" w:type="dxa"/>
          </w:tcPr>
          <w:p w:rsidR="009676C2" w:rsidRPr="00A85476" w:rsidRDefault="00A85476" w:rsidP="00A85476">
            <w:pPr>
              <w:rPr>
                <w:b/>
                <w:bCs/>
                <w:sz w:val="28"/>
                <w:szCs w:val="28"/>
                <w:rtl/>
              </w:rPr>
            </w:pPr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هناك علاقة قوية بين الغذاء الصحي والوزن </w:t>
            </w:r>
            <w:proofErr w:type="gramStart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>وتتم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>ثل</w:t>
            </w:r>
            <w:proofErr w:type="gramEnd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 في القدرة على التحصيل العلمي</w:t>
            </w:r>
          </w:p>
        </w:tc>
        <w:tc>
          <w:tcPr>
            <w:tcW w:w="94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A85476">
        <w:trPr>
          <w:trHeight w:val="414"/>
        </w:trPr>
        <w:tc>
          <w:tcPr>
            <w:tcW w:w="69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161" w:type="dxa"/>
          </w:tcPr>
          <w:p w:rsidR="009676C2" w:rsidRPr="00A85476" w:rsidRDefault="00A85476" w:rsidP="00A85476">
            <w:pPr>
              <w:rPr>
                <w:b/>
                <w:bCs/>
                <w:sz w:val="28"/>
                <w:szCs w:val="28"/>
                <w:rtl/>
              </w:rPr>
            </w:pPr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>تناول البروتينات ي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ساعد على اصلاح العضلات وبنائها </w:t>
            </w:r>
          </w:p>
        </w:tc>
        <w:tc>
          <w:tcPr>
            <w:tcW w:w="94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A85476">
        <w:trPr>
          <w:trHeight w:val="414"/>
        </w:trPr>
        <w:tc>
          <w:tcPr>
            <w:tcW w:w="69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161" w:type="dxa"/>
          </w:tcPr>
          <w:p w:rsidR="009676C2" w:rsidRPr="00A85476" w:rsidRDefault="00A85476" w:rsidP="00A85476">
            <w:pPr>
              <w:rPr>
                <w:b/>
                <w:bCs/>
                <w:sz w:val="28"/>
                <w:szCs w:val="28"/>
                <w:rtl/>
              </w:rPr>
            </w:pPr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هناك علاقة قوية بين الغذاء الصحي والوزن </w:t>
            </w:r>
            <w:proofErr w:type="gramStart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>وتتمثل</w:t>
            </w:r>
            <w:proofErr w:type="gramEnd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مقاو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مة الأمراض والمساعدة في شفائها </w:t>
            </w:r>
          </w:p>
        </w:tc>
        <w:tc>
          <w:tcPr>
            <w:tcW w:w="94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A85476">
        <w:trPr>
          <w:trHeight w:val="414"/>
        </w:trPr>
        <w:tc>
          <w:tcPr>
            <w:tcW w:w="69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161" w:type="dxa"/>
          </w:tcPr>
          <w:p w:rsidR="009676C2" w:rsidRPr="00A85476" w:rsidRDefault="00A85476" w:rsidP="00A85476">
            <w:pPr>
              <w:rPr>
                <w:b/>
                <w:bCs/>
                <w:sz w:val="28"/>
                <w:szCs w:val="28"/>
                <w:rtl/>
              </w:rPr>
            </w:pPr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الخداع بكرة السلة </w:t>
            </w:r>
            <w:proofErr w:type="gramStart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>هو</w:t>
            </w:r>
            <w:proofErr w:type="gramEnd"/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 وسيلة هجومية ضد الدفاع القريب </w:t>
            </w:r>
          </w:p>
        </w:tc>
        <w:tc>
          <w:tcPr>
            <w:tcW w:w="94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A85476">
        <w:trPr>
          <w:trHeight w:val="414"/>
        </w:trPr>
        <w:tc>
          <w:tcPr>
            <w:tcW w:w="69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161" w:type="dxa"/>
          </w:tcPr>
          <w:p w:rsidR="009676C2" w:rsidRPr="00A85476" w:rsidRDefault="00A85476" w:rsidP="00A85476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>العمر :</w:t>
            </w:r>
            <w:proofErr w:type="gramEnd"/>
            <w:r w:rsidRPr="00A85476">
              <w:rPr>
                <w:rFonts w:hint="cs"/>
                <w:b/>
                <w:bCs/>
                <w:sz w:val="28"/>
                <w:szCs w:val="28"/>
                <w:rtl/>
              </w:rPr>
              <w:t xml:space="preserve"> يحتاج الصغار إلى مزيداً من السعرات ا</w:t>
            </w:r>
            <w:r w:rsidR="00B4286E">
              <w:rPr>
                <w:rFonts w:hint="cs"/>
                <w:b/>
                <w:bCs/>
                <w:sz w:val="28"/>
                <w:szCs w:val="28"/>
                <w:rtl/>
              </w:rPr>
              <w:t xml:space="preserve">لحرارية للنمو خاصة سن المراهقة </w:t>
            </w:r>
          </w:p>
        </w:tc>
        <w:tc>
          <w:tcPr>
            <w:tcW w:w="948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Pr="009D04E3" w:rsidRDefault="00160653" w:rsidP="00160653">
      <w:pPr>
        <w:rPr>
          <w:sz w:val="48"/>
          <w:szCs w:val="48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A85476" w:rsidRDefault="00A85476" w:rsidP="00A85476">
      <w:pPr>
        <w:jc w:val="left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</w:t>
      </w:r>
      <w:proofErr w:type="gramStart"/>
      <w:r w:rsidRPr="009D04E3">
        <w:rPr>
          <w:rFonts w:hint="cs"/>
          <w:b/>
          <w:bCs/>
          <w:color w:val="000000"/>
          <w:sz w:val="36"/>
          <w:szCs w:val="32"/>
          <w:rtl/>
        </w:rPr>
        <w:t>الأسئلة ,</w:t>
      </w:r>
      <w:proofErr w:type="gramEnd"/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>
        <w:rPr>
          <w:rFonts w:hint="cs"/>
          <w:b/>
          <w:bCs/>
          <w:color w:val="000000"/>
          <w:sz w:val="36"/>
          <w:szCs w:val="32"/>
          <w:rtl/>
        </w:rPr>
        <w:t>أتمنى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 لكم 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60653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2F3D7B"/>
    <w:rsid w:val="003001BC"/>
    <w:rsid w:val="00343489"/>
    <w:rsid w:val="00344E7B"/>
    <w:rsid w:val="00350EE4"/>
    <w:rsid w:val="00362A1B"/>
    <w:rsid w:val="00371BFD"/>
    <w:rsid w:val="00375B4B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334A"/>
    <w:rsid w:val="00866DE0"/>
    <w:rsid w:val="00867DDB"/>
    <w:rsid w:val="0088282C"/>
    <w:rsid w:val="008F778A"/>
    <w:rsid w:val="008F7856"/>
    <w:rsid w:val="00901A98"/>
    <w:rsid w:val="00911D36"/>
    <w:rsid w:val="009373BC"/>
    <w:rsid w:val="0093752E"/>
    <w:rsid w:val="009676C2"/>
    <w:rsid w:val="009C7E6B"/>
    <w:rsid w:val="009D04E3"/>
    <w:rsid w:val="009E2C64"/>
    <w:rsid w:val="00A042C6"/>
    <w:rsid w:val="00A2104E"/>
    <w:rsid w:val="00A24707"/>
    <w:rsid w:val="00A255A3"/>
    <w:rsid w:val="00A72E53"/>
    <w:rsid w:val="00A761CF"/>
    <w:rsid w:val="00A85476"/>
    <w:rsid w:val="00AB79FB"/>
    <w:rsid w:val="00AC6756"/>
    <w:rsid w:val="00B341E4"/>
    <w:rsid w:val="00B41C16"/>
    <w:rsid w:val="00B4286E"/>
    <w:rsid w:val="00B53891"/>
    <w:rsid w:val="00B81402"/>
    <w:rsid w:val="00B85FDD"/>
    <w:rsid w:val="00BA1E4C"/>
    <w:rsid w:val="00BB6F14"/>
    <w:rsid w:val="00BE335E"/>
    <w:rsid w:val="00BF20A2"/>
    <w:rsid w:val="00C140E4"/>
    <w:rsid w:val="00C179A5"/>
    <w:rsid w:val="00C25AA4"/>
    <w:rsid w:val="00C276E5"/>
    <w:rsid w:val="00C51C19"/>
    <w:rsid w:val="00C62078"/>
    <w:rsid w:val="00C845DB"/>
    <w:rsid w:val="00CA7BA7"/>
    <w:rsid w:val="00CB15F0"/>
    <w:rsid w:val="00CB1977"/>
    <w:rsid w:val="00CB26D2"/>
    <w:rsid w:val="00CC24AB"/>
    <w:rsid w:val="00CC44F7"/>
    <w:rsid w:val="00CC6529"/>
    <w:rsid w:val="00CE495C"/>
    <w:rsid w:val="00CF6DEE"/>
    <w:rsid w:val="00D00B50"/>
    <w:rsid w:val="00D00C17"/>
    <w:rsid w:val="00D10E45"/>
    <w:rsid w:val="00D169BE"/>
    <w:rsid w:val="00D2376F"/>
    <w:rsid w:val="00D33290"/>
    <w:rsid w:val="00D40F25"/>
    <w:rsid w:val="00E233D9"/>
    <w:rsid w:val="00E31C62"/>
    <w:rsid w:val="00E34516"/>
    <w:rsid w:val="00E43AEE"/>
    <w:rsid w:val="00E462D9"/>
    <w:rsid w:val="00E54911"/>
    <w:rsid w:val="00E56DC0"/>
    <w:rsid w:val="00E571E5"/>
    <w:rsid w:val="00E624E5"/>
    <w:rsid w:val="00E9652E"/>
    <w:rsid w:val="00E97478"/>
    <w:rsid w:val="00EB535B"/>
    <w:rsid w:val="00EC5110"/>
    <w:rsid w:val="00ED49E2"/>
    <w:rsid w:val="00ED5E53"/>
    <w:rsid w:val="00EE0875"/>
    <w:rsid w:val="00EE33D8"/>
    <w:rsid w:val="00EE7A5C"/>
    <w:rsid w:val="00EF4CAF"/>
    <w:rsid w:val="00F42CED"/>
    <w:rsid w:val="00F50C4B"/>
    <w:rsid w:val="00F53741"/>
    <w:rsid w:val="00F742F0"/>
    <w:rsid w:val="00F9237C"/>
    <w:rsid w:val="00F932CB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cp:lastPrinted>2023-04-28T22:59:00Z</cp:lastPrinted>
  <dcterms:created xsi:type="dcterms:W3CDTF">2023-04-28T22:51:00Z</dcterms:created>
  <dcterms:modified xsi:type="dcterms:W3CDTF">2023-04-29T00:01:00Z</dcterms:modified>
</cp:coreProperties>
</file>