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5D9" w:rsidRPr="002B7BB7" w:rsidRDefault="009237F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bookmarkStart w:id="0" w:name="_GoBack"/>
      <w:bookmarkEnd w:id="0"/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a5"/>
        <w:bidiVisual/>
        <w:tblW w:w="9374" w:type="dxa"/>
        <w:tblLook w:val="04A0" w:firstRow="1" w:lastRow="0" w:firstColumn="1" w:lastColumn="0" w:noHBand="0" w:noVBand="1"/>
      </w:tblPr>
      <w:tblGrid>
        <w:gridCol w:w="511"/>
        <w:gridCol w:w="8163"/>
        <w:gridCol w:w="700"/>
      </w:tblGrid>
      <w:tr w:rsidR="001F7A69" w:rsidTr="001C770F">
        <w:tc>
          <w:tcPr>
            <w:tcW w:w="511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8163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من ابرز واهم جهود المملكة العربية السعودية لتنويع الاقتصاد (رؤية المملكة 2030)</w:t>
            </w:r>
          </w:p>
        </w:tc>
        <w:tc>
          <w:tcPr>
            <w:tcW w:w="700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F7A69" w:rsidTr="001C770F">
        <w:tc>
          <w:tcPr>
            <w:tcW w:w="511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163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عندما تتزاحم الاعمال وأشعر بالقلق ويضيق الوقت وتتراكم الاعمال يكون تخطيطي ناجحا </w:t>
            </w:r>
          </w:p>
        </w:tc>
        <w:tc>
          <w:tcPr>
            <w:tcW w:w="700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1F7A69" w:rsidTr="001C770F">
        <w:tc>
          <w:tcPr>
            <w:tcW w:w="511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163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الترابط بين دول العالم العربي والاسلامي يخدم العالم أجمع </w:t>
            </w:r>
          </w:p>
        </w:tc>
        <w:tc>
          <w:tcPr>
            <w:tcW w:w="700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F7A69" w:rsidTr="001C770F">
        <w:tc>
          <w:tcPr>
            <w:tcW w:w="511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8163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يتوزع اغلب سكان العالم العربي والاسلامي في قارتي آسيا وافريقيا </w:t>
            </w:r>
          </w:p>
        </w:tc>
        <w:tc>
          <w:tcPr>
            <w:tcW w:w="700" w:type="dxa"/>
          </w:tcPr>
          <w:p w:rsidR="00B90BDB" w:rsidRDefault="009237FF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F7A69" w:rsidTr="001C770F">
        <w:tc>
          <w:tcPr>
            <w:tcW w:w="511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163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عندما أخطط لتنظيم وقتي لا أبالي بحساب الزمن </w:t>
            </w:r>
          </w:p>
        </w:tc>
        <w:tc>
          <w:tcPr>
            <w:tcW w:w="700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1F7A69" w:rsidTr="001C770F">
        <w:tc>
          <w:tcPr>
            <w:tcW w:w="511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8163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700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1F7A69" w:rsidTr="001C770F">
        <w:tc>
          <w:tcPr>
            <w:tcW w:w="511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8163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تعادل مساحة العالم العربي والاسلامي خمس مساحة اليابسة </w:t>
            </w:r>
          </w:p>
        </w:tc>
        <w:tc>
          <w:tcPr>
            <w:tcW w:w="700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F7A69" w:rsidTr="001C770F">
        <w:tc>
          <w:tcPr>
            <w:tcW w:w="511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8163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استفيد من اخطائي في التخطيط حتى يكون تخطيطي في المستقبل ناجحا </w:t>
            </w:r>
          </w:p>
        </w:tc>
        <w:tc>
          <w:tcPr>
            <w:tcW w:w="700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F7A69" w:rsidTr="001C770F">
        <w:tc>
          <w:tcPr>
            <w:tcW w:w="511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8163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700" w:type="dxa"/>
          </w:tcPr>
          <w:p w:rsidR="002F22F8" w:rsidRDefault="009237FF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F7A69" w:rsidTr="001C770F">
        <w:tc>
          <w:tcPr>
            <w:tcW w:w="511" w:type="dxa"/>
          </w:tcPr>
          <w:p w:rsidR="00D44B59" w:rsidRDefault="009237FF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8163" w:type="dxa"/>
          </w:tcPr>
          <w:p w:rsidR="00D44B59" w:rsidRDefault="009237FF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تقع ألبانيا في غرب أوروبا </w:t>
            </w:r>
          </w:p>
        </w:tc>
        <w:tc>
          <w:tcPr>
            <w:tcW w:w="700" w:type="dxa"/>
          </w:tcPr>
          <w:p w:rsidR="00D44B59" w:rsidRDefault="009237FF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812F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B90BDB" w:rsidRPr="00B90BDB" w:rsidRDefault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RDefault="009237F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( بم تفسر ) لمايأتي ؟ </w:t>
      </w:r>
    </w:p>
    <w:p w:rsidR="00D44B59" w:rsidRDefault="009237FF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حددت حكومة </w:t>
      </w:r>
      <w:r w:rsidR="00DF1F1A">
        <w:rPr>
          <w:rFonts w:asciiTheme="minorBidi" w:hAnsiTheme="minorBidi" w:hint="cs"/>
          <w:sz w:val="28"/>
          <w:szCs w:val="28"/>
          <w:rtl/>
        </w:rPr>
        <w:t>المملكة العربية السعودية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 عددا من القطاعات الملائمة </w:t>
      </w:r>
      <w:r w:rsidR="00054AD6">
        <w:rPr>
          <w:rFonts w:asciiTheme="minorBidi" w:hAnsiTheme="minorBidi" w:hint="cs"/>
          <w:sz w:val="28"/>
          <w:szCs w:val="28"/>
          <w:rtl/>
        </w:rPr>
        <w:t>للتخصيص:</w:t>
      </w:r>
    </w:p>
    <w:p w:rsidR="00647F95" w:rsidRDefault="009237FF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لاشراك القطاع الخاص في الاقتصاد الوطني والارتقاء بخدمات هذه القطاعات وترشيدها </w:t>
      </w:r>
    </w:p>
    <w:p w:rsidR="00C05288" w:rsidRDefault="009237FF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890231">
        <w:rPr>
          <w:rFonts w:asciiTheme="minorBidi" w:hAnsiTheme="minorBidi" w:hint="cs"/>
          <w:sz w:val="28"/>
          <w:szCs w:val="28"/>
          <w:rtl/>
        </w:rPr>
        <w:t>خصوبة التربة في اندونيسيا</w:t>
      </w:r>
      <w:r w:rsidR="003204B5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9237FF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وجود البراكين </w:t>
      </w:r>
    </w:p>
    <w:p w:rsidR="00C05288" w:rsidRDefault="009237FF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تنوع الخصائص الطبيعية في العالم العربي </w:t>
      </w:r>
      <w:r w:rsidR="00054AD6">
        <w:rPr>
          <w:rFonts w:asciiTheme="minorBidi" w:hAnsiTheme="minorBidi" w:hint="cs"/>
          <w:sz w:val="28"/>
          <w:szCs w:val="28"/>
          <w:rtl/>
        </w:rPr>
        <w:t>والاسلامي: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Pr="007812F3" w:rsidRDefault="009237FF" w:rsidP="003204B5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لكبر مساحة العالم العربي والاسلامي وتنوع المناخ </w:t>
      </w:r>
    </w:p>
    <w:p w:rsidR="00C05288" w:rsidRDefault="009237FF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تضمنت برامج رؤية المملكة 2030 برنامجا خاصا بالتنمية </w:t>
      </w:r>
      <w:r w:rsidR="00054AD6">
        <w:rPr>
          <w:rFonts w:asciiTheme="minorBidi" w:hAnsiTheme="minorBidi" w:hint="cs"/>
          <w:sz w:val="28"/>
          <w:szCs w:val="28"/>
          <w:rtl/>
        </w:rPr>
        <w:t>البشرية: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Pr="007812F3" w:rsidRDefault="009237FF" w:rsidP="003204B5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لرفع كفاءة العمل لدى الموظف الحكومي وزيادة معدلات التدريب وتحسين مخرجات التعليم</w:t>
      </w:r>
    </w:p>
    <w:p w:rsidR="00280904" w:rsidRDefault="009237FF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انتشار الفقر في العالم العربي </w:t>
      </w:r>
      <w:r w:rsidR="00054AD6">
        <w:rPr>
          <w:rFonts w:asciiTheme="minorBidi" w:hAnsiTheme="minorBidi" w:hint="cs"/>
          <w:sz w:val="28"/>
          <w:szCs w:val="28"/>
          <w:rtl/>
        </w:rPr>
        <w:t>والاسلامي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577F4" w:rsidRPr="007812F3" w:rsidRDefault="009237FF" w:rsidP="003204B5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بسبب البطالة والجهل وسيطرة الاستعمار وتخلف الصناعة وزيادة عدد السكان </w:t>
      </w:r>
    </w:p>
    <w:p w:rsidR="00280904" w:rsidRPr="002B7BB7" w:rsidRDefault="009237FF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="005577F4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 يناسبها؟</w:t>
      </w:r>
    </w:p>
    <w:p w:rsidR="002B7BB7" w:rsidRDefault="009237FF" w:rsidP="007812F3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من أهم الجزر في </w:t>
      </w:r>
      <w:r w:rsidR="00054AD6">
        <w:rPr>
          <w:rFonts w:asciiTheme="minorBidi" w:hAnsiTheme="minorBidi" w:hint="cs"/>
          <w:sz w:val="28"/>
          <w:szCs w:val="28"/>
          <w:rtl/>
        </w:rPr>
        <w:t>اندونيسيا: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سومطرة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و .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جاوة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3204B5" w:rsidRDefault="009237FF" w:rsidP="007812F3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BE5320">
        <w:rPr>
          <w:rFonts w:asciiTheme="minorBidi" w:hAnsiTheme="minorBidi" w:hint="cs"/>
          <w:sz w:val="28"/>
          <w:szCs w:val="28"/>
          <w:rtl/>
        </w:rPr>
        <w:t>من القطاعات الانتاجية في وطني: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قطاع 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الطاقة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54AD6">
        <w:rPr>
          <w:rFonts w:asciiTheme="minorBidi" w:hAnsiTheme="minorBidi" w:hint="cs"/>
          <w:sz w:val="28"/>
          <w:szCs w:val="28"/>
          <w:rtl/>
        </w:rPr>
        <w:t>و. قطاع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الزراعة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3204B5" w:rsidRDefault="009237FF" w:rsidP="007812F3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انتشر الاسلام في قارة آسيا عن </w:t>
      </w:r>
      <w:r w:rsidR="00054AD6">
        <w:rPr>
          <w:rFonts w:asciiTheme="minorBidi" w:hAnsiTheme="minorBidi" w:hint="cs"/>
          <w:sz w:val="28"/>
          <w:szCs w:val="28"/>
          <w:rtl/>
        </w:rPr>
        <w:t>طريق: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 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الفتوحات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. و 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الطرق التجارية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3204B5" w:rsidRDefault="009237FF" w:rsidP="007812F3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5577F4">
        <w:rPr>
          <w:rFonts w:asciiTheme="minorBidi" w:hAnsiTheme="minorBidi" w:hint="cs"/>
          <w:sz w:val="28"/>
          <w:szCs w:val="28"/>
          <w:rtl/>
        </w:rPr>
        <w:t xml:space="preserve">من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اللغات الرئيسية في العالم العربي </w:t>
      </w:r>
      <w:r w:rsidR="00054AD6">
        <w:rPr>
          <w:rFonts w:asciiTheme="minorBidi" w:hAnsiTheme="minorBidi" w:hint="cs"/>
          <w:sz w:val="28"/>
          <w:szCs w:val="28"/>
          <w:rtl/>
        </w:rPr>
        <w:t>والاسلامي: اللغة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 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العربية</w:t>
      </w:r>
      <w:r w:rsidR="005577F4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54AD6">
        <w:rPr>
          <w:rFonts w:asciiTheme="minorBidi" w:hAnsiTheme="minorBidi" w:hint="cs"/>
          <w:sz w:val="28"/>
          <w:szCs w:val="28"/>
          <w:rtl/>
        </w:rPr>
        <w:t>واللغة</w:t>
      </w:r>
      <w:r w:rsidR="005577F4">
        <w:rPr>
          <w:rFonts w:asciiTheme="minorBidi" w:hAnsiTheme="minorBidi" w:hint="cs"/>
          <w:sz w:val="28"/>
          <w:szCs w:val="28"/>
          <w:rtl/>
        </w:rPr>
        <w:t>.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الاوردو</w:t>
      </w:r>
      <w:r w:rsidR="005577F4">
        <w:rPr>
          <w:rFonts w:asciiTheme="minorBidi" w:hAnsiTheme="minorBidi" w:hint="cs"/>
          <w:sz w:val="28"/>
          <w:szCs w:val="28"/>
          <w:rtl/>
        </w:rPr>
        <w:t>.</w:t>
      </w:r>
    </w:p>
    <w:p w:rsidR="00BE5320" w:rsidRDefault="009237FF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تنقسم أولويات التخطيط من حيث الزمن </w:t>
      </w:r>
      <w:r w:rsidR="00054AD6">
        <w:rPr>
          <w:rFonts w:asciiTheme="minorBidi" w:hAnsiTheme="minorBidi" w:hint="cs"/>
          <w:sz w:val="28"/>
          <w:szCs w:val="28"/>
          <w:rtl/>
        </w:rPr>
        <w:t>الى: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577F4" w:rsidRDefault="009237FF" w:rsidP="007812F3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أعمال .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قصيرة المدى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.وأعمال</w:t>
      </w:r>
      <w:r w:rsidR="007812F3">
        <w:rPr>
          <w:rFonts w:asciiTheme="minorBidi" w:hAnsiTheme="minorBidi" w:hint="cs"/>
          <w:sz w:val="28"/>
          <w:szCs w:val="28"/>
          <w:rtl/>
        </w:rPr>
        <w:t xml:space="preserve"> 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طويلة المدى</w:t>
      </w:r>
      <w:r w:rsidR="007812F3" w:rsidRPr="007812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280904" w:rsidRPr="00280904" w:rsidRDefault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R="00280904" w:rsidRPr="00280904"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9237F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RDefault="009237FF" w:rsidP="00C30E6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التركيب العمري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الناتج المحلي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  <w:p w:rsidR="00974B96" w:rsidRPr="0008099F" w:rsidRDefault="009237FF" w:rsidP="005C7F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الهوايات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العالم العربي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العالم الاسلامي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8099F" w:rsidRPr="0008099F" w:rsidRDefault="009237FF" w:rsidP="005C7F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الاولويات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التركيب النوعي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26" type="#_x0000_t106" style="width:463.5pt;height:130.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658240" adj="19826,14758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C30E6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التركيب العمري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الناتج المحلي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  <w:p w:rsidR="00974B96" w:rsidRPr="0008099F" w:rsidP="005C7F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الهوايات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العالم العربي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العالم الاسلامي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8099F" w:rsidRPr="0008099F" w:rsidP="005C7F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الاولويات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التركيب النوعي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RDefault="009237FF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</w:t>
      </w:r>
      <w:r w:rsidR="00BF15C9">
        <w:rPr>
          <w:rFonts w:asciiTheme="minorBidi" w:hAnsiTheme="minorBidi" w:hint="cs"/>
          <w:sz w:val="28"/>
          <w:szCs w:val="28"/>
          <w:rtl/>
        </w:rPr>
        <w:t>الاولويات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)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ترتيب الاعمال وفق اهميتها مع مراعاة الزمن لتنفيذها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9237FF" w:rsidP="005C7FCD">
      <w:pPr>
        <w:rPr>
          <w:rFonts w:asciiTheme="minorBidi" w:hAnsiTheme="minorBidi"/>
          <w:sz w:val="28"/>
          <w:szCs w:val="28"/>
          <w:rtl/>
        </w:rPr>
      </w:pPr>
      <w:r w:rsidRPr="00BF15C9">
        <w:rPr>
          <w:rFonts w:asciiTheme="minorBidi" w:hAnsiTheme="minorBidi" w:hint="cs"/>
          <w:sz w:val="26"/>
          <w:szCs w:val="26"/>
          <w:rtl/>
        </w:rPr>
        <w:t>(الناتج المحلي</w:t>
      </w:r>
      <w:r w:rsidR="005852A5" w:rsidRPr="00BF15C9">
        <w:rPr>
          <w:rFonts w:asciiTheme="minorBidi" w:hAnsiTheme="minorBidi" w:hint="cs"/>
          <w:sz w:val="26"/>
          <w:szCs w:val="26"/>
          <w:rtl/>
        </w:rPr>
        <w:t xml:space="preserve">) </w:t>
      </w:r>
      <w:r w:rsidR="005C7FCD" w:rsidRPr="00BF15C9">
        <w:rPr>
          <w:rFonts w:asciiTheme="minorBidi" w:hAnsiTheme="minorBidi" w:hint="cs"/>
          <w:color w:val="FF0000"/>
          <w:sz w:val="26"/>
          <w:szCs w:val="26"/>
          <w:rtl/>
        </w:rPr>
        <w:t>القيمة الاجمالية للمنتجات من السلع والخدمات التي تنتج في الدولة في زمن محدد</w:t>
      </w:r>
      <w:r w:rsidR="005852A5" w:rsidRPr="00BF15C9">
        <w:rPr>
          <w:rFonts w:asciiTheme="minorBidi" w:hAnsiTheme="minorBidi" w:hint="cs"/>
          <w:color w:val="FF0000"/>
          <w:sz w:val="26"/>
          <w:szCs w:val="26"/>
          <w:rtl/>
        </w:rPr>
        <w:t xml:space="preserve"> </w:t>
      </w:r>
      <w:r w:rsidRPr="00BF15C9">
        <w:rPr>
          <w:rFonts w:asciiTheme="minorBidi" w:hAnsiTheme="minorBidi" w:hint="cs"/>
          <w:color w:val="FF0000"/>
          <w:sz w:val="26"/>
          <w:szCs w:val="26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9237FF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  </w:t>
      </w:r>
      <w:r w:rsidR="00BF15C9">
        <w:rPr>
          <w:rFonts w:asciiTheme="minorBidi" w:hAnsiTheme="minorBidi" w:hint="cs"/>
          <w:sz w:val="28"/>
          <w:szCs w:val="28"/>
          <w:rtl/>
        </w:rPr>
        <w:t xml:space="preserve">الهوايات </w:t>
      </w:r>
      <w:r>
        <w:rPr>
          <w:rFonts w:asciiTheme="minorBidi" w:hAnsiTheme="minorBidi" w:hint="cs"/>
          <w:sz w:val="28"/>
          <w:szCs w:val="28"/>
          <w:rtl/>
        </w:rPr>
        <w:t xml:space="preserve">   ) 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نشاط يمارسه الفرد لتلبية احتياجاته الذاتية وتنمية مهاراته وقدراته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9237FF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</w:t>
      </w:r>
      <w:r w:rsidR="00BF15C9">
        <w:rPr>
          <w:rFonts w:asciiTheme="minorBidi" w:hAnsiTheme="minorBidi" w:hint="cs"/>
          <w:sz w:val="28"/>
          <w:szCs w:val="28"/>
          <w:rtl/>
        </w:rPr>
        <w:t>التركيب العمري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تقسيم السكان الى فئات حسب اعمارهم </w:t>
      </w:r>
      <w:r w:rsidR="00D15DF3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9237FF" w:rsidP="005C7FCD">
      <w:pPr>
        <w:rPr>
          <w:rFonts w:asciiTheme="minorBidi" w:hAnsiTheme="minorBidi"/>
          <w:sz w:val="28"/>
          <w:szCs w:val="28"/>
          <w:rtl/>
        </w:rPr>
      </w:pPr>
      <w:r w:rsidRPr="00BF15C9">
        <w:rPr>
          <w:rFonts w:asciiTheme="minorBidi" w:hAnsiTheme="minorBidi" w:hint="cs"/>
          <w:sz w:val="28"/>
          <w:szCs w:val="28"/>
          <w:rtl/>
        </w:rPr>
        <w:t>(</w:t>
      </w:r>
      <w:r w:rsidR="00D15DF3" w:rsidRPr="00BF15C9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BF15C9" w:rsidRPr="00BF15C9">
        <w:rPr>
          <w:rFonts w:asciiTheme="minorBidi" w:hAnsiTheme="minorBidi" w:hint="cs"/>
          <w:b/>
          <w:bCs/>
          <w:sz w:val="28"/>
          <w:szCs w:val="28"/>
          <w:rtl/>
        </w:rPr>
        <w:t>العالم العربي</w:t>
      </w:r>
      <w:r w:rsidR="00D15DF3" w:rsidRPr="00BF15C9"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الدول الاعضاء في  جامعة الدول العربية وعددها </w:t>
      </w:r>
      <w:r w:rsidR="005C7FCD" w:rsidRP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22دولة </w:t>
      </w:r>
    </w:p>
    <w:p w:rsidR="00A6153D" w:rsidRDefault="009237FF" w:rsidP="00C30E6E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عزيزي الطالب من خلال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دراستك لأنواع الهوايات حدد نوع الهواية في الصور ادناه مستعينا بالشكل المجاور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F557AC" w:rsidRDefault="009237FF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112395</wp:posOffset>
                </wp:positionV>
                <wp:extent cx="2009775" cy="952500"/>
                <wp:effectExtent l="0" t="0" r="28575" b="342900"/>
                <wp:wrapNone/>
                <wp:docPr id="2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9237FF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F10C6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42745" cy="848360"/>
                                  <wp:effectExtent l="0" t="0" r="0" b="8890"/>
                                  <wp:docPr id="1912138593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2138593" name="تعلم قراء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74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2" o:spid="_x0000_s1027" type="#_x0000_t61" style="width:158.25pt;height:75pt;margin-top:8.85pt;margin-left:80.8pt;mso-height-percent:0;mso-height-relative:margin;mso-width-percent:0;mso-width-relative:margin;mso-wrap-distance-bottom:0;mso-wrap-distance-left:9pt;mso-wrap-distance-right:9pt;mso-wrap-distance-top:0;position:absolute;v-text-anchor:middle;z-index:251662336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642745" cy="848360"/>
                          <wp:effectExtent l="0" t="0" r="0" b="8890"/>
                          <wp:docPr id="11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تعلم قراء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274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111760</wp:posOffset>
                </wp:positionV>
                <wp:extent cx="2009775" cy="952500"/>
                <wp:effectExtent l="0" t="0" r="28575" b="342900"/>
                <wp:wrapNone/>
                <wp:docPr id="1" name="وسيلة شرح مستطي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9237FF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F10C6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727200" cy="854710"/>
                                  <wp:effectExtent l="0" t="0" r="6350" b="2540"/>
                                  <wp:docPr id="664067189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4067189" name="منافسة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20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1" o:spid="_x0000_s1028" type="#_x0000_t61" style="width:158.25pt;height:75pt;margin-top:8.8pt;margin-left:302.25pt;mso-height-percent:0;mso-height-relative:margin;mso-width-percent:0;mso-width-relative:margin;mso-wrap-distance-bottom:0;mso-wrap-distance-left:9pt;mso-wrap-distance-right:9pt;mso-wrap-distance-top:0;position:absolute;v-text-anchor:middle;z-index:251660288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727200" cy="854710"/>
                          <wp:effectExtent l="0" t="0" r="6350" b="2540"/>
                          <wp:docPr id="10" name="صورة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منافسة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7200" cy="854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9237FF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147955</wp:posOffset>
                </wp:positionV>
                <wp:extent cx="1409700" cy="297180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E6E" w:rsidRPr="00C30E6E" w:rsidRDefault="009237FF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جمع </w:t>
                            </w:r>
                          </w:p>
                          <w:p w:rsidR="00C30E6E" w:rsidRPr="00C30E6E" w:rsidRDefault="009237FF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ابتكار </w:t>
                            </w:r>
                          </w:p>
                          <w:p w:rsidR="00C30E6E" w:rsidRPr="00C30E6E" w:rsidRDefault="009237FF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ابداع </w:t>
                            </w:r>
                          </w:p>
                          <w:p w:rsidR="00C30E6E" w:rsidRPr="00C30E6E" w:rsidRDefault="009237FF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منافسة </w:t>
                            </w:r>
                          </w:p>
                          <w:p w:rsidR="00C30E6E" w:rsidRPr="00C30E6E" w:rsidRDefault="009237FF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تعلم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9" type="#_x0000_t202" style="width:111pt;height:234pt;margin-top:11.65pt;margin-left:-41.25pt;mso-wrap-distance-bottom:0;mso-wrap-distance-left:9pt;mso-wrap-distance-right:9pt;mso-wrap-distance-top:0;position:absolute;v-text-anchor:middle;z-index:251676672" fillcolor="#b5d4a6" stroked="t" strokecolor="#70ad47" strokeweight="0.5pt">
                <v:fill rotate="t" colors="0 #b5d4a6;0.5 #a9cd99;1 #9cc986" focus="100%" type="gradient">
                  <o:fill v:ext="view" type="gradientUnscaled"/>
                </v:fill>
                <v:textbox>
                  <w:txbxContent>
                    <w:p w:rsidR="00C30E6E" w:rsidRPr="00C30E6E" w:rsidP="00C30E6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جمع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ابتكار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ابداع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منافسة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تعلم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9237FF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253365</wp:posOffset>
                </wp:positionV>
                <wp:extent cx="1419225" cy="390525"/>
                <wp:effectExtent l="0" t="0" r="28575" b="28575"/>
                <wp:wrapNone/>
                <wp:docPr id="6" name="مخطط انسيابي: محطة طرف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5C9" w:rsidRPr="00BF15C9" w:rsidRDefault="009237FF" w:rsidP="00BF15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15C9">
                              <w:rPr>
                                <w:rFonts w:hint="cs"/>
                                <w:color w:val="FF0000"/>
                                <w:rtl/>
                              </w:rPr>
                              <w:t>هواية تعلم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6" o:spid="_x0000_s1030" type="#_x0000_t116" style="width:111.75pt;height:30.75pt;margin-top:19.95pt;margin-left:90.55pt;mso-wrap-distance-bottom:0;mso-wrap-distance-left:9pt;mso-wrap-distance-right:9pt;mso-wrap-distance-top:0;position:absolute;v-text-anchor:middle;z-index:251670528" fillcolor="white" stroked="t" strokecolor="#70ad47" strokeweight="1pt">
                <v:textbox>
                  <w:txbxContent>
                    <w:p w:rsidR="00BF15C9" w:rsidRPr="00BF15C9" w:rsidP="00BF15C9">
                      <w:pPr>
                        <w:jc w:val="center"/>
                        <w:rPr>
                          <w:color w:val="FF0000"/>
                        </w:rPr>
                      </w:pPr>
                      <w:r w:rsidRPr="00BF15C9">
                        <w:rPr>
                          <w:rFonts w:hint="cs"/>
                          <w:color w:val="FF0000"/>
                          <w:rtl/>
                        </w:rPr>
                        <w:t>هواية تعلم</w:t>
                      </w:r>
                    </w:p>
                  </w:txbxContent>
                </v:textbox>
              </v:shape>
            </w:pict>
          </mc:Fallback>
        </mc:AlternateContent>
      </w:r>
      <w:r w:rsidR="00F557AC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1419225" cy="390525"/>
                <wp:effectExtent l="0" t="0" r="28575" b="28575"/>
                <wp:wrapNone/>
                <wp:docPr id="5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C9" w:rsidRPr="00BF15C9" w:rsidRDefault="009237FF" w:rsidP="00BF15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15C9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هواية منافسة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5" o:spid="_x0000_s1031" type="#_x0000_t116" style="width:111.75pt;height:30.75pt;margin-top:13.8pt;margin-left:306pt;mso-wrap-distance-bottom:0;mso-wrap-distance-left:9pt;mso-wrap-distance-right:9pt;mso-wrap-distance-top:0;position:absolute;v-text-anchor:middle;z-index:251668480" fillcolor="white" stroked="t" strokecolor="#70ad47" strokeweight="1pt">
                <v:textbox>
                  <w:txbxContent>
                    <w:p w:rsidR="00BF15C9" w:rsidRPr="00BF15C9" w:rsidP="00BF15C9">
                      <w:pPr>
                        <w:jc w:val="center"/>
                        <w:rPr>
                          <w:color w:val="FF0000"/>
                        </w:rPr>
                      </w:pPr>
                      <w:r w:rsidRPr="00BF15C9">
                        <w:rPr>
                          <w:rFonts w:hint="cs"/>
                          <w:color w:val="FF0000"/>
                          <w:rtl/>
                        </w:rPr>
                        <w:t xml:space="preserve">هواية منافسة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Default="009237FF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302260</wp:posOffset>
                </wp:positionV>
                <wp:extent cx="2009775" cy="952500"/>
                <wp:effectExtent l="0" t="0" r="28575" b="342900"/>
                <wp:wrapNone/>
                <wp:docPr id="3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9237FF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784350" cy="848360"/>
                                  <wp:effectExtent l="0" t="0" r="6350" b="8890"/>
                                  <wp:docPr id="1560420046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0420046" name="رسم ابداع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350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3" o:spid="_x0000_s1032" type="#_x0000_t61" style="width:158.25pt;height:75pt;margin-top:23.8pt;margin-left:300.55pt;mso-height-percent:0;mso-height-relative:margin;mso-width-percent:0;mso-width-relative:margin;mso-wrap-distance-bottom:0;mso-wrap-distance-left:9pt;mso-wrap-distance-right:9pt;mso-wrap-distance-top:0;position:absolute;v-text-anchor:middle;z-index:251664384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784350" cy="848360"/>
                          <wp:effectExtent l="0" t="0" r="6350" b="8890"/>
                          <wp:docPr id="12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رسم ابداع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4350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099F" w:rsidRDefault="009237FF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26670</wp:posOffset>
                </wp:positionV>
                <wp:extent cx="2009775" cy="952500"/>
                <wp:effectExtent l="0" t="0" r="28575" b="342900"/>
                <wp:wrapNone/>
                <wp:docPr id="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9237FF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589405" cy="848360"/>
                                  <wp:effectExtent l="0" t="0" r="0" b="8890"/>
                                  <wp:docPr id="648391634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391634" name="ابداع وابتكار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940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4" o:spid="_x0000_s1033" type="#_x0000_t61" style="width:158.25pt;height:75pt;margin-top:2.1pt;margin-left:84.55pt;mso-height-percent:0;mso-height-relative:margin;mso-width-percent:0;mso-width-relative:margin;mso-wrap-distance-bottom:0;mso-wrap-distance-left:9pt;mso-wrap-distance-right:9pt;mso-wrap-distance-top:0;position:absolute;v-text-anchor:middle;z-index:251666432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589405" cy="848360"/>
                          <wp:effectExtent l="0" t="0" r="0" b="8890"/>
                          <wp:docPr id="1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ابداع وابتكار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940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9237FF" w:rsidP="00F557AC">
      <w:pPr>
        <w:rPr>
          <w:rFonts w:asciiTheme="minorBidi" w:hAnsiTheme="minorBidi"/>
          <w:sz w:val="28"/>
          <w:szCs w:val="28"/>
          <w:rtl/>
        </w:rPr>
        <w:sectPr w:rsidR="00F557AC" w:rsidRPr="00F557AC" w:rsidSect="00D135D9">
          <w:headerReference w:type="default" r:id="rId15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1039495</wp:posOffset>
                </wp:positionV>
                <wp:extent cx="1419225" cy="390525"/>
                <wp:effectExtent l="0" t="0" r="28575" b="28575"/>
                <wp:wrapNone/>
                <wp:docPr id="8" name="مخطط انسيابي: محطة طرفي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5C9" w:rsidRPr="00BF15C9" w:rsidRDefault="009237FF" w:rsidP="00BF15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15C9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هواية ابتكار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8" o:spid="_x0000_s1034" type="#_x0000_t116" style="width:111.75pt;height:30.75pt;margin-top:81.85pt;margin-left:89.05pt;mso-wrap-distance-bottom:0;mso-wrap-distance-left:9pt;mso-wrap-distance-right:9pt;mso-wrap-distance-top:0;position:absolute;v-text-anchor:middle;z-index:251674624" fillcolor="white" stroked="t" strokecolor="#70ad47" strokeweight="1pt">
                <v:textbox>
                  <w:txbxContent>
                    <w:p w:rsidR="00BF15C9" w:rsidRPr="00BF15C9" w:rsidP="00BF15C9">
                      <w:pPr>
                        <w:jc w:val="center"/>
                        <w:rPr>
                          <w:color w:val="FF0000"/>
                        </w:rPr>
                      </w:pPr>
                      <w:r w:rsidRPr="00BF15C9">
                        <w:rPr>
                          <w:rFonts w:hint="cs"/>
                          <w:color w:val="FF0000"/>
                          <w:rtl/>
                        </w:rPr>
                        <w:t xml:space="preserve">هواية ابتكار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974725</wp:posOffset>
                </wp:positionV>
                <wp:extent cx="1419225" cy="390525"/>
                <wp:effectExtent l="0" t="0" r="28575" b="28575"/>
                <wp:wrapNone/>
                <wp:docPr id="7" name="مخطط انسيابي: محطة طرف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5C9" w:rsidRPr="00BF15C9" w:rsidRDefault="009237FF" w:rsidP="00BF15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15C9">
                              <w:rPr>
                                <w:rFonts w:hint="cs"/>
                                <w:color w:val="FF0000"/>
                                <w:rtl/>
                              </w:rPr>
                              <w:t>هواية</w:t>
                            </w:r>
                            <w:r w:rsidRPr="00BF15C9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ابداع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7" o:spid="_x0000_s1035" type="#_x0000_t116" style="width:111.75pt;height:30.75pt;margin-top:76.75pt;margin-left:311.05pt;mso-wrap-distance-bottom:0;mso-wrap-distance-left:9pt;mso-wrap-distance-right:9pt;mso-wrap-distance-top:0;position:absolute;v-text-anchor:middle;z-index:251672576" fillcolor="white" stroked="t" strokecolor="#70ad47" strokeweight="1pt">
                <v:textbox>
                  <w:txbxContent>
                    <w:p w:rsidR="00BF15C9" w:rsidRPr="00BF15C9" w:rsidP="00BF15C9">
                      <w:pPr>
                        <w:jc w:val="center"/>
                        <w:rPr>
                          <w:color w:val="FF0000"/>
                        </w:rPr>
                      </w:pPr>
                      <w:r w:rsidRPr="00BF15C9">
                        <w:rPr>
                          <w:rFonts w:hint="cs"/>
                          <w:color w:val="FF0000"/>
                          <w:rtl/>
                        </w:rPr>
                        <w:t>هواية ابداع</w:t>
                      </w:r>
                    </w:p>
                  </w:txbxContent>
                </v:textbox>
              </v:shape>
            </w:pict>
          </mc:Fallback>
        </mc:AlternateContent>
      </w:r>
    </w:p>
    <w:p w:rsidR="00D135D9" w:rsidRPr="002B7BB7" w:rsidRDefault="009237F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196964089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" o:spid="_x0000_s1036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80768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التالية </w:t>
      </w:r>
      <w:r w:rsidR="00B90BDB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RDefault="009237FF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9237FF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أهداف وفوائد التنوع الاقتصادي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5" o:spid="_x0000_s1037" type="#_x0000_t202" style="width:179.25pt;height:34.5pt;margin-top:18.9pt;margin-left:-0.75pt;mso-wrap-distance-bottom:0;mso-wrap-distance-left:9pt;mso-wrap-distance-right:9pt;mso-wrap-distance-top:0;position:absolute;v-text-anchor:middle;z-index:251697152" fillcolor="white" stroked="t" strokecolor="#ed7d31" strokeweight="1pt">
                <v:textbox>
                  <w:txbxContent>
                    <w:p w:rsidR="00716221" w:rsidRPr="00716221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أهداف وفوائد التنوع الاقتصادي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79570506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" o:spid="_x0000_s1038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7872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1427484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9237FF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ضوابط ممارسة الهوايات </w:t>
                            </w:r>
                            <w:r w:rsidR="0085331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5" o:spid="_x0000_s1039" type="#_x0000_t202" style="width:177pt;height:27.75pt;margin-top:13.65pt;margin-left:255pt;mso-wrap-distance-bottom:0;mso-wrap-distance-left:9pt;mso-wrap-distance-right:9pt;mso-wrap-distance-top:0;position:absolute;v-text-anchor:middle;z-index:25168691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ضوابط ممارسة الهوايات </w:t>
                      </w:r>
                      <w:r w:rsidR="0085331B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9237FF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841179206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40" type="#_x0000_t32" style="width:55.5pt;height:74.25pt;margin-top:18.25pt;margin-left:348.75pt;mso-wrap-distance-bottom:0;mso-wrap-distance-left:9pt;mso-wrap-distance-right:9pt;mso-wrap-distance-top:0;position:absolute;v-text-anchor:top;z-index:25169100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1261315770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6" o:spid="_x0000_s1041" type="#_x0000_t32" style="width:45.75pt;height:69.75pt;margin-top:19.75pt;margin-left:269.25pt;flip:x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9237FF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7" o:spid="_x0000_s1042" type="#_x0000_t32" style="width:55.5pt;height:59.25pt;margin-top:4.9pt;margin-left:99pt;mso-wrap-distance-bottom:0;mso-wrap-distance-left:9pt;mso-wrap-distance-right:9pt;mso-wrap-distance-top:0;position:absolute;v-text-anchor:top;z-index:25170124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6" o:spid="_x0000_s1043" type="#_x0000_t32" style="width:36.75pt;height:61.5pt;margin-top:5.65pt;margin-left:18.75pt;flip:x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RDefault="009237FF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370204</wp:posOffset>
                </wp:positionV>
                <wp:extent cx="1285875" cy="561975"/>
                <wp:effectExtent l="0" t="0" r="28575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B9E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تقوية متانة </w:t>
                            </w:r>
                          </w:p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الاقتصاد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8" o:spid="_x0000_s1044" type="#_x0000_t202" style="width:101.25pt;height:44.25pt;margin-top:29.15pt;margin-left:-15.75pt;mso-height-percent:0;mso-height-relative:margin;mso-wrap-distance-bottom:0;mso-wrap-distance-left:9pt;mso-wrap-distance-right:9pt;mso-wrap-distance-top:0;position:absolute;v-text-anchor:middle;z-index:251703296" fillcolor="white" stroked="t" strokecolor="#70ad47" strokeweight="1pt">
                <v:textbox>
                  <w:txbxContent>
                    <w:p w:rsidR="004F4B9E" w:rsidP="005C6422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تقوية متانة </w:t>
                      </w:r>
                    </w:p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الاقتصاد الوطني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582807218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لا تكو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rtl/>
                              </w:rPr>
                              <w:t>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مؤذية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2" o:spid="_x0000_s1045" type="#_x0000_t202" style="width:90pt;height:27.75pt;margin-top:17.15pt;margin-left:238.5pt;mso-wrap-distance-bottom:0;mso-wrap-distance-left:9pt;mso-wrap-distance-right:9pt;mso-wrap-distance-top:0;position:absolute;v-text-anchor:middle;z-index:2516951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لا تكو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rtl/>
                        </w:rPr>
                        <w:t>ن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مؤذية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405390359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مناسبتها للعمر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0" o:spid="_x0000_s1046" type="#_x0000_t202" style="width:84pt;height:27.75pt;margin-top:20.9pt;margin-left:354pt;mso-wrap-distance-bottom:0;mso-wrap-distance-left:9pt;mso-wrap-distance-right:9pt;mso-wrap-distance-top:0;position:absolute;v-text-anchor:middle;z-index:25169305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مناسبتها للعمر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9237FF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53340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تحسين مستوى معيشة الافراد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9" o:spid="_x0000_s1047" type="#_x0000_t202" style="width:87.75pt;height:42pt;margin-top:3.75pt;margin-left:105.75pt;mso-height-percent:0;mso-height-relative:margin;mso-wrap-distance-bottom:0;mso-wrap-distance-left:9pt;mso-wrap-distance-right:9pt;mso-wrap-distance-top:0;position:absolute;v-text-anchor:middle;z-index:251705344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تحسين مستوى معيشة الافراد</w:t>
                      </w:r>
                    </w:p>
                  </w:txbxContent>
                </v:textbox>
              </v:shape>
            </w:pict>
          </mc:Fallback>
        </mc:AlternateContent>
      </w:r>
    </w:p>
    <w:p w:rsidR="004A1272" w:rsidRDefault="009237FF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الدين الاسلامي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9" o:spid="_x0000_s1048" type="#_x0000_t202" style="width:95.25pt;height:36pt;margin-top:171.15pt;margin-left:98.25pt;mso-wrap-distance-bottom:0;mso-wrap-distance-left:9pt;mso-wrap-distance-right:9pt;mso-wrap-distance-top:0;position:absolute;v-text-anchor:middle;z-index:251725824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الدين الاسلامي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المصالح المشتركة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8" o:spid="_x0000_s1049" type="#_x0000_t202" style="width:115.5pt;height:36.75pt;margin-top:171.15pt;margin-left:-24.75pt;mso-wrap-distance-bottom:0;mso-wrap-distance-left:9pt;mso-wrap-distance-right:9pt;mso-wrap-distance-top:0;position:absolute;v-text-anchor:middle;z-index:25172377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المصالح المشتركة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7" o:spid="_x0000_s1050" type="#_x0000_t32" style="width:45pt;height:71.25pt;margin-top:93.15pt;margin-left:105pt;mso-wrap-distance-bottom:0;mso-wrap-distance-left:9pt;mso-wrap-distance-right:9pt;mso-wrap-distance-top:0;position:absolute;v-text-anchor:top;z-index:25172172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6" o:spid="_x0000_s1051" type="#_x0000_t32" style="width:32.25pt;height:72.75pt;margin-top:92.4pt;margin-left:11.25pt;flip:x;mso-wrap-distance-bottom:0;mso-wrap-distance-left:9pt;mso-wrap-distance-right:9pt;mso-wrap-distance-top:0;position:absolute;v-text-anchor:top;z-index:25171968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9237FF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عوامل ترابط العالم العربي والاسلامي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5" o:spid="_x0000_s1052" type="#_x0000_t202" style="width:204.75pt;height:38.25pt;margin-top:50.4pt;margin-left:-18.75pt;mso-wrap-distance-bottom:0;mso-wrap-distance-left:9pt;mso-wrap-distance-right:9pt;mso-wrap-distance-top:0;position:absolute;v-text-anchor:middle;z-index:25171763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عوامل ترابط العالم العربي والاسلامي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البطالة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4" o:spid="_x0000_s1053" type="#_x0000_t202" style="width:91.5pt;height:36pt;margin-top:176.4pt;margin-left:354.75pt;mso-wrap-distance-bottom:0;mso-wrap-distance-left:9pt;mso-wrap-distance-right:9pt;mso-wrap-distance-top:0;position:absolute;v-text-anchor:middle;z-index:25171558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البطالة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الفقر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3" o:spid="_x0000_s1054" type="#_x0000_t202" style="width:104.25pt;height:35.25pt;margin-top:177.9pt;margin-left:233.25pt;mso-wrap-distance-bottom:0;mso-wrap-distance-left:9pt;mso-wrap-distance-right:9pt;mso-wrap-distance-top:0;position:absolute;v-text-anchor:middle;z-index:25171353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الفقر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2" o:spid="_x0000_s1055" type="#_x0000_t32" style="width:66.75pt;height:69.75pt;margin-top:93.15pt;margin-left:342.75pt;mso-wrap-distance-bottom:0;mso-wrap-distance-left:9pt;mso-wrap-distance-right:9pt;mso-wrap-distance-top:0;position:absolute;v-text-anchor:top;z-index:25171148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1" o:spid="_x0000_s1056" type="#_x0000_t32" style="width:48pt;height:74.25pt;margin-top:93.9pt;margin-left:265.5pt;flip:x;mso-wrap-distance-bottom:0;mso-wrap-distance-left:9pt;mso-wrap-distance-right:9pt;mso-wrap-distance-top:0;position:absolute;v-text-anchor:top;z-index:25170944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9237FF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التحديات 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0" o:spid="_x0000_s1057" type="#_x0000_t202" style="width:178.5pt;height:34.5pt;margin-top:53.4pt;margin-left:254.25pt;mso-wrap-distance-bottom:0;mso-wrap-distance-left:9pt;mso-wrap-distance-right:9pt;mso-wrap-distance-top:0;position:absolute;v-text-anchor:middle;z-index:251707392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التحديات في العالم العربي والاسلامي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50321668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" o:spid="_x0000_s1058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8486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63062706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" o:spid="_x0000_s1059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8281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RDefault="009237FF" w:rsidP="004A1272">
      <w:pPr>
        <w:rPr>
          <w:rFonts w:asciiTheme="minorBidi" w:hAnsiTheme="minorBidi"/>
          <w:sz w:val="28"/>
          <w:szCs w:val="28"/>
        </w:rPr>
        <w:sectPr w:rsidR="00280904" w:rsidRPr="004A1272" w:rsidSect="00D135D9">
          <w:headerReference w:type="default" r:id="rId1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وفق التوقيت الزمني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3" o:spid="_x0000_s1060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5040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وفق التوقيت الزمني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وفق الفترات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2" o:spid="_x0000_s1061" type="#_x0000_t202" style="width:110.25pt;height:31.5pt;margin-top:156.65pt;margin-left:-28.5pt;mso-wrap-distance-bottom:0;mso-wrap-distance-left:9pt;mso-wrap-distance-right:9pt;mso-wrap-distance-top:0;position:absolute;v-text-anchor:middle;z-index:25174835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وفق الفترات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1" o:spid="_x0000_s1062" type="#_x0000_t32" style="width:54.75pt;height:75pt;margin-top:69.65pt;margin-left:98.25pt;mso-wrap-distance-bottom:0;mso-wrap-distance-left:9pt;mso-wrap-distance-right:9pt;mso-wrap-distance-top:0;position:absolute;v-text-anchor:top;z-index:251746304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0" o:spid="_x0000_s1063" type="#_x0000_t32" style="width:45pt;height:75pt;margin-top:68.9pt;margin-left:5.25pt;flip:x;mso-wrap-distance-bottom:0;mso-wrap-distance-left:9pt;mso-wrap-distance-right:9pt;mso-wrap-distance-top:0;position:absolute;v-text-anchor:top;z-index:25174425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9237FF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طرق ادارة الوقت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8" o:spid="_x0000_s1064" type="#_x0000_t202" style="width:212.25pt;height:37.5pt;margin-top:28.4pt;margin-left:-19.5pt;mso-wrap-distance-bottom:0;mso-wrap-distance-left:9pt;mso-wrap-distance-right:9pt;mso-wrap-distance-top:0;position:absolute;v-text-anchor:middle;z-index:251742208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طرق ادارة الوقت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صقل المواهب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7" o:spid="_x0000_s1065" type="#_x0000_t202" style="width:99.75pt;height:39pt;margin-top:155.15pt;margin-left:354pt;mso-wrap-distance-bottom:0;mso-wrap-distance-left:9pt;mso-wrap-distance-right:9pt;mso-wrap-distance-top:0;position:absolute;v-text-anchor:middle;z-index:25174016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صقل المواهب 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9237FF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تفريغ الطاقة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6" o:spid="_x0000_s1066" type="#_x0000_t202" style="width:105.75pt;height:37.5pt;margin-top:156.65pt;margin-left:234pt;mso-wrap-distance-bottom:0;mso-wrap-distance-left:9pt;mso-wrap-distance-right:9pt;mso-wrap-distance-top:0;position:absolute;v-text-anchor:middle;z-index:25173811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تفريغ الطاقة 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4" o:spid="_x0000_s1067" type="#_x0000_t32" style="width:70.5pt;height:78pt;margin-top:63.65pt;margin-left:343.5pt;mso-wrap-distance-bottom:0;mso-wrap-distance-left:9pt;mso-wrap-distance-right:9pt;mso-wrap-distance-top:0;position:absolute;v-text-anchor:top;z-index:25173606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3" o:spid="_x0000_s1068" type="#_x0000_t32" style="width:32.25pt;height:78.75pt;margin-top:65.15pt;margin-left:262.5pt;flip:x;mso-wrap-distance-bottom:0;mso-wrap-distance-left:9pt;mso-wrap-distance-right:9pt;mso-wrap-distance-top:0;position:absolute;v-text-anchor:top;z-index:25173401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9237FF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ممارسة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2" o:spid="_x0000_s1069" type="#_x0000_t202" style="width:208.5pt;height:33pt;margin-top:26.9pt;margin-left:242.25pt;mso-wrap-distance-bottom:0;mso-wrap-distance-left:9pt;mso-wrap-distance-right:9pt;mso-wrap-distance-top:0;position:absolute;v-text-anchor:middle;z-index:251731968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ممارسة الهوايات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1" o:spid="_x0000_s1070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29920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0" o:spid="_x0000_s1071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35D9" w:rsidRPr="00F345BD" w:rsidRDefault="009237F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 xml:space="preserve">قارن بين كل ممايأتي وفق الجدول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3247"/>
        <w:gridCol w:w="2427"/>
        <w:gridCol w:w="3686"/>
      </w:tblGrid>
      <w:tr w:rsidR="001F7A69" w:rsidTr="006F1272">
        <w:trPr>
          <w:jc w:val="center"/>
        </w:trPr>
        <w:tc>
          <w:tcPr>
            <w:tcW w:w="3247" w:type="dxa"/>
            <w:shd w:val="clear" w:color="auto" w:fill="FFC000"/>
          </w:tcPr>
          <w:p w:rsidR="00440FC0" w:rsidRPr="00440FC0" w:rsidRDefault="009237FF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اندونيسيا</w:t>
            </w:r>
            <w:r w:rsidR="006F127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7" w:type="dxa"/>
            <w:shd w:val="clear" w:color="auto" w:fill="FF0000"/>
          </w:tcPr>
          <w:p w:rsidR="00440FC0" w:rsidRPr="00440FC0" w:rsidRDefault="009237FF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86" w:type="dxa"/>
            <w:shd w:val="clear" w:color="auto" w:fill="FFC000"/>
          </w:tcPr>
          <w:p w:rsidR="00440FC0" w:rsidRPr="00440FC0" w:rsidRDefault="009237FF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البانيا </w:t>
            </w:r>
          </w:p>
        </w:tc>
      </w:tr>
      <w:tr w:rsidR="001F7A69" w:rsidTr="006F1272">
        <w:trPr>
          <w:jc w:val="center"/>
        </w:trPr>
        <w:tc>
          <w:tcPr>
            <w:tcW w:w="3247" w:type="dxa"/>
          </w:tcPr>
          <w:p w:rsidR="00440FC0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جنوب شرق آسيا</w:t>
            </w:r>
          </w:p>
        </w:tc>
        <w:tc>
          <w:tcPr>
            <w:tcW w:w="2427" w:type="dxa"/>
          </w:tcPr>
          <w:p w:rsidR="00440FC0" w:rsidRPr="00440FC0" w:rsidRDefault="009237FF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الموقع </w:t>
            </w:r>
          </w:p>
        </w:tc>
        <w:tc>
          <w:tcPr>
            <w:tcW w:w="3686" w:type="dxa"/>
          </w:tcPr>
          <w:p w:rsidR="00440FC0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جنوب شرق أوروبا </w:t>
            </w:r>
          </w:p>
        </w:tc>
      </w:tr>
      <w:tr w:rsidR="001F7A69" w:rsidTr="006F1272">
        <w:trPr>
          <w:jc w:val="center"/>
        </w:trPr>
        <w:tc>
          <w:tcPr>
            <w:tcW w:w="3247" w:type="dxa"/>
          </w:tcPr>
          <w:p w:rsidR="00440FC0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استوائي </w:t>
            </w:r>
          </w:p>
        </w:tc>
        <w:tc>
          <w:tcPr>
            <w:tcW w:w="2427" w:type="dxa"/>
          </w:tcPr>
          <w:p w:rsidR="00440FC0" w:rsidRPr="00440FC0" w:rsidRDefault="009237FF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المناخ </w:t>
            </w:r>
          </w:p>
        </w:tc>
        <w:tc>
          <w:tcPr>
            <w:tcW w:w="3686" w:type="dxa"/>
          </w:tcPr>
          <w:p w:rsidR="00440FC0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مناخ البحر المتوسط</w:t>
            </w:r>
          </w:p>
        </w:tc>
      </w:tr>
      <w:tr w:rsidR="001F7A69" w:rsidTr="006F1272">
        <w:trPr>
          <w:jc w:val="center"/>
        </w:trPr>
        <w:tc>
          <w:tcPr>
            <w:tcW w:w="3247" w:type="dxa"/>
          </w:tcPr>
          <w:p w:rsidR="00440FC0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تهطل طوال العام </w:t>
            </w:r>
          </w:p>
        </w:tc>
        <w:tc>
          <w:tcPr>
            <w:tcW w:w="2427" w:type="dxa"/>
          </w:tcPr>
          <w:p w:rsidR="00440FC0" w:rsidRPr="00440FC0" w:rsidRDefault="009237FF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الامطار </w:t>
            </w:r>
          </w:p>
        </w:tc>
        <w:tc>
          <w:tcPr>
            <w:tcW w:w="3686" w:type="dxa"/>
          </w:tcPr>
          <w:p w:rsidR="00440FC0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تهطل في فصل الشتاء</w:t>
            </w:r>
          </w:p>
        </w:tc>
      </w:tr>
      <w:tr w:rsidR="001F7A69" w:rsidTr="006F1272">
        <w:trPr>
          <w:jc w:val="center"/>
        </w:trPr>
        <w:tc>
          <w:tcPr>
            <w:tcW w:w="3247" w:type="dxa"/>
          </w:tcPr>
          <w:p w:rsidR="00602386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جاكرتا </w:t>
            </w:r>
          </w:p>
        </w:tc>
        <w:tc>
          <w:tcPr>
            <w:tcW w:w="2427" w:type="dxa"/>
          </w:tcPr>
          <w:p w:rsidR="00602386" w:rsidRDefault="009237FF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العاصمة </w:t>
            </w:r>
          </w:p>
        </w:tc>
        <w:tc>
          <w:tcPr>
            <w:tcW w:w="3686" w:type="dxa"/>
          </w:tcPr>
          <w:p w:rsidR="00602386" w:rsidRPr="00C700F3" w:rsidRDefault="009237FF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تيرانا </w:t>
            </w:r>
          </w:p>
        </w:tc>
      </w:tr>
    </w:tbl>
    <w:p w:rsidR="00280904" w:rsidRDefault="00280904" w:rsidP="004A1272">
      <w:pPr>
        <w:rPr>
          <w:rFonts w:asciiTheme="minorBidi" w:hAnsiTheme="minorBidi"/>
          <w:sz w:val="28"/>
          <w:szCs w:val="28"/>
          <w:rtl/>
        </w:rPr>
      </w:pPr>
    </w:p>
    <w:p w:rsidR="00F345BD" w:rsidRDefault="00F345BD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Default="009237FF" w:rsidP="006F1272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</w:t>
      </w:r>
      <w:r w:rsidR="006F1272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بأسلوبك وعبر برأيك في المواضيع التالية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F345BD" w:rsidRPr="00F345BD" w:rsidRDefault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RDefault="009237FF" w:rsidP="00602386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602386">
        <w:rPr>
          <w:rFonts w:asciiTheme="minorBidi" w:hAnsiTheme="minorBidi" w:hint="cs"/>
          <w:sz w:val="28"/>
          <w:szCs w:val="28"/>
          <w:rtl/>
        </w:rPr>
        <w:t xml:space="preserve">يواجه بعض الطلاب المشكلات اثناء تطبيق التخطيط لحل الواجبات، من دراستك وضح الطرائق المناسبة للتغلب على هذه </w:t>
      </w:r>
      <w:r w:rsidR="00AC2B6C">
        <w:rPr>
          <w:rFonts w:asciiTheme="minorBidi" w:hAnsiTheme="minorBidi" w:hint="cs"/>
          <w:sz w:val="28"/>
          <w:szCs w:val="28"/>
          <w:rtl/>
        </w:rPr>
        <w:t>المشكلات؟</w:t>
      </w:r>
    </w:p>
    <w:p w:rsidR="006F1272" w:rsidRDefault="009237FF" w:rsidP="00C05114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اختيار المكان والوقت المناسبين لحل الواجبات و الابتعاد عن مايؤثر في تنفيذ الواجبات مثل الجوال والتلفاز والالعاب الالكترونية و تخصيص وقت للرا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جة</w:t>
      </w:r>
    </w:p>
    <w:p w:rsidR="00B924AA" w:rsidRDefault="009237FF" w:rsidP="00602386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602386">
        <w:rPr>
          <w:rFonts w:asciiTheme="minorBidi" w:hAnsiTheme="minorBidi" w:hint="cs"/>
          <w:sz w:val="28"/>
          <w:szCs w:val="28"/>
          <w:rtl/>
        </w:rPr>
        <w:t xml:space="preserve">علاقة الكفاءة والفاعلية بالإنتاج </w:t>
      </w:r>
      <w:r w:rsidR="00AC2B6C">
        <w:rPr>
          <w:rFonts w:asciiTheme="minorBidi" w:hAnsiTheme="minorBidi" w:hint="cs"/>
          <w:sz w:val="28"/>
          <w:szCs w:val="28"/>
          <w:rtl/>
        </w:rPr>
        <w:t>:</w:t>
      </w:r>
    </w:p>
    <w:p w:rsidR="00C05114" w:rsidRDefault="009237FF" w:rsidP="00C05114">
      <w:pPr>
        <w:tabs>
          <w:tab w:val="left" w:pos="1631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الكفاءة </w:t>
      </w:r>
      <w:r w:rsidRPr="00C0511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والفاعلية من اهم العوامل الرئيسية في تحديد مستوى الانتاج وزبادته وتنفيذه بالطريقة الصحيحة وفق الاهداف وباقل تكلفة وزمن .</w:t>
      </w:r>
    </w:p>
    <w:p w:rsidR="00B924AA" w:rsidRDefault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924AA" w:rsidRDefault="009237FF" w:rsidP="00AC2B6C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AC2B6C">
        <w:rPr>
          <w:rFonts w:asciiTheme="minorBidi" w:hAnsiTheme="minorBidi" w:hint="cs"/>
          <w:sz w:val="28"/>
          <w:szCs w:val="28"/>
          <w:rtl/>
        </w:rPr>
        <w:t>السطح في البانيا :</w:t>
      </w:r>
    </w:p>
    <w:p w:rsidR="00F345BD" w:rsidRDefault="009237FF" w:rsidP="00F345BD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مرتفعات جبلية في الشرق و سهول ساحلية في الغرب </w:t>
      </w:r>
    </w:p>
    <w:p w:rsidR="00B64BB0" w:rsidRDefault="009237FF" w:rsidP="00AC2B6C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 w:rsidRPr="00B64BB0">
        <w:rPr>
          <w:rFonts w:asciiTheme="minorBidi" w:hAnsiTheme="minorBidi" w:hint="cs"/>
          <w:sz w:val="28"/>
          <w:szCs w:val="28"/>
          <w:rtl/>
        </w:rPr>
        <w:t xml:space="preserve">4/ </w:t>
      </w:r>
      <w:r w:rsidR="00AC2B6C">
        <w:rPr>
          <w:rFonts w:asciiTheme="minorBidi" w:hAnsiTheme="minorBidi" w:hint="cs"/>
          <w:sz w:val="28"/>
          <w:szCs w:val="28"/>
          <w:rtl/>
        </w:rPr>
        <w:t>أهمية تعلم اللغة العربية للمسلمين :</w:t>
      </w:r>
    </w:p>
    <w:p w:rsidR="00B64BB0" w:rsidRPr="003D27E2" w:rsidRDefault="009237FF" w:rsidP="003D27E2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3D27E2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أنزل الله سبحانه وتعالى كتابه الكريم بلغة عربية فصيحة فأصبحت هي اللغة التي يؤدي بها المسلمون شعائرهم الدينية </w:t>
      </w:r>
      <w:r w:rsidR="003D27E2" w:rsidRPr="003D27E2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وكذلك تعلمها يسهم في تواصل المسلمين وزيادة ترابطهم</w:t>
      </w: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RDefault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R="00B924AA" w:rsidRPr="00B924AA" w:rsidSect="00D135D9">
          <w:headerReference w:type="default" r:id="rId1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9237F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8880" w:type="dxa"/>
        <w:tblLook w:val="04A0" w:firstRow="1" w:lastRow="0" w:firstColumn="1" w:lastColumn="0" w:noHBand="0" w:noVBand="1"/>
      </w:tblPr>
      <w:tblGrid>
        <w:gridCol w:w="383"/>
        <w:gridCol w:w="3369"/>
        <w:gridCol w:w="650"/>
        <w:gridCol w:w="4478"/>
      </w:tblGrid>
      <w:tr w:rsidR="001F7A69" w:rsidTr="002D0EC8">
        <w:tc>
          <w:tcPr>
            <w:tcW w:w="383" w:type="dxa"/>
            <w:shd w:val="clear" w:color="auto" w:fill="D9D9D9"/>
          </w:tcPr>
          <w:p w:rsidR="00BC40A4" w:rsidRPr="00BC40A4" w:rsidRDefault="009237FF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69" w:type="dxa"/>
            <w:shd w:val="clear" w:color="auto" w:fill="FFC000"/>
          </w:tcPr>
          <w:p w:rsidR="00BC40A4" w:rsidRPr="00BC40A4" w:rsidRDefault="009237FF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50" w:type="dxa"/>
            <w:shd w:val="clear" w:color="auto" w:fill="D9D9D9"/>
          </w:tcPr>
          <w:p w:rsidR="00BC40A4" w:rsidRPr="00BC40A4" w:rsidRDefault="009237FF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478" w:type="dxa"/>
            <w:shd w:val="clear" w:color="auto" w:fill="FFC000"/>
          </w:tcPr>
          <w:p w:rsidR="00BC40A4" w:rsidRPr="00BC40A4" w:rsidRDefault="009237FF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1F7A69" w:rsidTr="002D0EC8">
        <w:tc>
          <w:tcPr>
            <w:tcW w:w="383" w:type="dxa"/>
            <w:shd w:val="clear" w:color="auto" w:fill="D9D9D9"/>
          </w:tcPr>
          <w:p w:rsidR="00BC40A4" w:rsidRDefault="009237FF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BC40A4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جاكرتا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9237FF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478" w:type="dxa"/>
          </w:tcPr>
          <w:p w:rsidR="00BC40A4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نيجيريا </w:t>
            </w:r>
          </w:p>
        </w:tc>
      </w:tr>
      <w:tr w:rsidR="001F7A69" w:rsidTr="002D0EC8">
        <w:tc>
          <w:tcPr>
            <w:tcW w:w="383" w:type="dxa"/>
            <w:shd w:val="clear" w:color="auto" w:fill="D9D9D9"/>
          </w:tcPr>
          <w:p w:rsidR="00BC40A4" w:rsidRDefault="009237FF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BC40A4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أبوجا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9237FF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478" w:type="dxa"/>
          </w:tcPr>
          <w:p w:rsidR="00BC40A4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البانيا </w:t>
            </w:r>
          </w:p>
        </w:tc>
      </w:tr>
      <w:tr w:rsidR="001F7A69" w:rsidTr="002D0EC8">
        <w:tc>
          <w:tcPr>
            <w:tcW w:w="383" w:type="dxa"/>
            <w:shd w:val="clear" w:color="auto" w:fill="D9D9D9"/>
          </w:tcPr>
          <w:p w:rsidR="00BC40A4" w:rsidRDefault="009237FF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BC40A4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تيرانا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السنغال </w:t>
            </w:r>
          </w:p>
        </w:tc>
      </w:tr>
      <w:tr w:rsidR="001F7A69" w:rsidTr="002D0EC8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9237FF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478" w:type="dxa"/>
          </w:tcPr>
          <w:p w:rsidR="002D0EC8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اندونيسيا </w:t>
            </w:r>
          </w:p>
        </w:tc>
      </w:tr>
      <w:tr w:rsidR="001F7A69" w:rsidTr="002D0EC8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7A69" w:rsidTr="002D0EC8">
        <w:tc>
          <w:tcPr>
            <w:tcW w:w="383" w:type="dxa"/>
            <w:shd w:val="clear" w:color="auto" w:fill="D9D9D9"/>
          </w:tcPr>
          <w:p w:rsidR="002D0EC8" w:rsidRDefault="009237FF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2D0EC8" w:rsidRPr="009441EE" w:rsidRDefault="009237FF" w:rsidP="00BF4B0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جبال </w:t>
            </w:r>
            <w:r w:rsidR="00BF4B0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طوروس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9237FF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478" w:type="dxa"/>
          </w:tcPr>
          <w:p w:rsidR="002D0EC8" w:rsidRPr="009441EE" w:rsidRDefault="009237FF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1F7A69" w:rsidTr="002D0EC8">
        <w:tc>
          <w:tcPr>
            <w:tcW w:w="383" w:type="dxa"/>
            <w:shd w:val="clear" w:color="auto" w:fill="D9D9D9"/>
          </w:tcPr>
          <w:p w:rsidR="002D0EC8" w:rsidRDefault="009237FF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2D0EC8" w:rsidRPr="009441EE" w:rsidRDefault="009237FF" w:rsidP="004739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هضبة بلوخستان  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9237FF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:rsidR="001F7A69" w:rsidTr="002D0EC8">
        <w:tc>
          <w:tcPr>
            <w:tcW w:w="383" w:type="dxa"/>
            <w:shd w:val="clear" w:color="auto" w:fill="D9D9D9"/>
          </w:tcPr>
          <w:p w:rsidR="002D0EC8" w:rsidRDefault="009237FF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2D0EC8" w:rsidRPr="009441EE" w:rsidRDefault="009237FF" w:rsidP="00BF4B0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جبال </w:t>
            </w:r>
            <w:r w:rsidR="00BF4B0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الحجاز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9237FF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478" w:type="dxa"/>
          </w:tcPr>
          <w:p w:rsidR="002D0EC8" w:rsidRPr="009441EE" w:rsidRDefault="009237FF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تركيا </w:t>
            </w:r>
            <w:r w:rsidR="0047396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F7A69" w:rsidTr="00227FB4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9237FF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478" w:type="dxa"/>
          </w:tcPr>
          <w:p w:rsidR="002D0EC8" w:rsidRPr="009441EE" w:rsidRDefault="009237FF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:rsidR="001F7A69" w:rsidTr="00E3091A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Pr="0008099F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9237FF" w:rsidP="00676327">
      <w:pPr>
        <w:jc w:val="center"/>
        <w:rPr>
          <w:rFonts w:asciiTheme="minorBidi" w:hAnsiTheme="minorBidi"/>
          <w:sz w:val="28"/>
          <w:szCs w:val="28"/>
          <w:rtl/>
        </w:rPr>
      </w:pPr>
      <w:r w:rsidRPr="009441EE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الطالب من خلال دراستك </w:t>
      </w:r>
      <w:r w:rsidR="0067632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اجب عن الاسئلة التالية </w:t>
      </w:r>
      <w:r w:rsidR="003C3A3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بإيجاز؟</w:t>
      </w:r>
    </w:p>
    <w:p w:rsidR="00067061" w:rsidRPr="00067061" w:rsidRDefault="009237FF" w:rsidP="00BF4B0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(أ ) </w:t>
      </w:r>
      <w:r w:rsidR="00BF4B03">
        <w:rPr>
          <w:rFonts w:asciiTheme="minorBidi" w:hAnsiTheme="minorBidi" w:hint="cs"/>
          <w:sz w:val="28"/>
          <w:szCs w:val="28"/>
          <w:rtl/>
        </w:rPr>
        <w:t xml:space="preserve">لموقع العالم العربي والاسلامي اهمية دينية واقتصادية واستراتيجية وذلك لمميزات (اذكرها) </w:t>
      </w:r>
      <w:r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067061" w:rsidRDefault="009237FF" w:rsidP="00EC5ABA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</w:t>
      </w:r>
      <w:r w:rsidRPr="00EC5ABA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وقوعه في وسط العالم القديم (آسيا وافريقيا واوروبا ) ، مهد الديانات السماوية الثلاث ( اليهودية والنصرانية و الاسلام ) ، مرور طرق التجارة العالميه</w:t>
      </w:r>
      <w:r w:rsidRPr="00EC5ABA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بأراضيه ، اطلاله على مسطحات مائية ومضائق هامة</w:t>
      </w:r>
      <w:r w:rsidRPr="00EC5ABA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676327" w:rsidRDefault="009237FF" w:rsidP="00BF4B0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(ب) </w:t>
      </w:r>
      <w:r w:rsidR="00BF4B03">
        <w:rPr>
          <w:rFonts w:asciiTheme="minorBidi" w:hAnsiTheme="minorBidi" w:hint="cs"/>
          <w:sz w:val="28"/>
          <w:szCs w:val="28"/>
          <w:rtl/>
        </w:rPr>
        <w:t>نيجيريا دولة اسلامية لها مناخان ( وضح ذلك )</w:t>
      </w:r>
      <w:r w:rsidR="003C3A31">
        <w:rPr>
          <w:rFonts w:asciiTheme="minorBidi" w:hAnsiTheme="minorBidi" w:hint="cs"/>
          <w:sz w:val="28"/>
          <w:szCs w:val="28"/>
          <w:rtl/>
        </w:rPr>
        <w:t>؟</w:t>
      </w:r>
    </w:p>
    <w:p w:rsidR="00676327" w:rsidRDefault="009237FF" w:rsidP="00EC5ABA">
      <w:pPr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في الشمال مناخ مداري يتميز بالحرارة أغلب السنة و في الجنوب استوائي حار ممطر طوال العام</w:t>
      </w:r>
    </w:p>
    <w:p w:rsidR="00067061" w:rsidRPr="003C3A31" w:rsidRDefault="00067061" w:rsidP="003C3A31">
      <w:pPr>
        <w:rPr>
          <w:rFonts w:asciiTheme="minorBidi" w:hAnsiTheme="minorBidi"/>
          <w:sz w:val="28"/>
          <w:szCs w:val="28"/>
          <w:rtl/>
        </w:rPr>
        <w:sectPr w:rsidR="00067061" w:rsidRPr="003C3A31" w:rsidSect="00D135D9">
          <w:headerReference w:type="default" r:id="rId1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9237F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اختر الاجابة الصحيحة فيم</w:t>
      </w:r>
      <w:r w:rsidR="00E90F8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9217" w:type="dxa"/>
        <w:tblInd w:w="-628" w:type="dxa"/>
        <w:tblLook w:val="04A0" w:firstRow="1" w:lastRow="0" w:firstColumn="1" w:lastColumn="0" w:noHBand="0" w:noVBand="1"/>
      </w:tblPr>
      <w:tblGrid>
        <w:gridCol w:w="705"/>
        <w:gridCol w:w="3635"/>
        <w:gridCol w:w="284"/>
        <w:gridCol w:w="531"/>
        <w:gridCol w:w="4062"/>
      </w:tblGrid>
      <w:tr w:rsidR="001F7A69" w:rsidTr="00A219B4">
        <w:tc>
          <w:tcPr>
            <w:tcW w:w="705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00931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ما يبذ</w:t>
            </w:r>
            <w:r w:rsidRPr="00A00931">
              <w:rPr>
                <w:rFonts w:asciiTheme="minorBidi" w:hAnsiTheme="minorBidi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A00931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من جهود لتصنيع السلع وتوفيرها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يتضمن قطاع البنية التحتية :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النشاط الاقتصادي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التجارة الخارجية </w:t>
            </w:r>
          </w:p>
        </w:tc>
      </w:tr>
      <w:tr w:rsidR="001F7A69" w:rsidTr="00B27B2C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الناتج المحلي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التجارة الداخلية </w:t>
            </w:r>
          </w:p>
        </w:tc>
      </w:tr>
      <w:tr w:rsidR="001F7A69" w:rsidTr="00B27B2C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التبادل التجاري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الانتاج 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الميزان التجاري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الاعمال الانشائية الاساسية </w:t>
            </w:r>
          </w:p>
        </w:tc>
      </w:tr>
      <w:tr w:rsidR="001F7A6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1F7A69" w:rsidTr="00A219B4">
        <w:tc>
          <w:tcPr>
            <w:tcW w:w="705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تنمية الاستثمار يؤدي الى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المصدر الوحيد للدخل في الاقتصاد يعتبر :</w:t>
            </w:r>
          </w:p>
        </w:tc>
      </w:tr>
      <w:tr w:rsidR="001F7A69" w:rsidTr="003E6CE3">
        <w:tc>
          <w:tcPr>
            <w:tcW w:w="705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التضخم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متانة 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التنوع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نجاح </w:t>
            </w:r>
          </w:p>
        </w:tc>
      </w:tr>
      <w:tr w:rsidR="001F7A69" w:rsidTr="003E6CE3">
        <w:tc>
          <w:tcPr>
            <w:tcW w:w="705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الركود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زيادة 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العجز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خلل </w:t>
            </w:r>
          </w:p>
        </w:tc>
      </w:tr>
      <w:tr w:rsidR="001F7A6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1F7A69" w:rsidTr="00A219B4">
        <w:tc>
          <w:tcPr>
            <w:tcW w:w="705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00931">
              <w:rPr>
                <w:rFonts w:asciiTheme="minorBidi" w:hAnsiTheme="minorBidi" w:hint="cs"/>
                <w:b/>
                <w:bCs/>
                <w:color w:val="002060"/>
                <w:rtl/>
              </w:rPr>
              <w:t>تعتبر .... ثاني اكبر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</w:rPr>
              <w:t xml:space="preserve"> </w:t>
            </w:r>
            <w:r w:rsidRPr="00A00931">
              <w:rPr>
                <w:rFonts w:asciiTheme="minorBidi" w:hAnsiTheme="minorBidi" w:hint="cs"/>
                <w:b/>
                <w:bCs/>
                <w:color w:val="002060"/>
                <w:rtl/>
              </w:rPr>
              <w:t>بلد منتج للقصدير في العالم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فقدان القدرة على القراءة والكتابة :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إندونيسيا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الفقر 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البانيا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الأمية </w:t>
            </w:r>
          </w:p>
        </w:tc>
      </w:tr>
      <w:tr w:rsidR="001F7A69" w:rsidTr="00C82A71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نيجيريا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</w:t>
            </w:r>
          </w:p>
        </w:tc>
      </w:tr>
      <w:tr w:rsidR="001F7A69" w:rsidTr="00C82A71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RDefault="009237FF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التلوث</w:t>
            </w:r>
          </w:p>
        </w:tc>
      </w:tr>
      <w:tr w:rsidR="001F7A6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1F7A69" w:rsidTr="00A219B4">
        <w:tc>
          <w:tcPr>
            <w:tcW w:w="705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تقع هضبة نجد في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5F28CA" w:rsidRPr="00404BD9" w:rsidRDefault="009237FF" w:rsidP="00C82A7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تبلغ مساحة العالم العربي والاسلامي :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1F7A69" w:rsidTr="00C82A71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المغرب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1F7A69" w:rsidTr="00C82A71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ايران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السودان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1F7A6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1F7A69" w:rsidTr="00A219B4">
        <w:tc>
          <w:tcPr>
            <w:tcW w:w="705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RDefault="009237FF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تتكون بسبب ارساب الانهار </w:t>
            </w:r>
            <w:r w:rsidR="00761B84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RDefault="009237FF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1B84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من اهم الانهار في العالم العربي ويقع </w:t>
            </w:r>
            <w:r w:rsidRPr="00761B84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في مصر :</w:t>
            </w:r>
          </w:p>
        </w:tc>
      </w:tr>
      <w:tr w:rsidR="001F7A69" w:rsidTr="00E90F85">
        <w:tc>
          <w:tcPr>
            <w:tcW w:w="705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ساحلية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A219B4" w:rsidRPr="00D17681" w:rsidRDefault="009237FF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دجلة 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A219B4" w:rsidRPr="005F28CA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فيضيه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A219B4" w:rsidRPr="00D17681" w:rsidRDefault="009237FF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الفرات </w:t>
            </w:r>
          </w:p>
        </w:tc>
      </w:tr>
      <w:tr w:rsidR="001F7A69" w:rsidTr="00EF5B33">
        <w:tc>
          <w:tcPr>
            <w:tcW w:w="705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بركانية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FF0000"/>
          </w:tcPr>
          <w:p w:rsidR="00A219B4" w:rsidRPr="00D17681" w:rsidRDefault="009237FF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</w:tr>
      <w:tr w:rsidR="001F7A69" w:rsidTr="00C82A71">
        <w:tc>
          <w:tcPr>
            <w:tcW w:w="705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جليدية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9237FF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RDefault="009237FF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السند </w:t>
            </w:r>
          </w:p>
        </w:tc>
      </w:tr>
    </w:tbl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RDefault="0008099F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</w:pPr>
    </w:p>
    <w:sectPr w:rsidR="0008099F" w:rsidRPr="00A6153D" w:rsidSect="00D135D9">
      <w:headerReference w:type="default" r:id="rId19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FF" w:rsidRDefault="009237FF">
      <w:pPr>
        <w:spacing w:after="0" w:line="240" w:lineRule="auto"/>
      </w:pPr>
      <w:r>
        <w:separator/>
      </w:r>
    </w:p>
  </w:endnote>
  <w:endnote w:type="continuationSeparator" w:id="0">
    <w:p w:rsidR="009237FF" w:rsidRDefault="0092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FF" w:rsidRDefault="009237FF">
      <w:pPr>
        <w:spacing w:after="0" w:line="240" w:lineRule="auto"/>
      </w:pPr>
      <w:r>
        <w:separator/>
      </w:r>
    </w:p>
  </w:footnote>
  <w:footnote w:type="continuationSeparator" w:id="0">
    <w:p w:rsidR="009237FF" w:rsidRDefault="0092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DB" w:rsidRPr="00A84D22" w:rsidRDefault="009237FF" w:rsidP="001C770F">
    <w:pPr>
      <w:pStyle w:val="a3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</w:t>
    </w:r>
    <w:r w:rsidRPr="00A84D22">
      <w:rPr>
        <w:rFonts w:hint="cs"/>
        <w:b/>
        <w:bCs/>
        <w:color w:val="FF0000"/>
        <w:rtl/>
      </w:rPr>
      <w:t xml:space="preserve">مراجعة </w:t>
    </w:r>
    <w:r w:rsidR="00054AD6">
      <w:rPr>
        <w:rFonts w:hint="cs"/>
        <w:b/>
        <w:bCs/>
        <w:color w:val="FF0000"/>
        <w:rtl/>
      </w:rPr>
      <w:t xml:space="preserve">الثاني </w:t>
    </w:r>
    <w:r w:rsidR="00054AD6" w:rsidRPr="00A84D22">
      <w:rPr>
        <w:rFonts w:hint="cs"/>
        <w:b/>
        <w:bCs/>
        <w:color w:val="FF0000"/>
        <w:rtl/>
      </w:rPr>
      <w:t>متوسط</w:t>
    </w:r>
    <w:r w:rsidRPr="00A84D22">
      <w:rPr>
        <w:rFonts w:hint="cs"/>
        <w:b/>
        <w:bCs/>
        <w:color w:val="FF0000"/>
        <w:rtl/>
      </w:rPr>
      <w:t xml:space="preserve"> دراسات </w:t>
    </w:r>
    <w:r w:rsidR="00054AD6" w:rsidRPr="00A84D22">
      <w:rPr>
        <w:rFonts w:hint="cs"/>
        <w:b/>
        <w:bCs/>
        <w:color w:val="FF0000"/>
        <w:rtl/>
      </w:rPr>
      <w:t xml:space="preserve">اجتماعية </w:t>
    </w:r>
    <w:r w:rsidR="00054AD6" w:rsidRPr="00054AD6">
      <w:rPr>
        <w:rFonts w:hint="cs"/>
        <w:b/>
        <w:bCs/>
        <w:color w:val="FF0000"/>
        <w:highlight w:val="yellow"/>
        <w:rtl/>
      </w:rPr>
      <w:t>الفصل</w:t>
    </w:r>
    <w:r w:rsidR="008B7024" w:rsidRPr="00054AD6">
      <w:rPr>
        <w:rFonts w:hint="cs"/>
        <w:b/>
        <w:bCs/>
        <w:highlight w:val="yellow"/>
        <w:rtl/>
      </w:rPr>
      <w:t xml:space="preserve"> </w:t>
    </w:r>
    <w:r w:rsidR="008B7024" w:rsidRPr="008B7024">
      <w:rPr>
        <w:rFonts w:hint="cs"/>
        <w:b/>
        <w:bCs/>
        <w:highlight w:val="yellow"/>
        <w:rtl/>
      </w:rPr>
      <w:t>الثالث</w:t>
    </w:r>
    <w:r w:rsidR="001C770F">
      <w:rPr>
        <w:rFonts w:hint="cs"/>
        <w:b/>
        <w:bCs/>
        <w:rtl/>
      </w:rPr>
      <w:t xml:space="preserve">    </w:t>
    </w:r>
    <w:r w:rsidRPr="008B7024">
      <w:rPr>
        <w:rFonts w:hint="cs"/>
        <w:b/>
        <w:bCs/>
        <w:rtl/>
      </w:rPr>
      <w:t xml:space="preserve">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Pr="00437BBC" w:rsidRDefault="009237FF" w:rsidP="006F10C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5852A5">
      <w:rPr>
        <w:rFonts w:ascii="Calibri" w:eastAsia="Calibri" w:hAnsi="Calibri" w:cs="Arial"/>
        <w:b/>
        <w:bCs/>
        <w:rtl/>
      </w:rPr>
      <w:t xml:space="preserve">رحمة الله عليهم  </w:t>
    </w:r>
    <w:r w:rsidRPr="00437BBC">
      <w:rPr>
        <w:rFonts w:ascii="Calibri" w:eastAsia="Calibri" w:hAnsi="Calibri" w:cs="Arial"/>
        <w:b/>
        <w:bCs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6F10C6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 </w:t>
    </w:r>
    <w:r w:rsidR="005852A5" w:rsidRPr="005852A5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6F10C6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 w:rsidRDefault="00B90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22" w:rsidRPr="005C6422" w:rsidRDefault="009237FF" w:rsidP="00B65310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85331B">
      <w:rPr>
        <w:rFonts w:ascii="Calibri" w:eastAsia="Calibri" w:hAnsi="Calibri" w:cs="Arial"/>
        <w:b/>
        <w:bCs/>
        <w:rtl/>
      </w:rPr>
      <w:t xml:space="preserve">رحمة الله عليهم  </w:t>
    </w:r>
    <w:r w:rsidRPr="005C6422">
      <w:rPr>
        <w:rFonts w:ascii="Calibri" w:eastAsia="Calibri" w:hAnsi="Calibri" w:cs="Arial"/>
        <w:b/>
        <w:bCs/>
        <w:rtl/>
      </w:rPr>
      <w:t xml:space="preserve">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B65310">
      <w:rPr>
        <w:rFonts w:ascii="Calibri" w:eastAsia="Calibri" w:hAnsi="Calibri" w:cs="Arial" w:hint="cs"/>
        <w:b/>
        <w:bCs/>
        <w:color w:val="FF0000"/>
        <w:rtl/>
      </w:rPr>
      <w:t>الثاني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</w:t>
    </w:r>
    <w:r w:rsidR="0085331B" w:rsidRPr="0085331B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B65310">
      <w:rPr>
        <w:rFonts w:ascii="Calibri" w:eastAsia="Calibri" w:hAnsi="Calibri" w:cs="Arial"/>
        <w:b/>
        <w:bCs/>
        <w:rtl/>
      </w:rPr>
      <w:t xml:space="preserve">    </w:t>
    </w:r>
    <w:r w:rsidRPr="0085331B">
      <w:rPr>
        <w:rFonts w:ascii="Calibri" w:eastAsia="Calibri" w:hAnsi="Calibri" w:cs="Arial"/>
        <w:b/>
        <w:bCs/>
        <w:rtl/>
      </w:rPr>
      <w:t xml:space="preserve">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 w:rsidRDefault="00B90B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F3" w:rsidRPr="00C700F3" w:rsidRDefault="009237FF" w:rsidP="0060238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6F1272">
      <w:rPr>
        <w:rFonts w:ascii="Calibri" w:eastAsia="Calibri" w:hAnsi="Calibri" w:cs="Arial"/>
        <w:b/>
        <w:bCs/>
        <w:rtl/>
      </w:rPr>
      <w:t xml:space="preserve">رحمة الله عليهم   </w:t>
    </w:r>
    <w:r w:rsidRPr="00C700F3">
      <w:rPr>
        <w:rFonts w:ascii="Calibri" w:eastAsia="Calibri" w:hAnsi="Calibri" w:cs="Arial"/>
        <w:b/>
        <w:bCs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602386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>متوسط دراسات اجتماعية</w:t>
    </w:r>
    <w:r w:rsidR="006F1272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6F1272" w:rsidRPr="006F1272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6F1272" w:rsidRPr="006F1272">
      <w:rPr>
        <w:rFonts w:ascii="Calibri" w:eastAsia="Calibri" w:hAnsi="Calibri" w:cs="Arial"/>
        <w:b/>
        <w:bCs/>
        <w:rtl/>
      </w:rPr>
      <w:t xml:space="preserve">  </w:t>
    </w:r>
    <w:r w:rsidRPr="006F1272">
      <w:rPr>
        <w:rFonts w:ascii="Calibri" w:eastAsia="Calibri" w:hAnsi="Calibri" w:cs="Arial"/>
        <w:b/>
        <w:bCs/>
        <w:rtl/>
      </w:rPr>
      <w:t xml:space="preserve">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 w:rsidRDefault="00B90BD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96" w:rsidRPr="00497996" w:rsidRDefault="009237FF" w:rsidP="00473964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لوالديَ ر</w:t>
    </w:r>
    <w:r w:rsidR="00676327">
      <w:rPr>
        <w:rFonts w:ascii="Calibri" w:eastAsia="Calibri" w:hAnsi="Calibri" w:cs="Arial"/>
        <w:b/>
        <w:bCs/>
        <w:rtl/>
      </w:rPr>
      <w:t xml:space="preserve">حمة الله عليهم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473964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دراسات </w:t>
    </w:r>
    <w:r w:rsidR="003C3A31" w:rsidRPr="00497996">
      <w:rPr>
        <w:rFonts w:ascii="Calibri" w:eastAsia="Calibri" w:hAnsi="Calibri" w:cs="Arial" w:hint="cs"/>
        <w:b/>
        <w:bCs/>
        <w:color w:val="FF0000"/>
        <w:rtl/>
      </w:rPr>
      <w:t xml:space="preserve">اجتماعية </w:t>
    </w:r>
    <w:r w:rsidR="003C3A31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>الفصل</w:t>
    </w:r>
    <w:r w:rsidR="00676327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 xml:space="preserve"> </w:t>
    </w:r>
    <w:r w:rsidR="00676327" w:rsidRPr="00676327">
      <w:rPr>
        <w:rFonts w:ascii="Calibri" w:eastAsia="Calibri" w:hAnsi="Calibri" w:cs="Arial" w:hint="cs"/>
        <w:b/>
        <w:bCs/>
        <w:color w:val="FF0000"/>
        <w:highlight w:val="yellow"/>
        <w:rtl/>
      </w:rPr>
      <w:t>الثالث</w:t>
    </w:r>
    <w:r w:rsidR="00473964">
      <w:rPr>
        <w:rFonts w:ascii="Calibri" w:eastAsia="Calibri" w:hAnsi="Calibri" w:cs="Arial"/>
        <w:b/>
        <w:bCs/>
        <w:color w:val="FF0000"/>
        <w:rtl/>
      </w:rPr>
      <w:t xml:space="preserve">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 w:rsidRDefault="00B90BD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D9" w:rsidRPr="00404BD9" w:rsidRDefault="009237FF" w:rsidP="008B3EA4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B27B2C">
      <w:rPr>
        <w:rFonts w:ascii="Calibri" w:eastAsia="Calibri" w:hAnsi="Calibri" w:cs="Arial"/>
        <w:b/>
        <w:bCs/>
        <w:rtl/>
      </w:rPr>
      <w:t xml:space="preserve">رحمة الله عليهم  </w:t>
    </w:r>
    <w:r w:rsidRPr="00404BD9">
      <w:rPr>
        <w:rFonts w:ascii="Calibri" w:eastAsia="Calibri" w:hAnsi="Calibri" w:cs="Arial"/>
        <w:b/>
        <w:bCs/>
        <w:rtl/>
      </w:rPr>
      <w:t xml:space="preserve"> </w:t>
    </w:r>
    <w:r w:rsidRPr="00404BD9">
      <w:rPr>
        <w:rFonts w:ascii="Calibri" w:eastAsia="Calibri" w:hAnsi="Calibri" w:cs="Arial"/>
        <w:b/>
        <w:bCs/>
        <w:color w:val="FF0000"/>
        <w:rtl/>
      </w:rPr>
      <w:t>مراج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عة 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 متوسط 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دراسات اجتماعية  </w:t>
    </w:r>
    <w:r w:rsidR="00B27B2C" w:rsidRPr="00B27B2C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8B3EA4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 w:rsidRDefault="00B9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30EE9"/>
    <w:rsid w:val="00054AD6"/>
    <w:rsid w:val="00067061"/>
    <w:rsid w:val="0008099F"/>
    <w:rsid w:val="001C770F"/>
    <w:rsid w:val="001F7A69"/>
    <w:rsid w:val="002009BF"/>
    <w:rsid w:val="00280904"/>
    <w:rsid w:val="002B7BB7"/>
    <w:rsid w:val="002D0EC8"/>
    <w:rsid w:val="002F22F8"/>
    <w:rsid w:val="003204B5"/>
    <w:rsid w:val="003C39B9"/>
    <w:rsid w:val="003C3A31"/>
    <w:rsid w:val="003D27E2"/>
    <w:rsid w:val="00404BD9"/>
    <w:rsid w:val="00437BBC"/>
    <w:rsid w:val="00440FC0"/>
    <w:rsid w:val="00473964"/>
    <w:rsid w:val="004879DF"/>
    <w:rsid w:val="00497996"/>
    <w:rsid w:val="004A1272"/>
    <w:rsid w:val="004F4B9E"/>
    <w:rsid w:val="005577F4"/>
    <w:rsid w:val="005852A5"/>
    <w:rsid w:val="005A5C54"/>
    <w:rsid w:val="005C6422"/>
    <w:rsid w:val="005C7FCD"/>
    <w:rsid w:val="005F28CA"/>
    <w:rsid w:val="00602386"/>
    <w:rsid w:val="0060488A"/>
    <w:rsid w:val="00647F95"/>
    <w:rsid w:val="00676327"/>
    <w:rsid w:val="006F10C6"/>
    <w:rsid w:val="006F1272"/>
    <w:rsid w:val="00716221"/>
    <w:rsid w:val="00761B84"/>
    <w:rsid w:val="007812F3"/>
    <w:rsid w:val="0085331B"/>
    <w:rsid w:val="00890231"/>
    <w:rsid w:val="008B3EA4"/>
    <w:rsid w:val="008B7024"/>
    <w:rsid w:val="008D3DFF"/>
    <w:rsid w:val="009237FF"/>
    <w:rsid w:val="009441EE"/>
    <w:rsid w:val="00974B96"/>
    <w:rsid w:val="00A00931"/>
    <w:rsid w:val="00A219B4"/>
    <w:rsid w:val="00A6153D"/>
    <w:rsid w:val="00A82C84"/>
    <w:rsid w:val="00A84D22"/>
    <w:rsid w:val="00AC2B6C"/>
    <w:rsid w:val="00B27B2C"/>
    <w:rsid w:val="00B64BB0"/>
    <w:rsid w:val="00B65310"/>
    <w:rsid w:val="00B90BDB"/>
    <w:rsid w:val="00B924AA"/>
    <w:rsid w:val="00BC40A4"/>
    <w:rsid w:val="00BE5320"/>
    <w:rsid w:val="00BF15C9"/>
    <w:rsid w:val="00BF4B03"/>
    <w:rsid w:val="00C05114"/>
    <w:rsid w:val="00C05288"/>
    <w:rsid w:val="00C30E6E"/>
    <w:rsid w:val="00C700F3"/>
    <w:rsid w:val="00C82A71"/>
    <w:rsid w:val="00CD3AF1"/>
    <w:rsid w:val="00CD6BC7"/>
    <w:rsid w:val="00D10E70"/>
    <w:rsid w:val="00D135D9"/>
    <w:rsid w:val="00D15DF3"/>
    <w:rsid w:val="00D17681"/>
    <w:rsid w:val="00D44B59"/>
    <w:rsid w:val="00D97161"/>
    <w:rsid w:val="00DD704E"/>
    <w:rsid w:val="00DF1F1A"/>
    <w:rsid w:val="00E90F85"/>
    <w:rsid w:val="00EC5ABA"/>
    <w:rsid w:val="00F345BD"/>
    <w:rsid w:val="00F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BDB"/>
  </w:style>
  <w:style w:type="paragraph" w:styleId="a4">
    <w:name w:val="footer"/>
    <w:basedOn w:val="a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BDB"/>
  </w:style>
  <w:style w:type="table" w:styleId="a5">
    <w:name w:val="Table Grid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20.png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2023-04-16T08:21:00Z</dcterms:created>
  <dcterms:modified xsi:type="dcterms:W3CDTF">2023-04-16T08:21:00Z</dcterms:modified>
</cp:coreProperties>
</file>