
<file path=[Content_Types].xml><?xml version="1.0" encoding="utf-8"?>
<Types xmlns="http://schemas.openxmlformats.org/package/2006/content-types">
  <Default Extension="jpeg" ContentType="image/jpeg"/>
  <Default Extension="odttf" ContentType="application/vnd.openxmlformats-officedocument.obfuscatedFont"/>
  <Default Extension="png" ContentType="image/png"/>
  <Default Extension="wmf" ContentType="image/x-wmf"/>
  <Default Extension="rels" ContentType="application/vnd.openxmlformats-package.relationships+xml"/>
  <Default Extension="xml" ContentType="application/xml"/>
  <Override PartName="/customXml/item1.xml" ContentType="application/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media/image3.tif" ContentType="image/tiff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"1.0" encoding="utf-8" standalone="yes"?><Relationships xmlns="http://schemas.openxmlformats.org/package/2006/relationships"><Relationship Id="rId1" Type="http://schemas.openxmlformats.org/officeDocument/2006/relationships/officeDocument" Target="word/document.xml" /><Relationship Id="rId2" Type="http://schemas.openxmlformats.org/officeDocument/2006/relationships/extended-properties" Target="docProps/app.xml" /><Relationship Id="rId3" Type="http://schemas.openxmlformats.org/package/2006/relationships/metadata/core-properties" Target="docProps/core.xml" 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mc:Ignorable="w14 w15 wp14 w16se w16cid">
  <!-- Generated by Aspose.Words for .NET 23.5.0 -->
  <w:body>
    <w:tbl>
      <w:tblPr>
        <w:tblpPr w:leftFromText="180" w:rightFromText="180" w:vertAnchor="text" w:horzAnchor="margin" w:tblpXSpec="right" w:tblpY="-27"/>
        <w:bidiVisual/>
        <w:tblW w:w="0" w:type="auto"/>
        <w:tblCellSpacing w:w="20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3399"/>
      </w:tblGrid>
      <w:tr w14:paraId="1B39825F" w14:textId="77777777" w:rsidTr="00AD0EA6">
        <w:tblPrEx>
          <w:tblW w:w="0" w:type="auto"/>
          <w:tblCellSpacing w:w="20" w:type="dxa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1E0"/>
        </w:tblPrEx>
        <w:trPr>
          <w:trHeight w:val="325"/>
          <w:tblCellSpacing w:w="20" w:type="dxa"/>
        </w:trPr>
        <w:tc>
          <w:tcPr>
            <w:tcW w:w="33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3F3F3"/>
          </w:tcPr>
          <w:p w:rsidR="0032645C" w:rsidRPr="008D0420" w:rsidP="005E1AEF" w14:paraId="6CF557E3" w14:textId="77777777">
            <w:pPr>
              <w:tabs>
                <w:tab w:val="left" w:pos="113"/>
              </w:tabs>
              <w:rPr>
                <w:rFonts w:ascii="Sakkal Majalla" w:hAnsi="Sakkal Majalla" w:cs="Sakkal Majalla"/>
                <w:sz w:val="22"/>
                <w:szCs w:val="22"/>
                <w:rtl/>
              </w:rPr>
            </w:pPr>
            <w:r w:rsidRPr="008D0420">
              <w:rPr>
                <w:rFonts w:ascii="Sakkal Majalla" w:hAnsi="Sakkal Majalla" w:cs="Sakkal Majalla"/>
                <w:noProof/>
                <w:sz w:val="22"/>
                <w:szCs w:val="22"/>
              </w:rPr>
              <w:drawing>
                <wp:anchor distT="0" distB="0" distL="114300" distR="114300" simplePos="0" relativeHeight="251661312" behindDoc="0" locked="0" layoutInCell="1" allowOverlap="1">
                  <wp:simplePos x="0" y="0"/>
                  <wp:positionH relativeFrom="column">
                    <wp:posOffset>267335</wp:posOffset>
                  </wp:positionH>
                  <wp:positionV relativeFrom="paragraph">
                    <wp:posOffset>5080</wp:posOffset>
                  </wp:positionV>
                  <wp:extent cx="1493489" cy="195172"/>
                  <wp:effectExtent l="0" t="0" r="0" b="0"/>
                  <wp:wrapNone/>
                  <wp:docPr id="1" name="صورة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صورة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5" cstate="print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3489" cy="1951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14:paraId="4AFD6DE3" w14:textId="77777777" w:rsidTr="00AD0EA6">
        <w:tblPrEx>
          <w:tblW w:w="0" w:type="auto"/>
          <w:tblCellSpacing w:w="20" w:type="dxa"/>
          <w:tblLook w:val="01E0"/>
        </w:tblPrEx>
        <w:trPr>
          <w:trHeight w:val="325"/>
          <w:tblCellSpacing w:w="20" w:type="dxa"/>
        </w:trPr>
        <w:tc>
          <w:tcPr>
            <w:tcW w:w="33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645C" w:rsidRPr="00AD0EA6" w:rsidP="005E1AEF" w14:paraId="084B475D" w14:textId="77777777">
            <w:pPr>
              <w:jc w:val="center"/>
              <w:rPr>
                <w:rFonts w:ascii="Sakkal Majalla" w:hAnsi="Sakkal Majalla" w:cs="Sakkal Majalla"/>
                <w:sz w:val="22"/>
                <w:szCs w:val="22"/>
              </w:rPr>
            </w:pPr>
            <w:r w:rsidRPr="00AD0EA6">
              <w:rPr>
                <w:rFonts w:ascii="Sakkal Majalla" w:hAnsi="Sakkal Majalla" w:cs="Sakkal Majalla"/>
                <w:sz w:val="22"/>
                <w:szCs w:val="22"/>
                <w:rtl/>
              </w:rPr>
              <w:t>وزارة التعليم</w:t>
            </w:r>
          </w:p>
        </w:tc>
      </w:tr>
      <w:tr w14:paraId="3CD48507" w14:textId="77777777" w:rsidTr="00AD0EA6">
        <w:tblPrEx>
          <w:tblW w:w="0" w:type="auto"/>
          <w:tblCellSpacing w:w="20" w:type="dxa"/>
          <w:tblLook w:val="01E0"/>
        </w:tblPrEx>
        <w:trPr>
          <w:trHeight w:val="325"/>
          <w:tblCellSpacing w:w="20" w:type="dxa"/>
        </w:trPr>
        <w:tc>
          <w:tcPr>
            <w:tcW w:w="33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2645C" w:rsidRPr="00AD0EA6" w:rsidP="00323FB7" w14:paraId="776D72A8" w14:textId="77777777">
            <w:pPr>
              <w:jc w:val="center"/>
              <w:rPr>
                <w:rFonts w:ascii="Sakkal Majalla" w:hAnsi="Sakkal Majalla" w:cs="Sakkal Majalla"/>
                <w:sz w:val="22"/>
                <w:szCs w:val="22"/>
              </w:rPr>
            </w:pPr>
            <w:r w:rsidRPr="00AD0EA6">
              <w:rPr>
                <w:rFonts w:ascii="Sakkal Majalla" w:hAnsi="Sakkal Majalla" w:cs="Sakkal Majalla"/>
                <w:sz w:val="22"/>
                <w:szCs w:val="22"/>
                <w:rtl/>
              </w:rPr>
              <w:t xml:space="preserve">الإدارة العامة للتعليم </w:t>
            </w:r>
          </w:p>
        </w:tc>
      </w:tr>
      <w:tr w14:paraId="6154138D" w14:textId="77777777" w:rsidTr="00AD0EA6">
        <w:tblPrEx>
          <w:tblW w:w="0" w:type="auto"/>
          <w:tblCellSpacing w:w="20" w:type="dxa"/>
          <w:tblLook w:val="01E0"/>
        </w:tblPrEx>
        <w:trPr>
          <w:trHeight w:val="351"/>
          <w:tblCellSpacing w:w="20" w:type="dxa"/>
        </w:trPr>
        <w:tc>
          <w:tcPr>
            <w:tcW w:w="331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2645C" w:rsidRPr="00AD0EA6" w:rsidP="00323FB7" w14:paraId="400029E5" w14:textId="0B382B0F">
            <w:pPr>
              <w:jc w:val="center"/>
              <w:rPr>
                <w:rFonts w:ascii="Sakkal Majalla" w:hAnsi="Sakkal Majalla" w:cs="Sakkal Majalla"/>
                <w:sz w:val="22"/>
                <w:szCs w:val="22"/>
                <w:rtl/>
              </w:rPr>
            </w:pPr>
            <w:r w:rsidRPr="00AD0EA6">
              <w:rPr>
                <w:rFonts w:ascii="Sakkal Majalla" w:hAnsi="Sakkal Majalla" w:cs="Sakkal Majalla"/>
                <w:sz w:val="22"/>
                <w:szCs w:val="22"/>
                <w:rtl/>
              </w:rPr>
              <w:t xml:space="preserve">الثانوية </w:t>
            </w:r>
            <w:r w:rsidR="00397492">
              <w:rPr>
                <w:rFonts w:ascii="Sakkal Majalla" w:hAnsi="Sakkal Majalla" w:cs="Sakkal Majalla"/>
                <w:sz w:val="22"/>
                <w:szCs w:val="22"/>
              </w:rPr>
              <w:t xml:space="preserve"> </w:t>
            </w:r>
          </w:p>
        </w:tc>
      </w:tr>
    </w:tbl>
    <w:p w:rsidR="00FA3901" w:rsidP="002F72FA" w14:paraId="717EEE7F" w14:textId="77777777">
      <w:pPr>
        <w:rPr>
          <w:b/>
          <w:bCs/>
          <w:rtl/>
        </w:rPr>
      </w:pPr>
      <w:r>
        <w:rPr>
          <w:noProof/>
          <w:rtl/>
        </w:rPr>
        <mc:AlternateContent>
          <mc:Choice Requires="wps">
            <w:drawing>
              <wp:anchor distT="0" distB="0" distL="114300" distR="114300" simplePos="0" relativeHeight="251658240" behindDoc="0" locked="0" layoutInCell="1" allowOverlap="1">
                <wp:simplePos x="0" y="0"/>
                <wp:positionH relativeFrom="margin">
                  <wp:align>left</wp:align>
                </wp:positionH>
                <wp:positionV relativeFrom="paragraph">
                  <wp:posOffset>159385</wp:posOffset>
                </wp:positionV>
                <wp:extent cx="2596515" cy="704850"/>
                <wp:effectExtent l="12700" t="12700" r="19685" b="31750"/>
                <wp:wrapNone/>
                <wp:docPr id="10" name="Rectangle 7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>
                        <a:spLocks noChangeAspect="1"/>
                      </wps:cNvSpPr>
                      <wps:spPr bwMode="auto">
                        <a:xfrm>
                          <a:off x="0" y="0"/>
                          <a:ext cx="2596515" cy="704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38100" cmpd="dbl">
                          <a:solidFill>
                            <a:srgbClr val="80808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D33E6" w:rsidP="00AD0EA6" w14:textId="77777777">
                            <w:pPr>
                              <w:pBdr>
                                <w:top w:val="single" w:sz="4" w:space="1" w:color="auto"/>
                                <w:left w:val="single" w:sz="4" w:space="0" w:color="auto"/>
                                <w:bottom w:val="single" w:sz="4" w:space="1" w:color="auto"/>
                                <w:right w:val="single" w:sz="4" w:space="4" w:color="auto"/>
                                <w:between w:val="single" w:sz="4" w:space="1" w:color="auto"/>
                              </w:pBdr>
                              <w:rPr>
                                <w:rFonts w:ascii="Sakkal Majalla" w:hAnsi="Sakkal Majalla" w:cs="Sakkal Majalla"/>
                                <w:sz w:val="28"/>
                                <w:szCs w:val="28"/>
                                <w:rtl/>
                              </w:rPr>
                            </w:pPr>
                            <w:r w:rsidRPr="005E1AEF">
                              <w:rPr>
                                <w:rFonts w:ascii="Sakkal Majalla" w:hAnsi="Sakkal Majalla" w:cs="Sakkal Majalla"/>
                                <w:b/>
                                <w:bCs/>
                                <w:sz w:val="28"/>
                                <w:szCs w:val="28"/>
                                <w:rtl/>
                              </w:rPr>
                              <w:t>اسم الطالبة</w:t>
                            </w:r>
                            <w:r w:rsidRPr="005E1AEF">
                              <w:rPr>
                                <w:rFonts w:ascii="Sakkal Majalla" w:hAnsi="Sakkal Majalla" w:cs="Sakkal Majalla"/>
                                <w:sz w:val="28"/>
                                <w:szCs w:val="28"/>
                                <w:rtl/>
                              </w:rPr>
                              <w:t xml:space="preserve"> /  .................................................</w:t>
                            </w:r>
                          </w:p>
                          <w:p w:rsidR="00BD33E6" w:rsidRPr="005E1AEF" w:rsidP="00BB49CA" w14:textId="35953A4D">
                            <w:pPr>
                              <w:pBdr>
                                <w:top w:val="single" w:sz="4" w:space="1" w:color="auto"/>
                                <w:left w:val="single" w:sz="4" w:space="0" w:color="auto"/>
                                <w:bottom w:val="single" w:sz="4" w:space="1" w:color="auto"/>
                                <w:right w:val="single" w:sz="4" w:space="4" w:color="auto"/>
                                <w:between w:val="single" w:sz="4" w:space="1" w:color="auto"/>
                              </w:pBdr>
                              <w:rPr>
                                <w:rFonts w:ascii="Sakkal Majalla" w:hAnsi="Sakkal Majalla" w:cs="Sakkal Majalla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Sakkal Majalla" w:hAnsi="Sakkal Majalla" w:cs="Sakkal Majalla" w:hint="cs"/>
                                <w:sz w:val="28"/>
                                <w:szCs w:val="28"/>
                                <w:rtl/>
                              </w:rPr>
                              <w:t>الشعبة : ……………………………….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ctangle 7" o:spid="_x0000_s1025" style="width:204.45pt;height:55.5pt;margin-top:12.55pt;margin-left:0;mso-height-percent:0;mso-height-relative:page;mso-position-horizontal:left;mso-position-horizontal-relative:margin;mso-width-percent:0;mso-width-relative:page;mso-wrap-distance-bottom:0;mso-wrap-distance-left:9pt;mso-wrap-distance-right:9pt;mso-wrap-distance-top:0;mso-wrap-style:square;position:absolute;v-text-anchor:top;visibility:visible;z-index:251659264" strokecolor="gray" strokeweight="3pt">
                <v:stroke linestyle="thinThin"/>
                <v:path arrowok="t"/>
                <v:textbox>
                  <w:txbxContent>
                    <w:p w:rsidR="00BD33E6" w:rsidP="00AD0EA6" w14:paraId="04B9E064" w14:textId="77777777">
                      <w:pPr>
                        <w:pBdr>
                          <w:top w:val="single" w:sz="4" w:space="1" w:color="auto"/>
                          <w:left w:val="single" w:sz="4" w:space="0" w:color="auto"/>
                          <w:bottom w:val="single" w:sz="4" w:space="1" w:color="auto"/>
                          <w:right w:val="single" w:sz="4" w:space="4" w:color="auto"/>
                          <w:between w:val="single" w:sz="4" w:space="1" w:color="auto"/>
                        </w:pBdr>
                        <w:rPr>
                          <w:rFonts w:ascii="Sakkal Majalla" w:hAnsi="Sakkal Majalla" w:cs="Sakkal Majalla"/>
                          <w:sz w:val="28"/>
                          <w:szCs w:val="28"/>
                          <w:rtl/>
                        </w:rPr>
                      </w:pPr>
                      <w:r w:rsidRPr="005E1AEF">
                        <w:rPr>
                          <w:rFonts w:ascii="Sakkal Majalla" w:hAnsi="Sakkal Majalla" w:cs="Sakkal Majalla"/>
                          <w:b/>
                          <w:bCs/>
                          <w:sz w:val="28"/>
                          <w:szCs w:val="28"/>
                          <w:rtl/>
                        </w:rPr>
                        <w:t>اسم الطالبة</w:t>
                      </w:r>
                      <w:r w:rsidRPr="005E1AEF">
                        <w:rPr>
                          <w:rFonts w:ascii="Sakkal Majalla" w:hAnsi="Sakkal Majalla" w:cs="Sakkal Majalla"/>
                          <w:sz w:val="28"/>
                          <w:szCs w:val="28"/>
                          <w:rtl/>
                        </w:rPr>
                        <w:t xml:space="preserve"> /  .................................................</w:t>
                      </w:r>
                    </w:p>
                    <w:p w:rsidR="00BD33E6" w:rsidRPr="005E1AEF" w:rsidP="00BB49CA" w14:paraId="69E20769" w14:textId="35953A4D">
                      <w:pPr>
                        <w:pBdr>
                          <w:top w:val="single" w:sz="4" w:space="1" w:color="auto"/>
                          <w:left w:val="single" w:sz="4" w:space="0" w:color="auto"/>
                          <w:bottom w:val="single" w:sz="4" w:space="1" w:color="auto"/>
                          <w:right w:val="single" w:sz="4" w:space="4" w:color="auto"/>
                          <w:between w:val="single" w:sz="4" w:space="1" w:color="auto"/>
                        </w:pBdr>
                        <w:rPr>
                          <w:rFonts w:ascii="Sakkal Majalla" w:hAnsi="Sakkal Majalla" w:cs="Sakkal Majalla"/>
                          <w:sz w:val="28"/>
                          <w:szCs w:val="28"/>
                        </w:rPr>
                      </w:pPr>
                      <w:r>
                        <w:rPr>
                          <w:rFonts w:ascii="Sakkal Majalla" w:hAnsi="Sakkal Majalla" w:cs="Sakkal Majalla" w:hint="cs"/>
                          <w:sz w:val="28"/>
                          <w:szCs w:val="28"/>
                          <w:rtl/>
                        </w:rPr>
                        <w:t>الشعبة : ……………………………….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60288" behindDoc="1" locked="0" layoutInCell="1" allowOverlap="1">
            <wp:simplePos x="0" y="0"/>
            <wp:positionH relativeFrom="column">
              <wp:posOffset>3216910</wp:posOffset>
            </wp:positionH>
            <wp:positionV relativeFrom="paragraph">
              <wp:posOffset>6985</wp:posOffset>
            </wp:positionV>
            <wp:extent cx="659285" cy="477520"/>
            <wp:effectExtent l="0" t="0" r="7620" b="0"/>
            <wp:wrapNone/>
            <wp:docPr id="23" name="صورة 23" descr="نتيجة بحث الصور عن رؤية 20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1" descr="نتيجة بحث الصور عن رؤية 2030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6" cstate="print">
                      <a:extLst>
                        <a:ext xmlns:a="http://schemas.openxmlformats.org/drawingml/2006/main" uri="{BEBA8EAE-BF5A-486C-A8C5-ECC9F3942E4B}">
                          <a14:imgProps xmlns:a14="http://schemas.microsoft.com/office/drawing/2010/main">
                            <a14:imgLayer xmlns:r="http://schemas.openxmlformats.org/officeDocument/2006/relationships" r:embed="rId7">
                              <a14:imgEffect>
                                <a14:brightnessContrast bright="-40000" contrast="-20000"/>
                              </a14:imgEffect>
                            </a14:imgLayer>
                          </a14:imgProps>
                        </a:ext>
                        <a:ext xmlns:a="http://schemas.openxmlformats.org/drawingml/2006/main"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41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9285" cy="477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xmlns:a="http://schemas.openxmlformats.org/drawingml/2006/main"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932C0" w:rsidRPr="00DF3E2D" w:rsidP="002F72FA" w14:paraId="2D907C05" w14:textId="77777777">
      <w:pPr>
        <w:rPr>
          <w:rFonts w:cs="AdvertisingMedium"/>
          <w:b/>
          <w:bCs/>
          <w:sz w:val="2"/>
          <w:szCs w:val="2"/>
          <w:rtl/>
        </w:rPr>
      </w:pPr>
    </w:p>
    <w:p w:rsidR="0032645C" w:rsidRPr="00C95785" w:rsidP="00C95785" w14:paraId="1AF2854A" w14:textId="77777777">
      <w:pPr>
        <w:jc w:val="center"/>
        <w:rPr>
          <w:b/>
          <w:bCs/>
          <w:rtl/>
        </w:rPr>
      </w:pPr>
    </w:p>
    <w:p w:rsidR="002F72FA" w:rsidP="002F72FA" w14:paraId="64F02792" w14:textId="77777777">
      <w:pPr>
        <w:tabs>
          <w:tab w:val="left" w:pos="4200"/>
        </w:tabs>
        <w:rPr>
          <w:b/>
          <w:bCs/>
          <w:rtl/>
        </w:rPr>
      </w:pPr>
    </w:p>
    <w:p w:rsidR="005E1AEF" w:rsidP="00FC0F64" w14:paraId="6C2AF503" w14:textId="77777777">
      <w:pPr>
        <w:tabs>
          <w:tab w:val="left" w:pos="4200"/>
        </w:tabs>
        <w:jc w:val="center"/>
        <w:rPr>
          <w:rFonts w:ascii="Sakkal Majalla" w:hAnsi="Sakkal Majalla" w:cs="Sakkal Majalla"/>
          <w:b/>
          <w:bCs/>
          <w:rtl/>
        </w:rPr>
      </w:pPr>
    </w:p>
    <w:p w:rsidR="005E1AEF" w:rsidP="005E1AEF" w14:paraId="47066049" w14:textId="77777777">
      <w:pPr>
        <w:tabs>
          <w:tab w:val="left" w:pos="4200"/>
        </w:tabs>
        <w:jc w:val="both"/>
        <w:rPr>
          <w:rFonts w:ascii="Sakkal Majalla" w:hAnsi="Sakkal Majalla" w:cs="Sakkal Majalla"/>
          <w:b/>
          <w:bCs/>
          <w:rtl/>
        </w:rPr>
      </w:pPr>
      <w:r>
        <w:rPr>
          <w:rFonts w:ascii="Sakkal Majalla" w:hAnsi="Sakkal Majalla" w:cs="Sakkal Majalla" w:hint="cs"/>
          <w:b/>
          <w:bCs/>
          <w:rtl/>
        </w:rPr>
        <w:t xml:space="preserve">                                                                           </w:t>
      </w:r>
    </w:p>
    <w:p w:rsidR="005E1AEF" w:rsidP="00226365" w14:paraId="5AA8B572" w14:textId="77777777">
      <w:pPr>
        <w:tabs>
          <w:tab w:val="left" w:pos="4200"/>
        </w:tabs>
        <w:jc w:val="center"/>
        <w:rPr>
          <w:rFonts w:ascii="Sakkal Majalla" w:hAnsi="Sakkal Majalla" w:cs="Sakkal Majalla"/>
          <w:b/>
          <w:bCs/>
          <w:rtl/>
        </w:rPr>
      </w:pPr>
    </w:p>
    <w:p w:rsidR="005E1AEF" w:rsidRPr="0000252F" w:rsidP="00323FB7" w14:paraId="1545C9F5" w14:textId="313DD0AB">
      <w:pPr>
        <w:tabs>
          <w:tab w:val="left" w:pos="4200"/>
        </w:tabs>
        <w:jc w:val="center"/>
        <w:rPr>
          <w:rFonts w:ascii="Sakkal Majalla" w:hAnsi="Sakkal Majalla" w:cs="Sakkal Majalla"/>
          <w:b/>
          <w:bCs/>
          <w:sz w:val="28"/>
          <w:szCs w:val="28"/>
          <w:u w:val="single"/>
          <w:rtl/>
        </w:rPr>
      </w:pPr>
      <w:r>
        <w:rPr>
          <w:rFonts w:ascii="Sakkal Majalla" w:hAnsi="Sakkal Majalla" w:cs="Sakkal Majalla" w:hint="cs"/>
          <w:b/>
          <w:bCs/>
          <w:sz w:val="28"/>
          <w:szCs w:val="28"/>
          <w:u w:val="single"/>
          <w:rtl/>
        </w:rPr>
        <w:t xml:space="preserve">اختبار نهايه الفترة </w:t>
      </w:r>
      <w:r w:rsidR="00F25F95">
        <w:rPr>
          <w:rFonts w:ascii="Sakkal Majalla" w:hAnsi="Sakkal Majalla" w:cs="Sakkal Majalla" w:hint="cs"/>
          <w:b/>
          <w:bCs/>
          <w:sz w:val="28"/>
          <w:szCs w:val="28"/>
          <w:u w:val="single"/>
          <w:rtl/>
        </w:rPr>
        <w:t>حديث</w:t>
      </w:r>
      <w:r w:rsidRPr="0000252F" w:rsidR="0000252F">
        <w:rPr>
          <w:rFonts w:ascii="Sakkal Majalla" w:hAnsi="Sakkal Majalla" w:cs="Sakkal Majalla" w:hint="cs"/>
          <w:b/>
          <w:bCs/>
          <w:sz w:val="28"/>
          <w:szCs w:val="28"/>
          <w:u w:val="single"/>
          <w:rtl/>
        </w:rPr>
        <w:t xml:space="preserve"> 1 ( نظام المسارات ) / للصف الأول الثانوي لعام 144</w:t>
      </w:r>
      <w:r w:rsidR="0024633C">
        <w:rPr>
          <w:rFonts w:ascii="Sakkal Majalla" w:hAnsi="Sakkal Majalla" w:cs="Sakkal Majalla" w:hint="cs"/>
          <w:b/>
          <w:bCs/>
          <w:sz w:val="28"/>
          <w:szCs w:val="28"/>
          <w:u w:val="single"/>
          <w:rtl/>
        </w:rPr>
        <w:t>٤</w:t>
      </w:r>
      <w:r w:rsidRPr="0000252F" w:rsidR="0000252F">
        <w:rPr>
          <w:rFonts w:ascii="Sakkal Majalla" w:hAnsi="Sakkal Majalla" w:cs="Sakkal Majalla" w:hint="cs"/>
          <w:b/>
          <w:bCs/>
          <w:sz w:val="28"/>
          <w:szCs w:val="28"/>
          <w:u w:val="single"/>
          <w:rtl/>
        </w:rPr>
        <w:t>هـ</w:t>
      </w:r>
    </w:p>
    <w:p w:rsidR="00FA3901" w:rsidRPr="00AD18CA" w:rsidP="00226365" w14:paraId="316172ED" w14:textId="77777777">
      <w:pPr>
        <w:rPr>
          <w:rFonts w:cs="MCS Hijon S_U normal."/>
          <w:b/>
          <w:bCs/>
          <w:u w:val="single"/>
          <w:rtl/>
        </w:rPr>
      </w:pPr>
    </w:p>
    <w:p w:rsidR="00FA3901" w:rsidRPr="00AD0EA6" w:rsidP="00712C69" w14:paraId="0282CD69" w14:textId="77777777">
      <w:pPr>
        <w:rPr>
          <w:rFonts w:ascii="Sakkal Majalla" w:hAnsi="Sakkal Majalla" w:cs="Sakkal Majalla"/>
          <w:b/>
          <w:bCs/>
          <w:sz w:val="20"/>
          <w:szCs w:val="20"/>
          <w:rtl/>
        </w:rPr>
      </w:pPr>
      <w:r w:rsidRPr="00712C69">
        <w:rPr>
          <w:rFonts w:ascii="Sakkal Majalla" w:hAnsi="Sakkal Majalla" w:cs="Sakkal Majalla" w:hint="cs"/>
          <w:b/>
          <w:bCs/>
          <w:sz w:val="32"/>
          <w:szCs w:val="32"/>
          <w:rtl/>
        </w:rPr>
        <w:t xml:space="preserve">    </w:t>
      </w:r>
      <w:r w:rsidRPr="00712C69">
        <w:rPr>
          <w:rFonts w:ascii="Sakkal Majalla" w:eastAsia="Arial Unicode MS" w:hAnsi="Sakkal Majalla" w:cs="Sakkal Majalla" w:hint="cs"/>
          <w:b/>
          <w:bCs/>
          <w:sz w:val="32"/>
          <w:szCs w:val="32"/>
          <w:rtl/>
        </w:rPr>
        <w:t xml:space="preserve">        </w:t>
      </w:r>
      <w:r w:rsidRPr="00712C69">
        <w:rPr>
          <w:rFonts w:ascii="Sakkal Majalla" w:eastAsia="Arial Unicode MS" w:hAnsi="Sakkal Majalla" w:cs="Sakkal Majalla"/>
          <w:b/>
          <w:bCs/>
          <w:sz w:val="32"/>
          <w:szCs w:val="32"/>
          <w:rtl/>
        </w:rPr>
        <w:t>ا</w:t>
      </w:r>
      <w:r w:rsidRPr="00712C69">
        <w:rPr>
          <w:rFonts w:ascii="Sakkal Majalla" w:eastAsia="Arial Unicode MS" w:hAnsi="Sakkal Majalla" w:cs="Sakkal Majalla"/>
          <w:b/>
          <w:bCs/>
          <w:sz w:val="32"/>
          <w:szCs w:val="32"/>
          <w:u w:val="single"/>
          <w:rtl/>
        </w:rPr>
        <w:t xml:space="preserve">لسؤال الأول </w:t>
      </w:r>
      <w:r w:rsidRPr="00712C69" w:rsidR="00AD18CA">
        <w:rPr>
          <w:rFonts w:ascii="Sakkal Majalla" w:eastAsia="Arial Unicode MS" w:hAnsi="Sakkal Majalla" w:cs="Sakkal Majalla"/>
          <w:b/>
          <w:bCs/>
          <w:sz w:val="32"/>
          <w:szCs w:val="32"/>
          <w:u w:val="single"/>
          <w:rtl/>
        </w:rPr>
        <w:t>:</w:t>
      </w:r>
      <w:r w:rsidRPr="00712C69">
        <w:rPr>
          <w:rFonts w:ascii="Sakkal Majalla" w:hAnsi="Sakkal Majalla" w:cs="Sakkal Majalla" w:hint="cs"/>
          <w:b/>
          <w:bCs/>
          <w:sz w:val="32"/>
          <w:szCs w:val="32"/>
          <w:u w:val="single"/>
          <w:rtl/>
        </w:rPr>
        <w:t xml:space="preserve">   </w:t>
      </w:r>
      <w:r w:rsidRPr="00712C69" w:rsidR="00AD0EA6">
        <w:rPr>
          <w:rFonts w:ascii="Sakkal Majalla" w:hAnsi="Sakkal Majalla" w:cs="Sakkal Majalla" w:hint="cs"/>
          <w:b/>
          <w:bCs/>
          <w:sz w:val="22"/>
          <w:szCs w:val="22"/>
          <w:rtl/>
        </w:rPr>
        <w:t xml:space="preserve"> </w:t>
      </w:r>
      <w:r w:rsidRPr="00712C69" w:rsidR="00712C69">
        <w:rPr>
          <w:rFonts w:ascii="Sakkal Majalla" w:hAnsi="Sakkal Majalla" w:cs="(A) Arslan Wessam B" w:hint="cs"/>
          <w:sz w:val="72"/>
          <w:szCs w:val="58"/>
          <w:rtl/>
        </w:rPr>
        <w:t xml:space="preserve">  </w:t>
      </w:r>
      <w:r w:rsidRPr="00712C69" w:rsidR="00CD32AD">
        <w:rPr>
          <w:rFonts w:ascii="Sakkal Majalla" w:hAnsi="Sakkal Majalla" w:cs="AL-Mohanad Bold"/>
          <w:b/>
          <w:bCs/>
          <w:sz w:val="32"/>
          <w:szCs w:val="32"/>
          <w:rtl/>
        </w:rPr>
        <w:t>(</w:t>
      </w:r>
      <w:r w:rsidRPr="00712C69">
        <w:rPr>
          <w:rFonts w:ascii="Sakkal Majalla" w:hAnsi="Sakkal Majalla" w:cs="AL-Mohanad Bold"/>
          <w:b/>
          <w:bCs/>
          <w:sz w:val="32"/>
          <w:szCs w:val="32"/>
          <w:rtl/>
        </w:rPr>
        <w:t>اخت</w:t>
      </w:r>
      <w:r w:rsidRPr="00712C69" w:rsidR="00FD6A9A">
        <w:rPr>
          <w:rFonts w:ascii="Sakkal Majalla" w:hAnsi="Sakkal Majalla" w:cs="AL-Mohanad Bold"/>
          <w:b/>
          <w:bCs/>
          <w:sz w:val="32"/>
          <w:szCs w:val="32"/>
          <w:rtl/>
        </w:rPr>
        <w:t>ا</w:t>
      </w:r>
      <w:r w:rsidRPr="00712C69">
        <w:rPr>
          <w:rFonts w:ascii="Sakkal Majalla" w:hAnsi="Sakkal Majalla" w:cs="AL-Mohanad Bold"/>
          <w:b/>
          <w:bCs/>
          <w:sz w:val="32"/>
          <w:szCs w:val="32"/>
          <w:rtl/>
        </w:rPr>
        <w:t>ر</w:t>
      </w:r>
      <w:r w:rsidRPr="00712C69" w:rsidR="00633B3D">
        <w:rPr>
          <w:rFonts w:ascii="Sakkal Majalla" w:hAnsi="Sakkal Majalla" w:cs="AL-Mohanad Bold"/>
          <w:b/>
          <w:bCs/>
          <w:sz w:val="32"/>
          <w:szCs w:val="32"/>
          <w:rtl/>
        </w:rPr>
        <w:t>ي</w:t>
      </w:r>
      <w:r w:rsidRPr="00712C69">
        <w:rPr>
          <w:rFonts w:ascii="Sakkal Majalla" w:hAnsi="Sakkal Majalla" w:cs="AL-Mohanad Bold"/>
          <w:b/>
          <w:bCs/>
          <w:sz w:val="32"/>
          <w:szCs w:val="32"/>
          <w:rtl/>
        </w:rPr>
        <w:t xml:space="preserve"> الإجابة الصحيحة</w:t>
      </w:r>
      <w:r w:rsidRPr="00712C69" w:rsidR="00AD0EA6">
        <w:rPr>
          <w:rFonts w:ascii="Sakkal Majalla" w:hAnsi="Sakkal Majalla" w:cs="AL-Mohanad Bold" w:hint="cs"/>
          <w:b/>
          <w:bCs/>
          <w:sz w:val="32"/>
          <w:szCs w:val="32"/>
          <w:rtl/>
        </w:rPr>
        <w:t xml:space="preserve"> من بين الإجابات </w:t>
      </w:r>
      <w:r w:rsidRPr="00712C69" w:rsidR="00CD32AD">
        <w:rPr>
          <w:rFonts w:ascii="Sakkal Majalla" w:hAnsi="Sakkal Majalla" w:cs="AL-Mohanad Bold"/>
          <w:b/>
          <w:bCs/>
          <w:sz w:val="32"/>
          <w:szCs w:val="32"/>
          <w:rtl/>
        </w:rPr>
        <w:t>)</w:t>
      </w:r>
      <w:r w:rsidRPr="00712C69">
        <w:rPr>
          <w:rFonts w:ascii="Microsoft Uighur" w:hAnsi="Microsoft Uighur" w:cs="AL-Mohanad Bold"/>
          <w:b/>
          <w:bCs/>
          <w:sz w:val="32"/>
          <w:szCs w:val="32"/>
          <w:rtl/>
        </w:rPr>
        <w:t xml:space="preserve"> :-</w:t>
      </w:r>
    </w:p>
    <w:p w:rsidR="00FA3901" w:rsidRPr="003C7F5F" w:rsidP="008943B6" w14:paraId="6F0EEA6A" w14:textId="77777777">
      <w:pPr>
        <w:jc w:val="center"/>
        <w:rPr>
          <w:rFonts w:cs="AL-Battar"/>
          <w:sz w:val="14"/>
          <w:szCs w:val="14"/>
        </w:rPr>
      </w:pPr>
    </w:p>
    <w:tbl>
      <w:tblPr>
        <w:bidiVisual/>
        <w:tblW w:w="10490" w:type="dxa"/>
        <w:tblInd w:w="-6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451"/>
        <w:gridCol w:w="270"/>
        <w:gridCol w:w="2497"/>
        <w:gridCol w:w="329"/>
        <w:gridCol w:w="97"/>
        <w:gridCol w:w="2029"/>
        <w:gridCol w:w="425"/>
        <w:gridCol w:w="1985"/>
        <w:gridCol w:w="425"/>
        <w:gridCol w:w="1929"/>
        <w:gridCol w:w="53"/>
      </w:tblGrid>
      <w:tr w14:paraId="28DDDBBE" w14:textId="77777777" w:rsidTr="00712C69">
        <w:tblPrEx>
          <w:tblW w:w="10490" w:type="dxa"/>
          <w:tblInd w:w="-64" w:type="dxa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ayout w:type="fixed"/>
          <w:tblLook w:val="01E0"/>
        </w:tblPrEx>
        <w:trPr>
          <w:gridAfter w:val="1"/>
          <w:wAfter w:w="53" w:type="dxa"/>
          <w:trHeight w:hRule="exact" w:val="499"/>
        </w:trPr>
        <w:tc>
          <w:tcPr>
            <w:tcW w:w="4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/>
            <w:vAlign w:val="center"/>
          </w:tcPr>
          <w:p w:rsidR="00FA3901" w:rsidRPr="00AD0EA6" w:rsidP="00DF3E2D" w14:paraId="2A43EA55" w14:textId="77777777">
            <w:pPr>
              <w:numPr>
                <w:ilvl w:val="0"/>
                <w:numId w:val="5"/>
              </w:numPr>
              <w:jc w:val="center"/>
              <w:rPr>
                <w:rFonts w:ascii="Sakkal Majalla" w:hAnsi="Sakkal Majalla" w:cs="Sakkal Majalla"/>
                <w:sz w:val="28"/>
                <w:szCs w:val="28"/>
              </w:rPr>
            </w:pPr>
          </w:p>
        </w:tc>
        <w:tc>
          <w:tcPr>
            <w:tcW w:w="9986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FA3901" w:rsidRPr="00AF3248" w:rsidP="00AF3248" w14:paraId="0A81992C" w14:textId="77777777">
            <w:pPr>
              <w:jc w:val="lowKashida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3E079D">
              <w:rPr>
                <w:rFonts w:ascii="Sakkal Majalla" w:hAnsi="Sakkal Majalla" w:cs="Sakkal Majalla"/>
                <w:sz w:val="32"/>
                <w:szCs w:val="32"/>
              </w:rPr>
              <w:t>-</w:t>
            </w:r>
            <w:r w:rsidRPr="003E079D">
              <w:rPr>
                <w:rFonts w:ascii="Sakkal Majalla" w:hAnsi="Sakkal Majalla" w:cs="Sakkal Majalla"/>
                <w:sz w:val="32"/>
                <w:szCs w:val="32"/>
                <w:rtl/>
              </w:rPr>
              <w:t xml:space="preserve">قال صلى الله عليه وسلم </w:t>
            </w:r>
            <w:r w:rsidRPr="003E079D">
              <w:rPr>
                <w:rFonts w:ascii="Sakkal Majalla" w:hAnsi="Sakkal Majalla" w:cs="Sakkal Majalla" w:hint="cs"/>
                <w:sz w:val="32"/>
                <w:szCs w:val="32"/>
                <w:rtl/>
              </w:rPr>
              <w:t>:(</w:t>
            </w:r>
            <w:r w:rsidRPr="003E079D">
              <w:rPr>
                <w:rFonts w:ascii="Sakkal Majalla" w:hAnsi="Sakkal Majalla" w:cs="Sakkal Majalla"/>
                <w:sz w:val="32"/>
                <w:szCs w:val="32"/>
                <w:rtl/>
              </w:rPr>
              <w:t>من عاد لي</w:t>
            </w:r>
            <w:r w:rsidRPr="003E079D">
              <w:rPr>
                <w:rFonts w:ascii="Sakkal Majalla" w:hAnsi="Sakkal Majalla" w:cs="Sakkal Majalla"/>
                <w:sz w:val="32"/>
                <w:szCs w:val="32"/>
                <w:u w:val="single"/>
                <w:rtl/>
              </w:rPr>
              <w:t xml:space="preserve"> ولي</w:t>
            </w:r>
            <w:r w:rsidRPr="003E079D" w:rsidR="003E079D">
              <w:rPr>
                <w:rFonts w:ascii="Sakkal Majalla" w:hAnsi="Sakkal Majalla" w:cs="Sakkal Majalla" w:hint="cs"/>
                <w:sz w:val="32"/>
                <w:szCs w:val="32"/>
                <w:u w:val="single"/>
                <w:rtl/>
              </w:rPr>
              <w:t>ًّا</w:t>
            </w:r>
            <w:r w:rsidRPr="003E079D">
              <w:rPr>
                <w:rFonts w:ascii="Sakkal Majalla" w:hAnsi="Sakkal Majalla" w:cs="Sakkal Majalla"/>
                <w:sz w:val="32"/>
                <w:szCs w:val="32"/>
                <w:rtl/>
              </w:rPr>
              <w:t xml:space="preserve"> فقد أذنته </w:t>
            </w:r>
            <w:r w:rsidRPr="003E079D">
              <w:rPr>
                <w:rFonts w:ascii="Sakkal Majalla" w:hAnsi="Sakkal Majalla" w:cs="Sakkal Majalla" w:hint="cs"/>
                <w:sz w:val="32"/>
                <w:szCs w:val="32"/>
                <w:rtl/>
              </w:rPr>
              <w:t>بالحرب</w:t>
            </w:r>
            <w:r w:rsidRPr="003E079D">
              <w:rPr>
                <w:rFonts w:ascii="Sakkal Majalla" w:hAnsi="Sakkal Majalla" w:cs="Sakkal Majalla"/>
                <w:sz w:val="32"/>
                <w:szCs w:val="32"/>
                <w:rtl/>
              </w:rPr>
              <w:t xml:space="preserve"> ) </w:t>
            </w:r>
            <w:r w:rsidRPr="003E079D">
              <w:rPr>
                <w:rFonts w:ascii="Sakkal Majalla" w:hAnsi="Sakkal Majalla" w:cs="Sakkal Majalla" w:hint="cs"/>
                <w:sz w:val="32"/>
                <w:szCs w:val="32"/>
                <w:rtl/>
              </w:rPr>
              <w:t>المراد</w:t>
            </w:r>
            <w:r w:rsidRPr="003E079D">
              <w:rPr>
                <w:rFonts w:ascii="Sakkal Majalla" w:hAnsi="Sakkal Majalla" w:cs="Sakkal Majalla"/>
                <w:sz w:val="32"/>
                <w:szCs w:val="32"/>
                <w:rtl/>
              </w:rPr>
              <w:t xml:space="preserve"> بالولي</w:t>
            </w:r>
            <w:r w:rsidRPr="003E079D">
              <w:rPr>
                <w:rFonts w:ascii="Sakkal Majalla" w:hAnsi="Sakkal Majalla" w:cs="Sakkal Majalla"/>
                <w:sz w:val="32"/>
                <w:szCs w:val="32"/>
              </w:rPr>
              <w:t xml:space="preserve"> :</w:t>
            </w:r>
          </w:p>
        </w:tc>
      </w:tr>
      <w:tr w14:paraId="3CC24D38" w14:textId="77777777" w:rsidTr="00604CAE">
        <w:tblPrEx>
          <w:tblW w:w="10490" w:type="dxa"/>
          <w:tblInd w:w="-64" w:type="dxa"/>
          <w:tblLayout w:type="fixed"/>
          <w:tblLook w:val="01E0"/>
        </w:tblPrEx>
        <w:trPr>
          <w:gridAfter w:val="1"/>
          <w:wAfter w:w="53" w:type="dxa"/>
          <w:trHeight w:hRule="exact" w:val="533"/>
        </w:trPr>
        <w:tc>
          <w:tcPr>
            <w:tcW w:w="4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/>
            <w:vAlign w:val="center"/>
          </w:tcPr>
          <w:p w:rsidR="00300A4F" w:rsidRPr="00AD0EA6" w:rsidP="00DF3E2D" w14:paraId="6243C8AF" w14:textId="77777777">
            <w:pPr>
              <w:numPr>
                <w:ilvl w:val="0"/>
                <w:numId w:val="5"/>
              </w:numPr>
              <w:jc w:val="center"/>
              <w:rPr>
                <w:rFonts w:ascii="Sakkal Majalla" w:hAnsi="Sakkal Majalla" w:cs="Sakkal Majalla"/>
                <w:sz w:val="28"/>
                <w:szCs w:val="28"/>
              </w:rPr>
            </w:pPr>
          </w:p>
        </w:tc>
        <w:tc>
          <w:tcPr>
            <w:tcW w:w="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/>
          </w:tcPr>
          <w:p w:rsidR="00300A4F" w:rsidRPr="00AD0EA6" w:rsidP="00F95DC8" w14:paraId="5D76D869" w14:textId="77777777">
            <w:pPr>
              <w:rPr>
                <w:rFonts w:ascii="Sakkal Majalla" w:hAnsi="Sakkal Majalla" w:cs="Sakkal Majalla"/>
                <w:sz w:val="28"/>
                <w:szCs w:val="28"/>
              </w:rPr>
            </w:pPr>
            <w:r w:rsidRPr="00AD0EA6">
              <w:rPr>
                <w:rFonts w:ascii="Sakkal Majalla" w:hAnsi="Sakkal Majalla" w:cs="Sakkal Majalla"/>
                <w:sz w:val="28"/>
                <w:szCs w:val="28"/>
                <w:rtl/>
              </w:rPr>
              <w:t>أ</w:t>
            </w:r>
            <w:r w:rsidRPr="00AD0EA6">
              <w:rPr>
                <w:rFonts w:ascii="Sakkal Majalla" w:hAnsi="Sakkal Majalla" w:cs="Sakkal Majalla"/>
                <w:sz w:val="28"/>
                <w:szCs w:val="28"/>
                <w:shd w:val="clear" w:color="auto" w:fill="A6A6A6"/>
                <w:rtl/>
              </w:rPr>
              <w:t>-</w:t>
            </w:r>
          </w:p>
        </w:tc>
        <w:tc>
          <w:tcPr>
            <w:tcW w:w="24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0A4F" w:rsidRPr="00AD0EA6" w:rsidP="001F1DB4" w14:paraId="33591122" w14:textId="77777777">
            <w:pPr>
              <w:jc w:val="center"/>
              <w:rPr>
                <w:rFonts w:ascii="Sakkal Majalla" w:hAnsi="Sakkal Majalla" w:cs="Sakkal Majalla"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كل من له ولاية وجاه</w:t>
            </w:r>
          </w:p>
        </w:tc>
        <w:tc>
          <w:tcPr>
            <w:tcW w:w="4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/>
          </w:tcPr>
          <w:p w:rsidR="00300A4F" w:rsidRPr="00AD0EA6" w:rsidP="001F1DB4" w14:paraId="7AF308C9" w14:textId="77777777">
            <w:pPr>
              <w:jc w:val="center"/>
              <w:rPr>
                <w:rFonts w:ascii="Sakkal Majalla" w:hAnsi="Sakkal Majalla" w:cs="Sakkal Majalla"/>
                <w:sz w:val="28"/>
                <w:szCs w:val="28"/>
              </w:rPr>
            </w:pPr>
            <w:r w:rsidRPr="00AD0EA6">
              <w:rPr>
                <w:rFonts w:ascii="Sakkal Majalla" w:hAnsi="Sakkal Majalla" w:cs="Sakkal Majalla"/>
                <w:sz w:val="28"/>
                <w:szCs w:val="28"/>
                <w:rtl/>
              </w:rPr>
              <w:t>ب-</w:t>
            </w:r>
          </w:p>
        </w:tc>
        <w:tc>
          <w:tcPr>
            <w:tcW w:w="2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0A4F" w:rsidRPr="00AD0EA6" w:rsidP="001F1DB4" w14:paraId="58A4F324" w14:textId="77777777">
            <w:pPr>
              <w:jc w:val="center"/>
              <w:rPr>
                <w:rFonts w:ascii="Sakkal Majalla" w:hAnsi="Sakkal Majalla" w:cs="Sakkal Majalla"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المؤمن التقي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/>
          </w:tcPr>
          <w:p w:rsidR="00300A4F" w:rsidRPr="00AD0EA6" w:rsidP="001F1DB4" w14:paraId="4B108A1D" w14:textId="77777777">
            <w:pPr>
              <w:jc w:val="center"/>
              <w:rPr>
                <w:rFonts w:ascii="Sakkal Majalla" w:hAnsi="Sakkal Majalla" w:cs="Sakkal Majalla"/>
                <w:sz w:val="28"/>
                <w:szCs w:val="28"/>
              </w:rPr>
            </w:pPr>
            <w:r w:rsidRPr="00AD0EA6">
              <w:rPr>
                <w:rFonts w:ascii="Sakkal Majalla" w:hAnsi="Sakkal Majalla" w:cs="Sakkal Majalla"/>
                <w:sz w:val="28"/>
                <w:szCs w:val="28"/>
                <w:rtl/>
              </w:rPr>
              <w:t>ج-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0A4F" w:rsidRPr="00AD0EA6" w:rsidP="001F1DB4" w14:paraId="548F52CD" w14:textId="77777777">
            <w:pPr>
              <w:jc w:val="center"/>
              <w:rPr>
                <w:rFonts w:ascii="Sakkal Majalla" w:hAnsi="Sakkal Majalla" w:cs="Sakkal Majalla"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حاكم المسلمين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/>
          </w:tcPr>
          <w:p w:rsidR="00300A4F" w:rsidRPr="00AD0EA6" w:rsidP="001F1DB4" w14:paraId="19685B44" w14:textId="77777777">
            <w:pPr>
              <w:jc w:val="center"/>
              <w:rPr>
                <w:rFonts w:ascii="Sakkal Majalla" w:hAnsi="Sakkal Majalla" w:cs="Sakkal Majalla"/>
                <w:sz w:val="28"/>
                <w:szCs w:val="28"/>
              </w:rPr>
            </w:pPr>
            <w:r w:rsidRPr="00AD0EA6">
              <w:rPr>
                <w:rFonts w:ascii="Sakkal Majalla" w:hAnsi="Sakkal Majalla" w:cs="Sakkal Majalla"/>
                <w:sz w:val="28"/>
                <w:szCs w:val="28"/>
                <w:rtl/>
              </w:rPr>
              <w:t>د</w:t>
            </w:r>
          </w:p>
        </w:tc>
        <w:tc>
          <w:tcPr>
            <w:tcW w:w="19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00A4F" w:rsidRPr="00AD0EA6" w:rsidP="001F1DB4" w14:paraId="5381FC8B" w14:textId="77777777">
            <w:pPr>
              <w:jc w:val="center"/>
              <w:rPr>
                <w:rFonts w:ascii="Sakkal Majalla" w:hAnsi="Sakkal Majalla" w:cs="Sakkal Majalla"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قاضي المسلمين</w:t>
            </w:r>
          </w:p>
        </w:tc>
      </w:tr>
      <w:tr w14:paraId="1F8C8261" w14:textId="77777777" w:rsidTr="00712C69">
        <w:tblPrEx>
          <w:tblW w:w="10490" w:type="dxa"/>
          <w:tblInd w:w="-64" w:type="dxa"/>
          <w:tblLayout w:type="fixed"/>
          <w:tblLook w:val="01E0"/>
        </w:tblPrEx>
        <w:trPr>
          <w:gridAfter w:val="1"/>
          <w:wAfter w:w="53" w:type="dxa"/>
          <w:trHeight w:hRule="exact" w:val="599"/>
        </w:trPr>
        <w:tc>
          <w:tcPr>
            <w:tcW w:w="4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/>
            <w:vAlign w:val="center"/>
          </w:tcPr>
          <w:p w:rsidR="009217DB" w:rsidRPr="00AD0EA6" w:rsidP="00DF3E2D" w14:paraId="05192654" w14:textId="18F84C06">
            <w:pPr>
              <w:numPr>
                <w:ilvl w:val="0"/>
                <w:numId w:val="5"/>
              </w:numPr>
              <w:jc w:val="center"/>
              <w:rPr>
                <w:rFonts w:ascii="Sakkal Majalla" w:hAnsi="Sakkal Majalla" w:cs="Sakkal Majalla"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ق</w:t>
            </w:r>
          </w:p>
        </w:tc>
        <w:tc>
          <w:tcPr>
            <w:tcW w:w="9986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17DB" w:rsidRPr="00AD0EA6" w:rsidP="002F15FB" w14:paraId="30E014D8" w14:textId="366002F1">
            <w:pPr>
              <w:jc w:val="lowKashida"/>
              <w:rPr>
                <w:rFonts w:ascii="Sakkal Majalla" w:hAnsi="Sakkal Majalla" w:cs="Sakkal Majalla"/>
                <w:sz w:val="28"/>
                <w:szCs w:val="28"/>
              </w:rPr>
            </w:pPr>
            <w:r w:rsidRPr="003E079D">
              <w:rPr>
                <w:rFonts w:ascii="Sakkal Majalla" w:hAnsi="Sakkal Majalla" w:cs="Sakkal Majalla" w:hint="cs"/>
                <w:sz w:val="32"/>
                <w:szCs w:val="32"/>
                <w:rtl/>
              </w:rPr>
              <w:t>( واغدوا و</w:t>
            </w:r>
            <w:r w:rsidRPr="003E079D">
              <w:rPr>
                <w:rFonts w:ascii="Sakkal Majalla" w:hAnsi="Sakkal Majalla" w:cs="Sakkal Majalla" w:hint="cs"/>
                <w:sz w:val="32"/>
                <w:szCs w:val="32"/>
                <w:u w:val="single"/>
                <w:rtl/>
              </w:rPr>
              <w:t xml:space="preserve"> روحوا</w:t>
            </w:r>
            <w:r w:rsidRPr="003E079D">
              <w:rPr>
                <w:rFonts w:ascii="Sakkal Majalla" w:hAnsi="Sakkal Majalla" w:cs="Sakkal Majalla" w:hint="cs"/>
                <w:sz w:val="32"/>
                <w:szCs w:val="32"/>
                <w:rtl/>
              </w:rPr>
              <w:t xml:space="preserve"> )  من العبادات المشروعة في وقت الرواح أذكار :</w:t>
            </w:r>
          </w:p>
        </w:tc>
      </w:tr>
      <w:tr w14:paraId="31A5C445" w14:textId="77777777" w:rsidTr="004C7E1B">
        <w:tblPrEx>
          <w:tblW w:w="10490" w:type="dxa"/>
          <w:tblInd w:w="-64" w:type="dxa"/>
          <w:tblLayout w:type="fixed"/>
          <w:tblLook w:val="01E0"/>
        </w:tblPrEx>
        <w:trPr>
          <w:trHeight w:hRule="exact" w:val="565"/>
        </w:trPr>
        <w:tc>
          <w:tcPr>
            <w:tcW w:w="4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/>
            <w:vAlign w:val="center"/>
          </w:tcPr>
          <w:p w:rsidR="009217DB" w:rsidRPr="00AD0EA6" w:rsidP="00DF3E2D" w14:paraId="6C7289E5" w14:textId="77777777">
            <w:pPr>
              <w:numPr>
                <w:ilvl w:val="0"/>
                <w:numId w:val="5"/>
              </w:numPr>
              <w:jc w:val="center"/>
              <w:rPr>
                <w:rFonts w:ascii="Sakkal Majalla" w:hAnsi="Sakkal Majalla" w:cs="Sakkal Majalla"/>
                <w:sz w:val="28"/>
                <w:szCs w:val="28"/>
              </w:rPr>
            </w:pPr>
          </w:p>
        </w:tc>
        <w:tc>
          <w:tcPr>
            <w:tcW w:w="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/>
          </w:tcPr>
          <w:p w:rsidR="009217DB" w:rsidRPr="00AD0EA6" w:rsidP="008D2EF2" w14:paraId="0120FB0D" w14:textId="77777777">
            <w:pPr>
              <w:rPr>
                <w:rFonts w:ascii="Sakkal Majalla" w:hAnsi="Sakkal Majalla" w:cs="Sakkal Majalla"/>
                <w:sz w:val="28"/>
                <w:szCs w:val="28"/>
              </w:rPr>
            </w:pPr>
            <w:r w:rsidRPr="00AD0EA6">
              <w:rPr>
                <w:rFonts w:ascii="Sakkal Majalla" w:hAnsi="Sakkal Majalla" w:cs="Sakkal Majalla"/>
                <w:sz w:val="28"/>
                <w:szCs w:val="28"/>
                <w:rtl/>
              </w:rPr>
              <w:t>أ</w:t>
            </w:r>
            <w:r w:rsidRPr="00AD0EA6">
              <w:rPr>
                <w:rFonts w:ascii="Sakkal Majalla" w:hAnsi="Sakkal Majalla" w:cs="Sakkal Majalla"/>
                <w:sz w:val="28"/>
                <w:szCs w:val="28"/>
                <w:shd w:val="clear" w:color="auto" w:fill="A6A6A6"/>
                <w:rtl/>
              </w:rPr>
              <w:t>-</w:t>
            </w:r>
          </w:p>
        </w:tc>
        <w:tc>
          <w:tcPr>
            <w:tcW w:w="24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17DB" w:rsidRPr="00AD0EA6" w:rsidP="002F15FB" w14:paraId="694BC1B7" w14:textId="4358F797">
            <w:pPr>
              <w:jc w:val="center"/>
              <w:rPr>
                <w:rFonts w:ascii="Sakkal Majalla" w:hAnsi="Sakkal Majalla" w:cs="Sakkal Majalla"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المجلس</w:t>
            </w:r>
          </w:p>
        </w:tc>
        <w:tc>
          <w:tcPr>
            <w:tcW w:w="3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/>
          </w:tcPr>
          <w:p w:rsidR="009217DB" w:rsidRPr="00AD0EA6" w:rsidP="008D2EF2" w14:paraId="1A5378D4" w14:textId="77777777">
            <w:pPr>
              <w:jc w:val="center"/>
              <w:rPr>
                <w:rFonts w:ascii="Sakkal Majalla" w:hAnsi="Sakkal Majalla" w:cs="Sakkal Majalla"/>
                <w:sz w:val="28"/>
                <w:szCs w:val="28"/>
              </w:rPr>
            </w:pPr>
            <w:r w:rsidRPr="00AD0EA6">
              <w:rPr>
                <w:rFonts w:ascii="Sakkal Majalla" w:hAnsi="Sakkal Majalla" w:cs="Sakkal Majalla"/>
                <w:sz w:val="28"/>
                <w:szCs w:val="28"/>
                <w:rtl/>
              </w:rPr>
              <w:t>ب-</w:t>
            </w:r>
          </w:p>
        </w:tc>
        <w:tc>
          <w:tcPr>
            <w:tcW w:w="21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17DB" w:rsidRPr="00AD0EA6" w:rsidP="008D2EF2" w14:paraId="0F4F18D0" w14:textId="4657EBB1">
            <w:pPr>
              <w:jc w:val="center"/>
              <w:rPr>
                <w:rFonts w:ascii="Sakkal Majalla" w:hAnsi="Sakkal Majalla" w:cs="Sakkal Majalla"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ال</w:t>
            </w:r>
            <w:r w:rsidR="009C422C">
              <w:rPr>
                <w:rFonts w:ascii="Sakkal Majalla" w:hAnsi="Sakkal Majalla" w:cs="Sakkal Majalla" w:hint="cs"/>
                <w:sz w:val="28"/>
                <w:szCs w:val="28"/>
                <w:rtl/>
              </w:rPr>
              <w:t>صباح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/>
          </w:tcPr>
          <w:p w:rsidR="009217DB" w:rsidRPr="00AD0EA6" w:rsidP="008D2EF2" w14:paraId="68779517" w14:textId="77777777">
            <w:pPr>
              <w:jc w:val="center"/>
              <w:rPr>
                <w:rFonts w:ascii="Sakkal Majalla" w:hAnsi="Sakkal Majalla" w:cs="Sakkal Majalla"/>
                <w:sz w:val="28"/>
                <w:szCs w:val="28"/>
              </w:rPr>
            </w:pPr>
            <w:r w:rsidRPr="00AD0EA6">
              <w:rPr>
                <w:rFonts w:ascii="Sakkal Majalla" w:hAnsi="Sakkal Majalla" w:cs="Sakkal Majalla"/>
                <w:sz w:val="28"/>
                <w:szCs w:val="28"/>
                <w:rtl/>
              </w:rPr>
              <w:t>ج-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17DB" w:rsidRPr="00AD0EA6" w:rsidP="008D2EF2" w14:paraId="4E9F6FAB" w14:textId="3B74769E">
            <w:pPr>
              <w:jc w:val="center"/>
              <w:rPr>
                <w:rFonts w:ascii="Sakkal Majalla" w:hAnsi="Sakkal Majalla" w:cs="Sakkal Majalla"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المساء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/>
          </w:tcPr>
          <w:p w:rsidR="009217DB" w:rsidRPr="00AD0EA6" w:rsidP="008D2EF2" w14:paraId="558BC491" w14:textId="77777777">
            <w:pPr>
              <w:jc w:val="center"/>
              <w:rPr>
                <w:rFonts w:ascii="Sakkal Majalla" w:hAnsi="Sakkal Majalla" w:cs="Sakkal Majalla"/>
                <w:sz w:val="28"/>
                <w:szCs w:val="28"/>
              </w:rPr>
            </w:pPr>
            <w:r w:rsidRPr="00AD0EA6">
              <w:rPr>
                <w:rFonts w:ascii="Sakkal Majalla" w:hAnsi="Sakkal Majalla" w:cs="Sakkal Majalla"/>
                <w:sz w:val="28"/>
                <w:szCs w:val="28"/>
                <w:rtl/>
              </w:rPr>
              <w:t>د</w:t>
            </w:r>
          </w:p>
        </w:tc>
        <w:tc>
          <w:tcPr>
            <w:tcW w:w="1982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9217DB" w:rsidRPr="0045658E" w:rsidP="001F1DB4" w14:paraId="6E00D985" w14:textId="14906F5E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القيام</w:t>
            </w:r>
          </w:p>
        </w:tc>
      </w:tr>
      <w:tr w14:paraId="410A811E" w14:textId="77777777" w:rsidTr="00712C69">
        <w:tblPrEx>
          <w:tblW w:w="10490" w:type="dxa"/>
          <w:tblInd w:w="-64" w:type="dxa"/>
          <w:tblLayout w:type="fixed"/>
          <w:tblLook w:val="01E0"/>
        </w:tblPrEx>
        <w:trPr>
          <w:gridAfter w:val="1"/>
          <w:wAfter w:w="53" w:type="dxa"/>
          <w:trHeight w:hRule="exact" w:val="587"/>
        </w:trPr>
        <w:tc>
          <w:tcPr>
            <w:tcW w:w="4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/>
            <w:vAlign w:val="center"/>
          </w:tcPr>
          <w:p w:rsidR="00457B9D" w:rsidRPr="00AD0EA6" w:rsidP="00457B9D" w14:paraId="3F6755C5" w14:textId="77777777">
            <w:pPr>
              <w:numPr>
                <w:ilvl w:val="0"/>
                <w:numId w:val="5"/>
              </w:numPr>
              <w:jc w:val="center"/>
              <w:rPr>
                <w:rFonts w:ascii="Sakkal Majalla" w:hAnsi="Sakkal Majalla" w:cs="Sakkal Majalla"/>
                <w:sz w:val="28"/>
                <w:szCs w:val="28"/>
              </w:rPr>
            </w:pPr>
          </w:p>
        </w:tc>
        <w:tc>
          <w:tcPr>
            <w:tcW w:w="9986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7B9D" w:rsidRPr="003E079D" w:rsidP="00457B9D" w14:paraId="7A524413" w14:textId="29FC4C4B">
            <w:pPr>
              <w:jc w:val="lowKashida"/>
              <w:rPr>
                <w:rFonts w:ascii="Sakkal Majalla" w:hAnsi="Sakkal Majalla" w:cs="Sakkal Majalla"/>
                <w:sz w:val="32"/>
                <w:szCs w:val="32"/>
              </w:rPr>
            </w:pPr>
            <w:r w:rsidRPr="00CC4F0F">
              <w:rPr>
                <w:rFonts w:ascii="Sakkal Majalla" w:hAnsi="Sakkal Majalla" w:cs="Sakkal Majalla"/>
                <w:sz w:val="28"/>
                <w:szCs w:val="28"/>
                <w:rtl/>
              </w:rPr>
              <w:t>ضمن النبي صلى الله عليه وسلم لحسن الخلق بيت في</w:t>
            </w:r>
            <w:r w:rsidRPr="00CC4F0F">
              <w:rPr>
                <w:rFonts w:ascii="Sakkal Majalla" w:hAnsi="Sakkal Majalla" w:cs="Sakkal Majalla" w:hint="cs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:</w:t>
            </w:r>
          </w:p>
        </w:tc>
      </w:tr>
      <w:tr w14:paraId="46B3F767" w14:textId="77777777" w:rsidTr="00604CAE">
        <w:tblPrEx>
          <w:tblW w:w="10490" w:type="dxa"/>
          <w:tblInd w:w="-64" w:type="dxa"/>
          <w:tblLayout w:type="fixed"/>
          <w:tblLook w:val="01E0"/>
        </w:tblPrEx>
        <w:trPr>
          <w:gridAfter w:val="1"/>
          <w:wAfter w:w="53" w:type="dxa"/>
          <w:trHeight w:hRule="exact" w:val="553"/>
        </w:trPr>
        <w:tc>
          <w:tcPr>
            <w:tcW w:w="4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/>
            <w:vAlign w:val="center"/>
          </w:tcPr>
          <w:p w:rsidR="00457B9D" w:rsidRPr="00AD0EA6" w:rsidP="00457B9D" w14:paraId="4B082B3F" w14:textId="77777777">
            <w:pPr>
              <w:numPr>
                <w:ilvl w:val="0"/>
                <w:numId w:val="5"/>
              </w:numPr>
              <w:jc w:val="center"/>
              <w:rPr>
                <w:rFonts w:ascii="Sakkal Majalla" w:hAnsi="Sakkal Majalla" w:cs="Sakkal Majalla"/>
                <w:sz w:val="28"/>
                <w:szCs w:val="28"/>
              </w:rPr>
            </w:pPr>
          </w:p>
        </w:tc>
        <w:tc>
          <w:tcPr>
            <w:tcW w:w="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/>
          </w:tcPr>
          <w:p w:rsidR="00457B9D" w:rsidRPr="00AD0EA6" w:rsidP="00457B9D" w14:paraId="136FF771" w14:textId="77777777">
            <w:pPr>
              <w:rPr>
                <w:rFonts w:ascii="Sakkal Majalla" w:hAnsi="Sakkal Majalla" w:cs="Sakkal Majalla"/>
                <w:sz w:val="28"/>
                <w:szCs w:val="28"/>
              </w:rPr>
            </w:pPr>
            <w:r w:rsidRPr="00AD0EA6">
              <w:rPr>
                <w:rFonts w:ascii="Sakkal Majalla" w:hAnsi="Sakkal Majalla" w:cs="Sakkal Majalla" w:hint="cs"/>
                <w:sz w:val="28"/>
                <w:szCs w:val="28"/>
                <w:rtl/>
              </w:rPr>
              <w:t>أ</w:t>
            </w:r>
          </w:p>
        </w:tc>
        <w:tc>
          <w:tcPr>
            <w:tcW w:w="24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7B9D" w:rsidRPr="00AD0EA6" w:rsidP="00457B9D" w14:paraId="49745E93" w14:textId="16ED186B">
            <w:pPr>
              <w:jc w:val="center"/>
              <w:rPr>
                <w:rFonts w:ascii="Sakkal Majalla" w:hAnsi="Sakkal Majalla" w:cs="Sakkal Majalla"/>
                <w:sz w:val="28"/>
                <w:szCs w:val="28"/>
                <w:u w:val="single"/>
                <w:rtl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في اسفل الجنة</w:t>
            </w:r>
          </w:p>
        </w:tc>
        <w:tc>
          <w:tcPr>
            <w:tcW w:w="4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/>
          </w:tcPr>
          <w:p w:rsidR="00457B9D" w:rsidRPr="00AD0EA6" w:rsidP="00457B9D" w14:paraId="105D13E8" w14:textId="77777777">
            <w:pPr>
              <w:jc w:val="center"/>
              <w:rPr>
                <w:rFonts w:ascii="Sakkal Majalla" w:hAnsi="Sakkal Majalla" w:cs="Sakkal Majalla"/>
                <w:sz w:val="28"/>
                <w:szCs w:val="28"/>
              </w:rPr>
            </w:pPr>
            <w:r w:rsidRPr="00AD0EA6">
              <w:rPr>
                <w:rFonts w:ascii="Sakkal Majalla" w:hAnsi="Sakkal Majalla" w:cs="Sakkal Majalla" w:hint="cs"/>
                <w:sz w:val="28"/>
                <w:szCs w:val="28"/>
                <w:rtl/>
              </w:rPr>
              <w:t>ب</w:t>
            </w:r>
          </w:p>
        </w:tc>
        <w:tc>
          <w:tcPr>
            <w:tcW w:w="2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7B9D" w:rsidRPr="00AD0EA6" w:rsidP="009113A4" w14:paraId="5DD17156" w14:textId="46D6AFBB">
            <w:pPr>
              <w:rPr>
                <w:rFonts w:ascii="Sakkal Majalla" w:hAnsi="Sakkal Majalla" w:cs="Sakkal Majalla"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وسط الجنة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/>
          </w:tcPr>
          <w:p w:rsidR="00457B9D" w:rsidRPr="00AD0EA6" w:rsidP="00457B9D" w14:paraId="46F5EA13" w14:textId="77777777">
            <w:pPr>
              <w:jc w:val="center"/>
              <w:rPr>
                <w:rFonts w:ascii="Sakkal Majalla" w:hAnsi="Sakkal Majalla" w:cs="Sakkal Majalla"/>
                <w:sz w:val="28"/>
                <w:szCs w:val="28"/>
              </w:rPr>
            </w:pPr>
            <w:r w:rsidRPr="00AD0EA6">
              <w:rPr>
                <w:rFonts w:ascii="Sakkal Majalla" w:hAnsi="Sakkal Majalla" w:cs="Sakkal Majalla" w:hint="cs"/>
                <w:sz w:val="28"/>
                <w:szCs w:val="28"/>
                <w:rtl/>
              </w:rPr>
              <w:t>ج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7B9D" w:rsidRPr="00AD0EA6" w:rsidP="00457B9D" w14:paraId="6321C214" w14:textId="45B4BA1A">
            <w:pPr>
              <w:jc w:val="center"/>
              <w:rPr>
                <w:rFonts w:ascii="Sakkal Majalla" w:hAnsi="Sakkal Majalla" w:cs="Sakkal Majalla"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اعلى الجنة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/>
          </w:tcPr>
          <w:p w:rsidR="00457B9D" w:rsidRPr="00AD0EA6" w:rsidP="00457B9D" w14:paraId="211F57AD" w14:textId="77777777">
            <w:pPr>
              <w:jc w:val="center"/>
              <w:rPr>
                <w:rFonts w:ascii="Sakkal Majalla" w:hAnsi="Sakkal Majalla" w:cs="Sakkal Majalla"/>
                <w:sz w:val="28"/>
                <w:szCs w:val="28"/>
              </w:rPr>
            </w:pPr>
            <w:r w:rsidRPr="00AD0EA6">
              <w:rPr>
                <w:rFonts w:ascii="Sakkal Majalla" w:hAnsi="Sakkal Majalla" w:cs="Sakkal Majalla" w:hint="cs"/>
                <w:sz w:val="28"/>
                <w:szCs w:val="28"/>
                <w:rtl/>
              </w:rPr>
              <w:t>د</w:t>
            </w:r>
          </w:p>
        </w:tc>
        <w:tc>
          <w:tcPr>
            <w:tcW w:w="19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457B9D" w:rsidRPr="00AD0EA6" w:rsidP="009113A4" w14:paraId="4A735C97" w14:textId="7CBA407E">
            <w:pPr>
              <w:rPr>
                <w:rFonts w:ascii="Sakkal Majalla" w:hAnsi="Sakkal Majalla" w:cs="Sakkal Majalla"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حول الجنة</w:t>
            </w:r>
          </w:p>
        </w:tc>
      </w:tr>
      <w:tr w14:paraId="201BAA4C" w14:textId="77777777" w:rsidTr="00712C69">
        <w:tblPrEx>
          <w:tblW w:w="10490" w:type="dxa"/>
          <w:tblInd w:w="-64" w:type="dxa"/>
          <w:tblLayout w:type="fixed"/>
          <w:tblLook w:val="01E0"/>
        </w:tblPrEx>
        <w:trPr>
          <w:gridAfter w:val="1"/>
          <w:wAfter w:w="53" w:type="dxa"/>
          <w:trHeight w:hRule="exact" w:val="575"/>
        </w:trPr>
        <w:tc>
          <w:tcPr>
            <w:tcW w:w="4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/>
            <w:vAlign w:val="center"/>
          </w:tcPr>
          <w:p w:rsidR="00292E97" w:rsidRPr="00AD0EA6" w:rsidP="00292E97" w14:paraId="01270F80" w14:textId="77777777">
            <w:pPr>
              <w:numPr>
                <w:ilvl w:val="0"/>
                <w:numId w:val="5"/>
              </w:numPr>
              <w:jc w:val="center"/>
              <w:rPr>
                <w:rFonts w:ascii="Sakkal Majalla" w:hAnsi="Sakkal Majalla" w:cs="Sakkal Majalla"/>
                <w:sz w:val="28"/>
                <w:szCs w:val="28"/>
              </w:rPr>
            </w:pPr>
          </w:p>
        </w:tc>
        <w:tc>
          <w:tcPr>
            <w:tcW w:w="9986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2E97" w:rsidRPr="00AD0EA6" w:rsidP="00292E97" w14:paraId="528A5640" w14:textId="64D271E4">
            <w:pPr>
              <w:jc w:val="lowKashida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 w:rsidRPr="00BD33E6">
              <w:rPr>
                <w:rFonts w:ascii="Sakkal Majalla" w:hAnsi="Sakkal Majalla" w:cs="Sakkal Majalla"/>
                <w:sz w:val="28"/>
                <w:szCs w:val="28"/>
                <w:rtl/>
              </w:rPr>
              <w:t>أعظم الذنوب وأشدها وهو الذنب الوحيد الذي لا يغفره الله تعالى</w:t>
            </w:r>
          </w:p>
        </w:tc>
      </w:tr>
      <w:tr w14:paraId="44016E70" w14:textId="77777777" w:rsidTr="00604CAE">
        <w:tblPrEx>
          <w:tblW w:w="10490" w:type="dxa"/>
          <w:tblInd w:w="-64" w:type="dxa"/>
          <w:tblLayout w:type="fixed"/>
          <w:tblLook w:val="01E0"/>
        </w:tblPrEx>
        <w:trPr>
          <w:gridAfter w:val="1"/>
          <w:wAfter w:w="53" w:type="dxa"/>
          <w:trHeight w:hRule="exact" w:val="555"/>
        </w:trPr>
        <w:tc>
          <w:tcPr>
            <w:tcW w:w="4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/>
            <w:vAlign w:val="center"/>
          </w:tcPr>
          <w:p w:rsidR="00292E97" w:rsidRPr="00AD0EA6" w:rsidP="00292E97" w14:paraId="6060EAC4" w14:textId="77777777">
            <w:pPr>
              <w:numPr>
                <w:ilvl w:val="0"/>
                <w:numId w:val="5"/>
              </w:numPr>
              <w:jc w:val="center"/>
              <w:rPr>
                <w:rFonts w:ascii="Sakkal Majalla" w:hAnsi="Sakkal Majalla" w:cs="Sakkal Majalla"/>
                <w:sz w:val="28"/>
                <w:szCs w:val="28"/>
              </w:rPr>
            </w:pPr>
          </w:p>
        </w:tc>
        <w:tc>
          <w:tcPr>
            <w:tcW w:w="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/>
          </w:tcPr>
          <w:p w:rsidR="00292E97" w:rsidRPr="00AD0EA6" w:rsidP="00292E97" w14:paraId="011B5426" w14:textId="77777777">
            <w:pPr>
              <w:rPr>
                <w:rFonts w:ascii="Sakkal Majalla" w:hAnsi="Sakkal Majalla" w:cs="Sakkal Majalla"/>
                <w:sz w:val="28"/>
                <w:szCs w:val="28"/>
              </w:rPr>
            </w:pPr>
            <w:r w:rsidRPr="00AD0EA6">
              <w:rPr>
                <w:rFonts w:ascii="Sakkal Majalla" w:hAnsi="Sakkal Majalla" w:cs="Sakkal Majalla" w:hint="cs"/>
                <w:sz w:val="28"/>
                <w:szCs w:val="28"/>
                <w:rtl/>
              </w:rPr>
              <w:t>أ</w:t>
            </w:r>
          </w:p>
        </w:tc>
        <w:tc>
          <w:tcPr>
            <w:tcW w:w="24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2E97" w:rsidRPr="00AD0EA6" w:rsidP="00292E97" w14:paraId="1077DB59" w14:textId="2ED46212">
            <w:pPr>
              <w:jc w:val="center"/>
              <w:rPr>
                <w:rFonts w:ascii="Sakkal Majalla" w:hAnsi="Sakkal Majalla" w:cs="Sakkal Majalla"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عقوق الوالدين</w:t>
            </w:r>
          </w:p>
        </w:tc>
        <w:tc>
          <w:tcPr>
            <w:tcW w:w="4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/>
          </w:tcPr>
          <w:p w:rsidR="00292E97" w:rsidRPr="00AD0EA6" w:rsidP="00292E97" w14:paraId="612698E2" w14:textId="77777777">
            <w:pPr>
              <w:jc w:val="center"/>
              <w:rPr>
                <w:rFonts w:ascii="Sakkal Majalla" w:hAnsi="Sakkal Majalla" w:cs="Sakkal Majalla"/>
                <w:sz w:val="28"/>
                <w:szCs w:val="28"/>
              </w:rPr>
            </w:pPr>
            <w:r w:rsidRPr="00AD0EA6">
              <w:rPr>
                <w:rFonts w:ascii="Sakkal Majalla" w:hAnsi="Sakkal Majalla" w:cs="Sakkal Majalla" w:hint="cs"/>
                <w:sz w:val="28"/>
                <w:szCs w:val="28"/>
                <w:rtl/>
              </w:rPr>
              <w:t>ب</w:t>
            </w:r>
          </w:p>
        </w:tc>
        <w:tc>
          <w:tcPr>
            <w:tcW w:w="2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2E97" w:rsidRPr="00AD0EA6" w:rsidP="00292E97" w14:paraId="20C3FA3F" w14:textId="727C079F">
            <w:pPr>
              <w:jc w:val="center"/>
              <w:rPr>
                <w:rFonts w:ascii="Sakkal Majalla" w:hAnsi="Sakkal Majalla" w:cs="Sakkal Majalla"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الزنى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/>
          </w:tcPr>
          <w:p w:rsidR="00292E97" w:rsidRPr="00AD0EA6" w:rsidP="00292E97" w14:paraId="1964007B" w14:textId="77777777">
            <w:pPr>
              <w:jc w:val="center"/>
              <w:rPr>
                <w:rFonts w:ascii="Sakkal Majalla" w:hAnsi="Sakkal Majalla" w:cs="Sakkal Majalla"/>
                <w:sz w:val="28"/>
                <w:szCs w:val="28"/>
              </w:rPr>
            </w:pPr>
            <w:r w:rsidRPr="00AD0EA6">
              <w:rPr>
                <w:rFonts w:ascii="Sakkal Majalla" w:hAnsi="Sakkal Majalla" w:cs="Sakkal Majalla" w:hint="cs"/>
                <w:sz w:val="28"/>
                <w:szCs w:val="28"/>
                <w:rtl/>
              </w:rPr>
              <w:t>ج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2E97" w:rsidRPr="00AD0EA6" w:rsidP="00292E97" w14:paraId="2C732E00" w14:textId="48FA19B9">
            <w:pPr>
              <w:jc w:val="center"/>
              <w:rPr>
                <w:rFonts w:ascii="Sakkal Majalla" w:hAnsi="Sakkal Majalla" w:cs="Sakkal Majalla"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الشر</w:t>
            </w:r>
            <w:r w:rsidR="0059212F">
              <w:rPr>
                <w:rFonts w:ascii="Sakkal Majalla" w:hAnsi="Sakkal Majalla" w:cs="Sakkal Majalla" w:hint="cs"/>
                <w:sz w:val="28"/>
                <w:szCs w:val="28"/>
                <w:rtl/>
              </w:rPr>
              <w:t>ك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/>
          </w:tcPr>
          <w:p w:rsidR="00292E97" w:rsidRPr="00AD0EA6" w:rsidP="00292E97" w14:paraId="59B87C22" w14:textId="77777777">
            <w:pPr>
              <w:jc w:val="center"/>
              <w:rPr>
                <w:rFonts w:ascii="Sakkal Majalla" w:hAnsi="Sakkal Majalla" w:cs="Sakkal Majalla"/>
                <w:sz w:val="28"/>
                <w:szCs w:val="28"/>
              </w:rPr>
            </w:pPr>
            <w:r w:rsidRPr="00AD0EA6">
              <w:rPr>
                <w:rFonts w:ascii="Sakkal Majalla" w:hAnsi="Sakkal Majalla" w:cs="Sakkal Majalla" w:hint="cs"/>
                <w:sz w:val="28"/>
                <w:szCs w:val="28"/>
                <w:rtl/>
              </w:rPr>
              <w:t>د</w:t>
            </w:r>
          </w:p>
        </w:tc>
        <w:tc>
          <w:tcPr>
            <w:tcW w:w="19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2E97" w:rsidRPr="00AD0EA6" w:rsidP="00292E97" w14:paraId="157EFECB" w14:textId="309D70FD">
            <w:pPr>
              <w:rPr>
                <w:rFonts w:ascii="Sakkal Majalla" w:hAnsi="Sakkal Majalla" w:cs="Sakkal Majalla"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السحر</w:t>
            </w:r>
          </w:p>
        </w:tc>
      </w:tr>
      <w:tr w14:paraId="70EE46A7" w14:textId="77777777" w:rsidTr="00712C69">
        <w:tblPrEx>
          <w:tblW w:w="10490" w:type="dxa"/>
          <w:tblInd w:w="-64" w:type="dxa"/>
          <w:tblLayout w:type="fixed"/>
          <w:tblLook w:val="01E0"/>
        </w:tblPrEx>
        <w:trPr>
          <w:gridAfter w:val="1"/>
          <w:wAfter w:w="53" w:type="dxa"/>
          <w:trHeight w:hRule="exact" w:val="577"/>
        </w:trPr>
        <w:tc>
          <w:tcPr>
            <w:tcW w:w="4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/>
            <w:vAlign w:val="center"/>
          </w:tcPr>
          <w:p w:rsidR="00292E97" w:rsidRPr="00AD0EA6" w:rsidP="00292E97" w14:paraId="05F69D7A" w14:textId="77777777">
            <w:pPr>
              <w:numPr>
                <w:ilvl w:val="0"/>
                <w:numId w:val="5"/>
              </w:numPr>
              <w:jc w:val="center"/>
              <w:rPr>
                <w:rFonts w:ascii="Sakkal Majalla" w:hAnsi="Sakkal Majalla" w:cs="Sakkal Majalla"/>
                <w:sz w:val="28"/>
                <w:szCs w:val="28"/>
              </w:rPr>
            </w:pPr>
          </w:p>
        </w:tc>
        <w:tc>
          <w:tcPr>
            <w:tcW w:w="9986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2E97" w:rsidRPr="00AD0EA6" w:rsidP="00292E97" w14:paraId="6103FC2D" w14:textId="77777777">
            <w:pPr>
              <w:jc w:val="lowKashida"/>
              <w:rPr>
                <w:rFonts w:ascii="Sakkal Majalla" w:hAnsi="Sakkal Majalla" w:cs="Sakkal Majalla"/>
                <w:sz w:val="28"/>
                <w:szCs w:val="28"/>
              </w:rPr>
            </w:pPr>
            <w:r w:rsidRPr="003E079D">
              <w:rPr>
                <w:rFonts w:ascii="Sakkal Majalla" w:hAnsi="Sakkal Majalla" w:cs="Sakkal Majalla" w:hint="cs"/>
                <w:sz w:val="32"/>
                <w:szCs w:val="32"/>
                <w:rtl/>
              </w:rPr>
              <w:t>كل أمر تردد حكمه بين الحلال والحرام والتبس على المرء حلّه أو حرمته  وتردد في حكمه:</w:t>
            </w:r>
          </w:p>
        </w:tc>
      </w:tr>
      <w:tr w14:paraId="28E8090F" w14:textId="77777777" w:rsidTr="00604CAE">
        <w:tblPrEx>
          <w:tblW w:w="10490" w:type="dxa"/>
          <w:tblInd w:w="-64" w:type="dxa"/>
          <w:tblLayout w:type="fixed"/>
          <w:tblLook w:val="01E0"/>
        </w:tblPrEx>
        <w:trPr>
          <w:gridAfter w:val="1"/>
          <w:wAfter w:w="53" w:type="dxa"/>
          <w:trHeight w:hRule="exact" w:val="571"/>
        </w:trPr>
        <w:tc>
          <w:tcPr>
            <w:tcW w:w="4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/>
            <w:vAlign w:val="center"/>
          </w:tcPr>
          <w:p w:rsidR="00292E97" w:rsidRPr="00AD0EA6" w:rsidP="00292E97" w14:paraId="00195BA0" w14:textId="77777777">
            <w:pPr>
              <w:numPr>
                <w:ilvl w:val="0"/>
                <w:numId w:val="5"/>
              </w:numPr>
              <w:jc w:val="center"/>
              <w:rPr>
                <w:rFonts w:ascii="Sakkal Majalla" w:hAnsi="Sakkal Majalla" w:cs="Sakkal Majalla"/>
                <w:sz w:val="28"/>
                <w:szCs w:val="28"/>
              </w:rPr>
            </w:pPr>
          </w:p>
        </w:tc>
        <w:tc>
          <w:tcPr>
            <w:tcW w:w="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/>
          </w:tcPr>
          <w:p w:rsidR="00292E97" w:rsidRPr="00AD0EA6" w:rsidP="00292E97" w14:paraId="67DCAC6A" w14:textId="77777777">
            <w:pPr>
              <w:rPr>
                <w:rFonts w:ascii="Sakkal Majalla" w:hAnsi="Sakkal Majalla" w:cs="Sakkal Majalla"/>
                <w:sz w:val="28"/>
                <w:szCs w:val="28"/>
              </w:rPr>
            </w:pPr>
            <w:r w:rsidRPr="00AD0EA6">
              <w:rPr>
                <w:rFonts w:ascii="Sakkal Majalla" w:hAnsi="Sakkal Majalla" w:cs="Sakkal Majalla" w:hint="cs"/>
                <w:sz w:val="28"/>
                <w:szCs w:val="28"/>
                <w:rtl/>
              </w:rPr>
              <w:t>أ</w:t>
            </w:r>
          </w:p>
        </w:tc>
        <w:tc>
          <w:tcPr>
            <w:tcW w:w="24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2E97" w:rsidRPr="00AD0EA6" w:rsidP="00292E97" w14:paraId="17CF4D8E" w14:textId="77777777">
            <w:pPr>
              <w:jc w:val="center"/>
              <w:rPr>
                <w:rFonts w:ascii="Sakkal Majalla" w:hAnsi="Sakkal Majalla" w:cs="Sakkal Majalla"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المكروهات</w:t>
            </w:r>
          </w:p>
        </w:tc>
        <w:tc>
          <w:tcPr>
            <w:tcW w:w="4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/>
          </w:tcPr>
          <w:p w:rsidR="00292E97" w:rsidRPr="00AD0EA6" w:rsidP="00292E97" w14:paraId="06DF090C" w14:textId="77777777">
            <w:pPr>
              <w:jc w:val="center"/>
              <w:rPr>
                <w:rFonts w:ascii="Sakkal Majalla" w:hAnsi="Sakkal Majalla" w:cs="Sakkal Majalla"/>
                <w:sz w:val="28"/>
                <w:szCs w:val="28"/>
              </w:rPr>
            </w:pPr>
            <w:r w:rsidRPr="00AD0EA6">
              <w:rPr>
                <w:rFonts w:ascii="Sakkal Majalla" w:hAnsi="Sakkal Majalla" w:cs="Sakkal Majalla" w:hint="cs"/>
                <w:sz w:val="28"/>
                <w:szCs w:val="28"/>
                <w:rtl/>
              </w:rPr>
              <w:t>ب</w:t>
            </w:r>
          </w:p>
        </w:tc>
        <w:tc>
          <w:tcPr>
            <w:tcW w:w="2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2E97" w:rsidRPr="00AD0EA6" w:rsidP="00292E97" w14:paraId="356AB746" w14:textId="77777777">
            <w:pPr>
              <w:jc w:val="center"/>
              <w:rPr>
                <w:rFonts w:ascii="Sakkal Majalla" w:hAnsi="Sakkal Majalla" w:cs="Sakkal Majalla"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المشتبهات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/>
          </w:tcPr>
          <w:p w:rsidR="00292E97" w:rsidRPr="00AD0EA6" w:rsidP="00292E97" w14:paraId="5A05CED2" w14:textId="77777777">
            <w:pPr>
              <w:jc w:val="center"/>
              <w:rPr>
                <w:rFonts w:ascii="Sakkal Majalla" w:hAnsi="Sakkal Majalla" w:cs="Sakkal Majalla"/>
                <w:sz w:val="28"/>
                <w:szCs w:val="28"/>
              </w:rPr>
            </w:pPr>
            <w:r w:rsidRPr="00AD0EA6">
              <w:rPr>
                <w:rFonts w:ascii="Sakkal Majalla" w:hAnsi="Sakkal Majalla" w:cs="Sakkal Majalla" w:hint="cs"/>
                <w:sz w:val="28"/>
                <w:szCs w:val="28"/>
                <w:rtl/>
              </w:rPr>
              <w:t>ج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2E97" w:rsidRPr="00AD0EA6" w:rsidP="00292E97" w14:paraId="2BDC38B0" w14:textId="77777777">
            <w:pPr>
              <w:jc w:val="center"/>
              <w:rPr>
                <w:rFonts w:ascii="Sakkal Majalla" w:hAnsi="Sakkal Majalla" w:cs="Sakkal Majalla"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المنهيات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/>
          </w:tcPr>
          <w:p w:rsidR="00292E97" w:rsidRPr="00AD0EA6" w:rsidP="00292E97" w14:paraId="3A778F14" w14:textId="77777777">
            <w:pPr>
              <w:jc w:val="center"/>
              <w:rPr>
                <w:rFonts w:ascii="Sakkal Majalla" w:hAnsi="Sakkal Majalla" w:cs="Sakkal Majalla"/>
                <w:sz w:val="28"/>
                <w:szCs w:val="28"/>
              </w:rPr>
            </w:pPr>
            <w:r w:rsidRPr="00AD0EA6">
              <w:rPr>
                <w:rFonts w:ascii="Sakkal Majalla" w:hAnsi="Sakkal Majalla" w:cs="Sakkal Majalla" w:hint="cs"/>
                <w:sz w:val="28"/>
                <w:szCs w:val="28"/>
                <w:rtl/>
              </w:rPr>
              <w:t>د</w:t>
            </w:r>
          </w:p>
        </w:tc>
        <w:tc>
          <w:tcPr>
            <w:tcW w:w="19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292E97" w:rsidRPr="00AD0EA6" w:rsidP="00292E97" w14:paraId="17B8D5A0" w14:textId="77777777">
            <w:pPr>
              <w:jc w:val="center"/>
              <w:rPr>
                <w:rFonts w:ascii="Sakkal Majalla" w:hAnsi="Sakkal Majalla" w:cs="Sakkal Majalla"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المأمورات</w:t>
            </w:r>
          </w:p>
        </w:tc>
      </w:tr>
      <w:tr w14:paraId="3AFCA59B" w14:textId="77777777" w:rsidTr="00712C69">
        <w:tblPrEx>
          <w:tblW w:w="10490" w:type="dxa"/>
          <w:tblInd w:w="-64" w:type="dxa"/>
          <w:tblLayout w:type="fixed"/>
          <w:tblLook w:val="01E0"/>
        </w:tblPrEx>
        <w:trPr>
          <w:gridAfter w:val="1"/>
          <w:wAfter w:w="53" w:type="dxa"/>
          <w:trHeight w:hRule="exact" w:val="565"/>
        </w:trPr>
        <w:tc>
          <w:tcPr>
            <w:tcW w:w="451" w:type="dxa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/>
            <w:vAlign w:val="center"/>
          </w:tcPr>
          <w:p w:rsidR="00BB20D2" w:rsidRPr="00AD0EA6" w:rsidP="00BB20D2" w14:paraId="68B0452F" w14:textId="77777777">
            <w:pPr>
              <w:numPr>
                <w:ilvl w:val="0"/>
                <w:numId w:val="5"/>
              </w:numPr>
              <w:jc w:val="center"/>
              <w:rPr>
                <w:rFonts w:ascii="Sakkal Majalla" w:hAnsi="Sakkal Majalla" w:cs="Sakkal Majalla"/>
                <w:sz w:val="28"/>
                <w:szCs w:val="28"/>
              </w:rPr>
            </w:pPr>
          </w:p>
        </w:tc>
        <w:tc>
          <w:tcPr>
            <w:tcW w:w="9986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B20D2" w:rsidRPr="00AD0EA6" w:rsidP="00BB20D2" w14:paraId="4D5B19E1" w14:textId="2D0C7B48">
            <w:pPr>
              <w:jc w:val="lowKashida"/>
              <w:rPr>
                <w:rFonts w:ascii="Sakkal Majalla" w:hAnsi="Sakkal Majalla" w:cs="Sakkal Majalla"/>
                <w:sz w:val="28"/>
                <w:szCs w:val="28"/>
              </w:rPr>
            </w:pPr>
            <w:r w:rsidRPr="00F80326">
              <w:rPr>
                <w:rFonts w:ascii="Sakkal Majalla" w:hAnsi="Sakkal Majalla" w:cs="Sakkal Majalla"/>
                <w:sz w:val="28"/>
                <w:szCs w:val="28"/>
                <w:rtl/>
              </w:rPr>
              <w:t>أثقل الصلاة على المنافقين</w:t>
            </w:r>
            <w:r w:rsidRPr="00F80326">
              <w:rPr>
                <w:rFonts w:ascii="Sakkal Majalla" w:hAnsi="Sakkal Majalla" w:cs="Sakkal Majalla" w:hint="cs"/>
                <w:sz w:val="28"/>
                <w:szCs w:val="28"/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..</w:t>
            </w:r>
          </w:p>
        </w:tc>
      </w:tr>
      <w:tr w14:paraId="15B9842B" w14:textId="77777777" w:rsidTr="00604CAE">
        <w:tblPrEx>
          <w:tblW w:w="10490" w:type="dxa"/>
          <w:tblInd w:w="-64" w:type="dxa"/>
          <w:tblLayout w:type="fixed"/>
          <w:tblLook w:val="01E0"/>
        </w:tblPrEx>
        <w:trPr>
          <w:gridAfter w:val="1"/>
          <w:wAfter w:w="53" w:type="dxa"/>
          <w:trHeight w:hRule="exact" w:val="559"/>
        </w:trPr>
        <w:tc>
          <w:tcPr>
            <w:tcW w:w="451" w:type="dxa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/>
            <w:vAlign w:val="center"/>
          </w:tcPr>
          <w:p w:rsidR="00E31D8D" w:rsidRPr="00AD0EA6" w:rsidP="00E31D8D" w14:paraId="0969EF1F" w14:textId="77777777">
            <w:pPr>
              <w:numPr>
                <w:ilvl w:val="0"/>
                <w:numId w:val="5"/>
              </w:numPr>
              <w:jc w:val="center"/>
              <w:rPr>
                <w:rFonts w:ascii="Sakkal Majalla" w:hAnsi="Sakkal Majalla" w:cs="Sakkal Majalla"/>
                <w:sz w:val="28"/>
                <w:szCs w:val="28"/>
              </w:rPr>
            </w:pPr>
          </w:p>
        </w:tc>
        <w:tc>
          <w:tcPr>
            <w:tcW w:w="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/>
          </w:tcPr>
          <w:p w:rsidR="00E31D8D" w:rsidRPr="00AD0EA6" w:rsidP="00E31D8D" w14:paraId="40073A80" w14:textId="77777777">
            <w:pPr>
              <w:rPr>
                <w:rFonts w:ascii="Sakkal Majalla" w:hAnsi="Sakkal Majalla" w:cs="Sakkal Majalla"/>
                <w:sz w:val="28"/>
                <w:szCs w:val="28"/>
              </w:rPr>
            </w:pPr>
            <w:r w:rsidRPr="00AD0EA6">
              <w:rPr>
                <w:rFonts w:ascii="Sakkal Majalla" w:hAnsi="Sakkal Majalla" w:cs="Sakkal Majalla" w:hint="cs"/>
                <w:sz w:val="28"/>
                <w:szCs w:val="28"/>
                <w:rtl/>
              </w:rPr>
              <w:t>أ</w:t>
            </w:r>
          </w:p>
        </w:tc>
        <w:tc>
          <w:tcPr>
            <w:tcW w:w="24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1D8D" w:rsidRPr="00AD0EA6" w:rsidP="00E31D8D" w14:paraId="705C09DA" w14:textId="292E5D94">
            <w:pPr>
              <w:jc w:val="center"/>
              <w:rPr>
                <w:rFonts w:ascii="Sakkal Majalla" w:hAnsi="Sakkal Majalla" w:cs="Sakkal Majalla"/>
                <w:sz w:val="28"/>
                <w:szCs w:val="28"/>
              </w:rPr>
            </w:pPr>
            <w:r w:rsidRPr="00F80326">
              <w:rPr>
                <w:rFonts w:ascii="Sakkal Majalla" w:hAnsi="Sakkal Majalla" w:cs="Sakkal Majalla"/>
                <w:sz w:val="28"/>
                <w:szCs w:val="28"/>
                <w:rtl/>
              </w:rPr>
              <w:t xml:space="preserve">الظهر والعصر </w:t>
            </w:r>
          </w:p>
        </w:tc>
        <w:tc>
          <w:tcPr>
            <w:tcW w:w="4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/>
          </w:tcPr>
          <w:p w:rsidR="00E31D8D" w:rsidRPr="00AD0EA6" w:rsidP="00E31D8D" w14:paraId="15F2E9BB" w14:textId="77777777">
            <w:pPr>
              <w:jc w:val="center"/>
              <w:rPr>
                <w:rFonts w:ascii="Sakkal Majalla" w:hAnsi="Sakkal Majalla" w:cs="Sakkal Majalla"/>
                <w:sz w:val="28"/>
                <w:szCs w:val="28"/>
              </w:rPr>
            </w:pPr>
            <w:r w:rsidRPr="00AD0EA6">
              <w:rPr>
                <w:rFonts w:ascii="Sakkal Majalla" w:hAnsi="Sakkal Majalla" w:cs="Sakkal Majalla" w:hint="cs"/>
                <w:sz w:val="28"/>
                <w:szCs w:val="28"/>
                <w:rtl/>
              </w:rPr>
              <w:t>ب</w:t>
            </w:r>
          </w:p>
        </w:tc>
        <w:tc>
          <w:tcPr>
            <w:tcW w:w="2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1D8D" w:rsidRPr="00AD0EA6" w:rsidP="00E31D8D" w14:paraId="22FD7663" w14:textId="153EA06B">
            <w:pPr>
              <w:jc w:val="center"/>
              <w:rPr>
                <w:rFonts w:ascii="Sakkal Majalla" w:hAnsi="Sakkal Majalla" w:cs="Sakkal Majalla"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العصر و</w:t>
            </w: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 xml:space="preserve">المغرب 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/>
          </w:tcPr>
          <w:p w:rsidR="00E31D8D" w:rsidRPr="00AD0EA6" w:rsidP="00E31D8D" w14:paraId="70B38A6E" w14:textId="77777777">
            <w:pPr>
              <w:jc w:val="center"/>
              <w:rPr>
                <w:rFonts w:ascii="Sakkal Majalla" w:hAnsi="Sakkal Majalla" w:cs="Sakkal Majalla"/>
                <w:sz w:val="28"/>
                <w:szCs w:val="28"/>
              </w:rPr>
            </w:pPr>
            <w:r w:rsidRPr="00AD0EA6">
              <w:rPr>
                <w:rFonts w:ascii="Sakkal Majalla" w:hAnsi="Sakkal Majalla" w:cs="Sakkal Majalla" w:hint="cs"/>
                <w:sz w:val="28"/>
                <w:szCs w:val="28"/>
                <w:rtl/>
              </w:rPr>
              <w:t>ج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1D8D" w:rsidRPr="00AD0EA6" w:rsidP="00E31D8D" w14:paraId="32D28F54" w14:textId="49D38B7E">
            <w:pPr>
              <w:jc w:val="center"/>
              <w:rPr>
                <w:rFonts w:ascii="Sakkal Majalla" w:hAnsi="Sakkal Majalla" w:cs="Sakkal Majalla"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الظهر والمغرب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/>
          </w:tcPr>
          <w:p w:rsidR="00E31D8D" w:rsidRPr="00AD0EA6" w:rsidP="00E31D8D" w14:paraId="52D15C9C" w14:textId="77777777">
            <w:pPr>
              <w:jc w:val="center"/>
              <w:rPr>
                <w:rFonts w:ascii="Sakkal Majalla" w:hAnsi="Sakkal Majalla" w:cs="Sakkal Majalla"/>
                <w:sz w:val="28"/>
                <w:szCs w:val="28"/>
              </w:rPr>
            </w:pPr>
            <w:r w:rsidRPr="00AD0EA6">
              <w:rPr>
                <w:rFonts w:ascii="Sakkal Majalla" w:hAnsi="Sakkal Majalla" w:cs="Sakkal Majalla" w:hint="cs"/>
                <w:sz w:val="28"/>
                <w:szCs w:val="28"/>
                <w:rtl/>
              </w:rPr>
              <w:t>د</w:t>
            </w:r>
          </w:p>
        </w:tc>
        <w:tc>
          <w:tcPr>
            <w:tcW w:w="19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E31D8D" w:rsidRPr="00AD0EA6" w:rsidP="00E31D8D" w14:paraId="44DAB75F" w14:textId="6DAF5196">
            <w:pPr>
              <w:jc w:val="center"/>
              <w:rPr>
                <w:rFonts w:ascii="Sakkal Majalla" w:hAnsi="Sakkal Majalla" w:cs="Sakkal Majalla"/>
                <w:sz w:val="28"/>
                <w:szCs w:val="28"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العشاء والفجر</w:t>
            </w:r>
          </w:p>
        </w:tc>
      </w:tr>
      <w:tr w14:paraId="7D123EAB" w14:textId="77777777" w:rsidTr="00A67267">
        <w:tblPrEx>
          <w:tblW w:w="10490" w:type="dxa"/>
          <w:tblInd w:w="-64" w:type="dxa"/>
          <w:tblLayout w:type="fixed"/>
          <w:tblLook w:val="01E0"/>
        </w:tblPrEx>
        <w:trPr>
          <w:gridAfter w:val="1"/>
          <w:wAfter w:w="53" w:type="dxa"/>
          <w:trHeight w:hRule="exact" w:val="559"/>
        </w:trPr>
        <w:tc>
          <w:tcPr>
            <w:tcW w:w="45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6A6A6"/>
            <w:vAlign w:val="center"/>
          </w:tcPr>
          <w:p w:rsidR="00CF1DFD" w:rsidRPr="00AD0EA6" w:rsidP="00CF1DFD" w14:paraId="09101222" w14:textId="77777777">
            <w:pPr>
              <w:numPr>
                <w:ilvl w:val="0"/>
                <w:numId w:val="5"/>
              </w:numPr>
              <w:jc w:val="center"/>
              <w:rPr>
                <w:rFonts w:ascii="Sakkal Majalla" w:hAnsi="Sakkal Majalla" w:cs="Sakkal Majalla"/>
                <w:sz w:val="28"/>
                <w:szCs w:val="28"/>
              </w:rPr>
            </w:pPr>
          </w:p>
        </w:tc>
        <w:tc>
          <w:tcPr>
            <w:tcW w:w="9986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CF1DFD" w:rsidRPr="003E079D" w:rsidP="00CF1DFD" w14:paraId="489451C8" w14:textId="4710435E">
            <w:pPr>
              <w:rPr>
                <w:rFonts w:ascii="Sakkal Majalla" w:hAnsi="Sakkal Majalla" w:cs="Sakkal Majalla"/>
                <w:sz w:val="32"/>
                <w:szCs w:val="32"/>
                <w:rtl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 xml:space="preserve"> </w:t>
            </w:r>
            <w:r>
              <w:rPr>
                <w:rtl/>
              </w:rPr>
              <w:t xml:space="preserve">  </w:t>
            </w:r>
            <w:r w:rsidRPr="004D6AED">
              <w:rPr>
                <w:rFonts w:ascii="Sakkal Majalla" w:hAnsi="Sakkal Majalla" w:cs="Sakkal Majalla"/>
                <w:sz w:val="28"/>
                <w:szCs w:val="28"/>
                <w:rtl/>
              </w:rPr>
              <w:t xml:space="preserve">من العبادات المشروعة وقت الدلجة </w:t>
            </w:r>
            <w:r w:rsidRPr="00CC4F0F">
              <w:rPr>
                <w:rFonts w:ascii="Sakkal Majalla" w:hAnsi="Sakkal Majalla" w:cs="Sakkal Majalla"/>
                <w:sz w:val="28"/>
                <w:szCs w:val="28"/>
                <w:rtl/>
              </w:rPr>
              <w:t>:</w:t>
            </w:r>
          </w:p>
        </w:tc>
      </w:tr>
      <w:tr w14:paraId="60F4F5A8" w14:textId="77777777" w:rsidTr="00604CAE">
        <w:tblPrEx>
          <w:tblW w:w="10490" w:type="dxa"/>
          <w:tblInd w:w="-64" w:type="dxa"/>
          <w:tblLayout w:type="fixed"/>
          <w:tblLook w:val="01E0"/>
        </w:tblPrEx>
        <w:trPr>
          <w:gridAfter w:val="1"/>
          <w:wAfter w:w="53" w:type="dxa"/>
          <w:trHeight w:hRule="exact" w:val="559"/>
        </w:trPr>
        <w:tc>
          <w:tcPr>
            <w:tcW w:w="45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/>
            <w:vAlign w:val="center"/>
          </w:tcPr>
          <w:p w:rsidR="00CF1DFD" w:rsidRPr="00AD0EA6" w:rsidP="00CF1DFD" w14:paraId="3FFB1E3B" w14:textId="77777777">
            <w:pPr>
              <w:numPr>
                <w:ilvl w:val="0"/>
                <w:numId w:val="5"/>
              </w:numPr>
              <w:jc w:val="center"/>
              <w:rPr>
                <w:rFonts w:ascii="Sakkal Majalla" w:hAnsi="Sakkal Majalla" w:cs="Sakkal Majalla"/>
                <w:sz w:val="28"/>
                <w:szCs w:val="28"/>
              </w:rPr>
            </w:pPr>
          </w:p>
        </w:tc>
        <w:tc>
          <w:tcPr>
            <w:tcW w:w="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/>
          </w:tcPr>
          <w:p w:rsidR="00CF1DFD" w:rsidRPr="00AD0EA6" w:rsidP="00CF1DFD" w14:paraId="1FC39DDE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أ</w:t>
            </w:r>
          </w:p>
        </w:tc>
        <w:tc>
          <w:tcPr>
            <w:tcW w:w="24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1DFD" w:rsidP="00CF1DFD" w14:paraId="2E8C1EB9" w14:textId="0B6990C2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قيام الليل</w:t>
            </w:r>
          </w:p>
        </w:tc>
        <w:tc>
          <w:tcPr>
            <w:tcW w:w="4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/>
          </w:tcPr>
          <w:p w:rsidR="00CF1DFD" w:rsidRPr="00AD0EA6" w:rsidP="00CF1DFD" w14:paraId="50836736" w14:textId="77777777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ب</w:t>
            </w:r>
          </w:p>
        </w:tc>
        <w:tc>
          <w:tcPr>
            <w:tcW w:w="2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1DFD" w:rsidP="00CF1DFD" w14:paraId="5C1B71CF" w14:textId="01D3AB67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صلاه الضحى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/>
          </w:tcPr>
          <w:p w:rsidR="00CF1DFD" w:rsidRPr="00AD0EA6" w:rsidP="00CF1DFD" w14:paraId="23EA0152" w14:textId="77777777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ج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1DFD" w:rsidP="00CF1DFD" w14:paraId="63416893" w14:textId="6C68B462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 xml:space="preserve">صلاة </w:t>
            </w:r>
            <w:r w:rsidR="00C24E3C">
              <w:rPr>
                <w:rFonts w:ascii="Sakkal Majalla" w:hAnsi="Sakkal Majalla" w:cs="Sakkal Majalla" w:hint="cs"/>
                <w:sz w:val="28"/>
                <w:szCs w:val="28"/>
                <w:rtl/>
              </w:rPr>
              <w:t>المغرب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/>
          </w:tcPr>
          <w:p w:rsidR="00CF1DFD" w:rsidRPr="00AD0EA6" w:rsidP="00CF1DFD" w14:paraId="5F55BBAC" w14:textId="77777777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د</w:t>
            </w:r>
          </w:p>
        </w:tc>
        <w:tc>
          <w:tcPr>
            <w:tcW w:w="19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1DFD" w:rsidP="00CF1DFD" w14:paraId="770DA161" w14:textId="48A34001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صلاة العصر</w:t>
            </w:r>
          </w:p>
        </w:tc>
      </w:tr>
      <w:tr w14:paraId="4EA1E047" w14:textId="77777777" w:rsidTr="00BD33E6">
        <w:tblPrEx>
          <w:tblW w:w="10490" w:type="dxa"/>
          <w:tblInd w:w="-64" w:type="dxa"/>
          <w:tblLayout w:type="fixed"/>
          <w:tblLook w:val="01E0"/>
        </w:tblPrEx>
        <w:trPr>
          <w:gridAfter w:val="1"/>
          <w:wAfter w:w="53" w:type="dxa"/>
          <w:trHeight w:hRule="exact" w:val="559"/>
        </w:trPr>
        <w:tc>
          <w:tcPr>
            <w:tcW w:w="451" w:type="dxa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6A6A6"/>
            <w:vAlign w:val="center"/>
          </w:tcPr>
          <w:p w:rsidR="00CF1DFD" w:rsidRPr="00AD0EA6" w:rsidP="00CF1DFD" w14:paraId="30810BC5" w14:textId="77777777">
            <w:pPr>
              <w:numPr>
                <w:ilvl w:val="0"/>
                <w:numId w:val="5"/>
              </w:numPr>
              <w:jc w:val="center"/>
              <w:rPr>
                <w:rFonts w:ascii="Sakkal Majalla" w:hAnsi="Sakkal Majalla" w:cs="Sakkal Majalla"/>
                <w:sz w:val="28"/>
                <w:szCs w:val="28"/>
              </w:rPr>
            </w:pPr>
          </w:p>
        </w:tc>
        <w:tc>
          <w:tcPr>
            <w:tcW w:w="9986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CF1DFD" w:rsidP="00CF1DFD" w14:paraId="61AD40F5" w14:textId="0E2567DD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 xml:space="preserve"> </w:t>
            </w:r>
            <w:r>
              <w:rPr>
                <w:rtl/>
              </w:rPr>
              <w:t xml:space="preserve"> </w:t>
            </w: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من وسائل دفع الغضب</w:t>
            </w:r>
          </w:p>
        </w:tc>
      </w:tr>
      <w:tr w14:paraId="065D6E7B" w14:textId="77777777" w:rsidTr="00604CAE">
        <w:tblPrEx>
          <w:tblW w:w="10490" w:type="dxa"/>
          <w:tblInd w:w="-64" w:type="dxa"/>
          <w:tblLayout w:type="fixed"/>
          <w:tblLook w:val="01E0"/>
        </w:tblPrEx>
        <w:trPr>
          <w:gridAfter w:val="1"/>
          <w:wAfter w:w="53" w:type="dxa"/>
          <w:trHeight w:hRule="exact" w:val="559"/>
        </w:trPr>
        <w:tc>
          <w:tcPr>
            <w:tcW w:w="45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6A6A6"/>
            <w:vAlign w:val="center"/>
          </w:tcPr>
          <w:p w:rsidR="00CF1DFD" w:rsidRPr="00AD0EA6" w:rsidP="00CF1DFD" w14:paraId="3325E580" w14:textId="77777777">
            <w:pPr>
              <w:numPr>
                <w:ilvl w:val="0"/>
                <w:numId w:val="5"/>
              </w:numPr>
              <w:jc w:val="center"/>
              <w:rPr>
                <w:rFonts w:ascii="Sakkal Majalla" w:hAnsi="Sakkal Majalla" w:cs="Sakkal Majalla"/>
                <w:sz w:val="28"/>
                <w:szCs w:val="28"/>
              </w:rPr>
            </w:pPr>
          </w:p>
        </w:tc>
        <w:tc>
          <w:tcPr>
            <w:tcW w:w="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/>
          </w:tcPr>
          <w:p w:rsidR="00CF1DFD" w:rsidRPr="00AD0EA6" w:rsidP="00CF1DFD" w14:paraId="4FE233F2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أ</w:t>
            </w:r>
          </w:p>
        </w:tc>
        <w:tc>
          <w:tcPr>
            <w:tcW w:w="24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1DFD" w:rsidP="00CF1DFD" w14:paraId="33EF9997" w14:textId="62324A46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سماع الموسيقى</w:t>
            </w:r>
          </w:p>
        </w:tc>
        <w:tc>
          <w:tcPr>
            <w:tcW w:w="4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/>
          </w:tcPr>
          <w:p w:rsidR="00CF1DFD" w:rsidRPr="00AD0EA6" w:rsidP="00CF1DFD" w14:paraId="09E4050F" w14:textId="77777777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ب</w:t>
            </w:r>
          </w:p>
        </w:tc>
        <w:tc>
          <w:tcPr>
            <w:tcW w:w="2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1DFD" w:rsidP="00CF1DFD" w14:paraId="0BA2C3B4" w14:textId="72E635DA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 xml:space="preserve">الجدال 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/>
          </w:tcPr>
          <w:p w:rsidR="00CF1DFD" w:rsidRPr="00AD0EA6" w:rsidP="00CF1DFD" w14:paraId="7E3A8D27" w14:textId="77777777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ج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1DFD" w:rsidP="00CF1DFD" w14:paraId="27461D49" w14:textId="7911025E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إعادة النقاش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/>
          </w:tcPr>
          <w:p w:rsidR="00CF1DFD" w:rsidRPr="00AD0EA6" w:rsidP="00CF1DFD" w14:paraId="47DE46C5" w14:textId="77777777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د</w:t>
            </w:r>
          </w:p>
        </w:tc>
        <w:tc>
          <w:tcPr>
            <w:tcW w:w="19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CF1DFD" w:rsidP="00CF1DFD" w14:paraId="354DD7D2" w14:textId="201F5EAC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الوضوء</w:t>
            </w:r>
          </w:p>
        </w:tc>
      </w:tr>
      <w:tr w14:paraId="2CD2C8E5" w14:textId="77777777" w:rsidTr="00A73D5E">
        <w:tblPrEx>
          <w:tblW w:w="10490" w:type="dxa"/>
          <w:tblInd w:w="-64" w:type="dxa"/>
          <w:tblLayout w:type="fixed"/>
          <w:tblLook w:val="01E0"/>
        </w:tblPrEx>
        <w:trPr>
          <w:gridAfter w:val="1"/>
          <w:wAfter w:w="53" w:type="dxa"/>
          <w:trHeight w:hRule="exact" w:val="559"/>
        </w:trPr>
        <w:tc>
          <w:tcPr>
            <w:tcW w:w="451" w:type="dxa"/>
            <w:vMerge w:val="restart"/>
            <w:tcBorders>
              <w:left w:val="single" w:sz="4" w:space="0" w:color="auto"/>
              <w:right w:val="single" w:sz="4" w:space="0" w:color="auto"/>
            </w:tcBorders>
            <w:shd w:val="clear" w:color="auto" w:fill="A6A6A6"/>
            <w:vAlign w:val="center"/>
          </w:tcPr>
          <w:p w:rsidR="00656B86" w:rsidRPr="00AD0EA6" w:rsidP="00656B86" w14:paraId="49641A55" w14:textId="77777777">
            <w:pPr>
              <w:numPr>
                <w:ilvl w:val="0"/>
                <w:numId w:val="5"/>
              </w:numPr>
              <w:jc w:val="center"/>
              <w:rPr>
                <w:rFonts w:ascii="Sakkal Majalla" w:hAnsi="Sakkal Majalla" w:cs="Sakkal Majalla"/>
                <w:sz w:val="28"/>
                <w:szCs w:val="28"/>
              </w:rPr>
            </w:pPr>
          </w:p>
        </w:tc>
        <w:tc>
          <w:tcPr>
            <w:tcW w:w="9986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656B86" w:rsidRPr="003E079D" w:rsidP="00656B86" w14:paraId="20530AD1" w14:textId="57DE2641">
            <w:pPr>
              <w:rPr>
                <w:rFonts w:ascii="Sakkal Majalla" w:hAnsi="Sakkal Majalla" w:cs="AL-Mohanad"/>
                <w:sz w:val="28"/>
                <w:szCs w:val="28"/>
                <w:rtl/>
              </w:rPr>
            </w:pPr>
            <w:r w:rsidRPr="00F76A55">
              <w:rPr>
                <w:rFonts w:ascii="Sakkal Majalla" w:hAnsi="Sakkal Majalla" w:cs="Sakkal Majalla"/>
                <w:sz w:val="28"/>
                <w:szCs w:val="28"/>
                <w:rtl/>
              </w:rPr>
              <w:t>عمل الانسان مجردا لا ينجيه من النار ولا يدخله الجنة وانما يحصل ذلك بـــــــ :</w:t>
            </w:r>
          </w:p>
        </w:tc>
      </w:tr>
      <w:tr w14:paraId="7F635F1A" w14:textId="77777777" w:rsidTr="002B50A0">
        <w:tblPrEx>
          <w:tblW w:w="10490" w:type="dxa"/>
          <w:tblInd w:w="-64" w:type="dxa"/>
          <w:tblLayout w:type="fixed"/>
          <w:tblLook w:val="01E0"/>
        </w:tblPrEx>
        <w:trPr>
          <w:gridAfter w:val="1"/>
          <w:wAfter w:w="53" w:type="dxa"/>
          <w:trHeight w:hRule="exact" w:val="621"/>
        </w:trPr>
        <w:tc>
          <w:tcPr>
            <w:tcW w:w="451" w:type="dxa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6A6A6"/>
            <w:vAlign w:val="center"/>
          </w:tcPr>
          <w:p w:rsidR="00656B86" w:rsidRPr="00AD0EA6" w:rsidP="00656B86" w14:paraId="2D71D248" w14:textId="77777777">
            <w:pPr>
              <w:numPr>
                <w:ilvl w:val="0"/>
                <w:numId w:val="5"/>
              </w:numPr>
              <w:jc w:val="center"/>
              <w:rPr>
                <w:rFonts w:ascii="Sakkal Majalla" w:hAnsi="Sakkal Majalla" w:cs="Sakkal Majalla"/>
                <w:sz w:val="28"/>
                <w:szCs w:val="28"/>
              </w:rPr>
            </w:pPr>
          </w:p>
        </w:tc>
        <w:tc>
          <w:tcPr>
            <w:tcW w:w="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/>
          </w:tcPr>
          <w:p w:rsidR="00656B86" w:rsidRPr="00AD0EA6" w:rsidP="00656B86" w14:paraId="029CECE0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أ</w:t>
            </w:r>
          </w:p>
        </w:tc>
        <w:tc>
          <w:tcPr>
            <w:tcW w:w="24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6B86" w:rsidP="00656B86" w14:paraId="5938033F" w14:textId="77364C4F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الواسطة</w:t>
            </w:r>
          </w:p>
        </w:tc>
        <w:tc>
          <w:tcPr>
            <w:tcW w:w="4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/>
          </w:tcPr>
          <w:p w:rsidR="00656B86" w:rsidRPr="00AD0EA6" w:rsidP="00656B86" w14:paraId="54E178BB" w14:textId="77777777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ب</w:t>
            </w:r>
          </w:p>
        </w:tc>
        <w:tc>
          <w:tcPr>
            <w:tcW w:w="2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6B86" w:rsidP="00656B86" w14:paraId="68E17D8A" w14:textId="7933619B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كثره الذكر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/>
          </w:tcPr>
          <w:p w:rsidR="00656B86" w:rsidRPr="00AD0EA6" w:rsidP="00656B86" w14:paraId="2D9A0EA5" w14:textId="77777777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ج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6B86" w:rsidP="00656B86" w14:paraId="0A309EEB" w14:textId="3671D5C3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كث</w:t>
            </w:r>
            <w:r w:rsidR="00736F89">
              <w:rPr>
                <w:rFonts w:ascii="Sakkal Majalla" w:hAnsi="Sakkal Majalla" w:cs="Sakkal Majalla" w:hint="cs"/>
                <w:sz w:val="28"/>
                <w:szCs w:val="28"/>
                <w:rtl/>
              </w:rPr>
              <w:t>ره الصلاة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/>
          </w:tcPr>
          <w:p w:rsidR="00656B86" w:rsidRPr="00AD0EA6" w:rsidP="00656B86" w14:paraId="064D6216" w14:textId="77777777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د</w:t>
            </w:r>
          </w:p>
        </w:tc>
        <w:tc>
          <w:tcPr>
            <w:tcW w:w="19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6B86" w:rsidP="00656B86" w14:paraId="61B888C2" w14:textId="7C39D33C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رحمه الله تعالى</w:t>
            </w:r>
          </w:p>
        </w:tc>
      </w:tr>
      <w:tr w14:paraId="12B30620" w14:textId="77777777" w:rsidTr="00604CAE">
        <w:tblPrEx>
          <w:tblW w:w="10490" w:type="dxa"/>
          <w:tblInd w:w="-64" w:type="dxa"/>
          <w:tblLayout w:type="fixed"/>
          <w:tblLook w:val="01E0"/>
        </w:tblPrEx>
        <w:trPr>
          <w:gridAfter w:val="1"/>
          <w:wAfter w:w="53" w:type="dxa"/>
          <w:trHeight w:hRule="exact" w:val="559"/>
        </w:trPr>
        <w:tc>
          <w:tcPr>
            <w:tcW w:w="451" w:type="dxa"/>
            <w:vMerge w:val="restart"/>
            <w:tcBorders>
              <w:left w:val="single" w:sz="4" w:space="0" w:color="auto"/>
              <w:right w:val="single" w:sz="4" w:space="0" w:color="auto"/>
            </w:tcBorders>
            <w:shd w:val="clear" w:color="auto" w:fill="A6A6A6"/>
            <w:vAlign w:val="center"/>
          </w:tcPr>
          <w:p w:rsidR="00707332" w:rsidRPr="00AD0EA6" w:rsidP="00707332" w14:paraId="2244667A" w14:textId="77777777">
            <w:pPr>
              <w:numPr>
                <w:ilvl w:val="0"/>
                <w:numId w:val="5"/>
              </w:numPr>
              <w:jc w:val="center"/>
              <w:rPr>
                <w:rFonts w:ascii="Sakkal Majalla" w:hAnsi="Sakkal Majalla" w:cs="Sakkal Majalla"/>
                <w:sz w:val="28"/>
                <w:szCs w:val="28"/>
              </w:rPr>
            </w:pPr>
          </w:p>
        </w:tc>
        <w:tc>
          <w:tcPr>
            <w:tcW w:w="9986" w:type="dxa"/>
            <w:gridSpan w:val="9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FFFFFF" w:themeFill="background1"/>
          </w:tcPr>
          <w:p w:rsidR="00707332" w:rsidP="00707332" w14:paraId="351C1DE1" w14:textId="2F29E8C2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 xml:space="preserve"> </w:t>
            </w:r>
            <w:r>
              <w:rPr>
                <w:rtl/>
              </w:rPr>
              <w:t xml:space="preserve"> </w:t>
            </w:r>
            <w:r w:rsidRPr="008420DC">
              <w:rPr>
                <w:rFonts w:ascii="Sakkal Majalla" w:hAnsi="Sakkal Majalla" w:cs="Sakkal Majalla"/>
                <w:sz w:val="28"/>
                <w:szCs w:val="28"/>
                <w:rtl/>
              </w:rPr>
              <w:t xml:space="preserve">قال النبي </w:t>
            </w:r>
            <w:r w:rsidRPr="008420DC">
              <w:rPr>
                <w:rFonts w:ascii="Sakkal Majalla" w:hAnsi="Sakkal Majalla" w:cs="Sakkal Majalla" w:hint="cs"/>
                <w:sz w:val="28"/>
                <w:szCs w:val="28"/>
                <w:rtl/>
              </w:rPr>
              <w:t>ﷺ</w:t>
            </w:r>
            <w:r w:rsidRPr="008420DC">
              <w:rPr>
                <w:rFonts w:ascii="Sakkal Majalla" w:hAnsi="Sakkal Majalla" w:cs="Sakkal Majalla"/>
                <w:sz w:val="28"/>
                <w:szCs w:val="28"/>
                <w:rtl/>
              </w:rPr>
              <w:t xml:space="preserve"> ( الفِطْرةُ خمس .... ) المراد بـ الفطرة في الحديث ..</w:t>
            </w:r>
          </w:p>
        </w:tc>
      </w:tr>
      <w:tr w14:paraId="64B3A0D7" w14:textId="77777777" w:rsidTr="00604CAE">
        <w:tblPrEx>
          <w:tblW w:w="10490" w:type="dxa"/>
          <w:tblInd w:w="-64" w:type="dxa"/>
          <w:tblLayout w:type="fixed"/>
          <w:tblLook w:val="01E0"/>
        </w:tblPrEx>
        <w:trPr>
          <w:gridAfter w:val="1"/>
          <w:wAfter w:w="53" w:type="dxa"/>
          <w:trHeight w:hRule="exact" w:val="559"/>
        </w:trPr>
        <w:tc>
          <w:tcPr>
            <w:tcW w:w="451" w:type="dxa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/>
            <w:vAlign w:val="center"/>
          </w:tcPr>
          <w:p w:rsidR="00656B86" w:rsidRPr="00AD0EA6" w:rsidP="00656B86" w14:paraId="78FEB4BE" w14:textId="77777777">
            <w:pPr>
              <w:numPr>
                <w:ilvl w:val="0"/>
                <w:numId w:val="5"/>
              </w:numPr>
              <w:jc w:val="center"/>
              <w:rPr>
                <w:rFonts w:ascii="Sakkal Majalla" w:hAnsi="Sakkal Majalla" w:cs="Sakkal Majalla"/>
                <w:sz w:val="28"/>
                <w:szCs w:val="28"/>
              </w:rPr>
            </w:pPr>
          </w:p>
        </w:tc>
        <w:tc>
          <w:tcPr>
            <w:tcW w:w="27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/>
          </w:tcPr>
          <w:p w:rsidR="00656B86" w:rsidP="00656B86" w14:paraId="75642B79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أ</w:t>
            </w:r>
          </w:p>
          <w:p w:rsidR="00437F67" w:rsidP="00656B86" w14:paraId="44DF412A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437F67" w:rsidP="00656B86" w14:paraId="2DB02BEB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437F67" w:rsidP="00656B86" w14:paraId="21DFBC44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437F67" w:rsidP="00656B86" w14:paraId="6556A7FD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437F67" w:rsidP="00656B86" w14:paraId="2D27BC26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437F67" w:rsidP="00656B86" w14:paraId="3FDBC29B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437F67" w:rsidP="00656B86" w14:paraId="6FF4101B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437F67" w:rsidP="00656B86" w14:paraId="7D40BECD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437F67" w:rsidP="00656B86" w14:paraId="5C237F30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437F67" w:rsidP="00656B86" w14:paraId="3BAE286B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437F67" w:rsidP="00656B86" w14:paraId="04C281F1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437F67" w:rsidP="00656B86" w14:paraId="4E5CC461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437F67" w:rsidP="00656B86" w14:paraId="46A2F064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437F67" w:rsidP="00656B86" w14:paraId="67B08A2E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437F67" w:rsidP="00656B86" w14:paraId="15790D77" w14:textId="77777777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  <w:p w:rsidR="00437F67" w:rsidRPr="00AD0EA6" w:rsidP="00656B86" w14:paraId="5E68C2ED" w14:textId="7AB1E3B2">
            <w:pPr>
              <w:rPr>
                <w:rFonts w:ascii="Sakkal Majalla" w:hAnsi="Sakkal Majalla" w:cs="Sakkal Majalla"/>
                <w:sz w:val="28"/>
                <w:szCs w:val="28"/>
                <w:rtl/>
              </w:rPr>
            </w:pPr>
          </w:p>
        </w:tc>
        <w:tc>
          <w:tcPr>
            <w:tcW w:w="2497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6B86" w:rsidP="00656B86" w14:paraId="740AD922" w14:textId="5C1CF7EC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السنة</w:t>
            </w:r>
          </w:p>
        </w:tc>
        <w:tc>
          <w:tcPr>
            <w:tcW w:w="426" w:type="dxa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/>
          </w:tcPr>
          <w:p w:rsidR="00656B86" w:rsidRPr="00AD0EA6" w:rsidP="00656B86" w14:paraId="5F38E1CA" w14:textId="77777777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ب</w:t>
            </w:r>
          </w:p>
        </w:tc>
        <w:tc>
          <w:tcPr>
            <w:tcW w:w="20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6B86" w:rsidP="00656B86" w14:paraId="243AE6B7" w14:textId="2EBBEFF8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 xml:space="preserve">الدين 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/>
          </w:tcPr>
          <w:p w:rsidR="00656B86" w:rsidRPr="00AD0EA6" w:rsidP="00656B86" w14:paraId="02B1B647" w14:textId="77777777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ج</w:t>
            </w:r>
          </w:p>
        </w:tc>
        <w:tc>
          <w:tcPr>
            <w:tcW w:w="198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6B86" w:rsidP="00656B86" w14:paraId="76AA7351" w14:textId="16DDDD8B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الخلقه</w:t>
            </w:r>
          </w:p>
        </w:tc>
        <w:tc>
          <w:tcPr>
            <w:tcW w:w="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6A6A6"/>
          </w:tcPr>
          <w:p w:rsidR="00656B86" w:rsidRPr="00AD0EA6" w:rsidP="00656B86" w14:paraId="0416ED1B" w14:textId="77777777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د</w:t>
            </w:r>
          </w:p>
        </w:tc>
        <w:tc>
          <w:tcPr>
            <w:tcW w:w="19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656B86" w:rsidP="00656B86" w14:paraId="7E92E6F7" w14:textId="485D6945">
            <w:pPr>
              <w:jc w:val="center"/>
              <w:rPr>
                <w:rFonts w:ascii="Sakkal Majalla" w:hAnsi="Sakkal Majalla" w:cs="Sakkal Majalla"/>
                <w:sz w:val="28"/>
                <w:szCs w:val="28"/>
                <w:rtl/>
              </w:rPr>
            </w:pPr>
            <w:r>
              <w:rPr>
                <w:rFonts w:ascii="Sakkal Majalla" w:hAnsi="Sakkal Majalla" w:cs="Sakkal Majalla" w:hint="cs"/>
                <w:sz w:val="28"/>
                <w:szCs w:val="28"/>
                <w:rtl/>
              </w:rPr>
              <w:t>العادة</w:t>
            </w:r>
          </w:p>
        </w:tc>
      </w:tr>
    </w:tbl>
    <w:p w:rsidR="00D65F23" w:rsidP="007915EA" w14:paraId="4672207C" w14:textId="77777777">
      <w:pPr>
        <w:rPr>
          <w:rFonts w:ascii="Sakkal Majalla" w:eastAsia="Arial Unicode MS" w:hAnsi="Sakkal Majalla" w:cs="Sakkal Majalla"/>
          <w:b/>
          <w:bCs/>
          <w:sz w:val="28"/>
          <w:szCs w:val="28"/>
          <w:rtl/>
        </w:rPr>
      </w:pPr>
      <w:r>
        <w:rPr>
          <w:rFonts w:ascii="Sakkal Majalla" w:eastAsia="Arial Unicode MS" w:hAnsi="Sakkal Majalla" w:cs="Sakkal Majalla" w:hint="cs"/>
          <w:b/>
          <w:bCs/>
          <w:sz w:val="28"/>
          <w:szCs w:val="28"/>
          <w:rtl/>
        </w:rPr>
        <w:t xml:space="preserve"> </w:t>
      </w:r>
    </w:p>
    <w:p w:rsidR="00FA762B" w:rsidRPr="009668B3" w:rsidP="00DA45D9" w14:paraId="158615A2" w14:textId="12B1C10D">
      <w:pPr>
        <w:rPr>
          <w:rFonts w:ascii="Sakkal Majalla" w:eastAsia="Arial Unicode MS" w:hAnsi="Sakkal Majalla" w:cs="Sakkal Majalla"/>
          <w:b/>
          <w:bCs/>
          <w:sz w:val="28"/>
          <w:szCs w:val="28"/>
          <w:rtl/>
        </w:rPr>
      </w:pPr>
      <w:r>
        <w:rPr>
          <w:rFonts w:ascii="Sakkal Majalla" w:eastAsia="Arial Unicode MS" w:hAnsi="Sakkal Majalla" w:cs="Sakkal Majalla" w:hint="cs"/>
          <w:b/>
          <w:bCs/>
          <w:sz w:val="28"/>
          <w:szCs w:val="28"/>
          <w:rtl/>
        </w:rPr>
        <w:t xml:space="preserve"> </w:t>
      </w:r>
    </w:p>
    <w:p w:rsidR="00FA762B" w:rsidP="00323FB7" w14:paraId="0573FFC9" w14:textId="77777777">
      <w:pPr>
        <w:spacing w:after="200" w:line="276" w:lineRule="auto"/>
        <w:rPr>
          <w:rFonts w:ascii="Sakkal Majalla" w:eastAsia="Arial Unicode MS" w:hAnsi="Sakkal Majalla" w:cs="AL-Mohanad Bold"/>
          <w:b/>
          <w:bCs/>
          <w:sz w:val="28"/>
          <w:szCs w:val="28"/>
          <w:rtl/>
        </w:rPr>
      </w:pPr>
    </w:p>
    <w:p w:rsidR="00FA3901" w:rsidP="00C41EEE" w14:paraId="335C394E" w14:textId="2A2F45EE">
      <w:pPr>
        <w:spacing w:after="200" w:line="276" w:lineRule="auto"/>
        <w:rPr>
          <w:rFonts w:ascii="Sakkal Majalla" w:eastAsia="Arial Unicode MS" w:hAnsi="Sakkal Majalla" w:cs="AL-Mohanad Bold"/>
          <w:b/>
          <w:bCs/>
          <w:sz w:val="28"/>
          <w:szCs w:val="28"/>
          <w:rtl/>
        </w:rPr>
      </w:pPr>
      <w:r>
        <w:rPr>
          <w:rFonts w:ascii="Sakkal Majalla" w:eastAsia="Arial Unicode MS" w:hAnsi="Sakkal Majalla" w:cs="AL-Mohanad Bold" w:hint="cs"/>
          <w:b/>
          <w:bCs/>
          <w:sz w:val="28"/>
          <w:szCs w:val="28"/>
          <w:rtl/>
        </w:rPr>
        <w:t>السؤال الثاني: اكملي الفراغات التالي</w:t>
      </w:r>
      <w:r w:rsidR="00F44A5E">
        <w:rPr>
          <w:rFonts w:ascii="Sakkal Majalla" w:eastAsia="Arial Unicode MS" w:hAnsi="Sakkal Majalla" w:cs="AL-Mohanad Bold" w:hint="cs"/>
          <w:b/>
          <w:bCs/>
          <w:sz w:val="28"/>
          <w:szCs w:val="28"/>
          <w:rtl/>
        </w:rPr>
        <w:t>ة</w:t>
      </w:r>
    </w:p>
    <w:p w:rsidR="00C41EEE" w:rsidP="00C41EEE" w14:paraId="21FCACEA" w14:textId="660F7581">
      <w:pPr>
        <w:pStyle w:val="ListParagraph"/>
        <w:numPr>
          <w:ilvl w:val="0"/>
          <w:numId w:val="18"/>
        </w:numPr>
        <w:spacing w:after="200" w:line="276" w:lineRule="auto"/>
        <w:rPr>
          <w:rFonts w:ascii="Sakkal Majalla" w:eastAsia="Arial Unicode MS" w:hAnsi="Sakkal Majalla" w:cs="AL-Mohanad Bold"/>
          <w:b/>
          <w:bCs/>
          <w:sz w:val="28"/>
          <w:szCs w:val="28"/>
        </w:rPr>
      </w:pPr>
      <w:r>
        <w:rPr>
          <w:rFonts w:ascii="Sakkal Majalla" w:eastAsia="Arial Unicode MS" w:hAnsi="Sakkal Majalla" w:cs="AL-Mohanad Bold" w:hint="cs"/>
          <w:b/>
          <w:bCs/>
          <w:sz w:val="28"/>
          <w:szCs w:val="28"/>
          <w:rtl/>
        </w:rPr>
        <w:t xml:space="preserve">موقف المؤمن عند الابتلاء …………… </w:t>
      </w:r>
      <w:r w:rsidR="00DE0516">
        <w:rPr>
          <w:rFonts w:ascii="Sakkal Majalla" w:eastAsia="Arial Unicode MS" w:hAnsi="Sakkal Majalla" w:cs="AL-Mohanad Bold" w:hint="cs"/>
          <w:b/>
          <w:bCs/>
          <w:sz w:val="28"/>
          <w:szCs w:val="28"/>
          <w:rtl/>
        </w:rPr>
        <w:t>وموقف الكافر عند الابتلاء ……………</w:t>
      </w:r>
    </w:p>
    <w:p w:rsidR="00DE0516" w:rsidP="00C41EEE" w14:paraId="7A1BC654" w14:textId="42B3EEE9">
      <w:pPr>
        <w:pStyle w:val="ListParagraph"/>
        <w:numPr>
          <w:ilvl w:val="0"/>
          <w:numId w:val="18"/>
        </w:numPr>
        <w:spacing w:after="200" w:line="276" w:lineRule="auto"/>
        <w:rPr>
          <w:rFonts w:ascii="Sakkal Majalla" w:eastAsia="Arial Unicode MS" w:hAnsi="Sakkal Majalla" w:cs="AL-Mohanad Bold"/>
          <w:b/>
          <w:bCs/>
          <w:sz w:val="28"/>
          <w:szCs w:val="28"/>
        </w:rPr>
      </w:pPr>
      <w:r>
        <w:rPr>
          <w:rFonts w:ascii="Sakkal Majalla" w:eastAsia="Arial Unicode MS" w:hAnsi="Sakkal Majalla" w:cs="AL-Mohanad Bold" w:hint="cs"/>
          <w:b/>
          <w:bCs/>
          <w:sz w:val="28"/>
          <w:szCs w:val="28"/>
          <w:rtl/>
        </w:rPr>
        <w:t xml:space="preserve">المنافق هو …………………………… </w:t>
      </w:r>
    </w:p>
    <w:p w:rsidR="00761B41" w:rsidP="00C41EEE" w14:paraId="0BE12775" w14:textId="5EC68D57">
      <w:pPr>
        <w:pStyle w:val="ListParagraph"/>
        <w:numPr>
          <w:ilvl w:val="0"/>
          <w:numId w:val="18"/>
        </w:numPr>
        <w:spacing w:after="200" w:line="276" w:lineRule="auto"/>
        <w:rPr>
          <w:rFonts w:ascii="Sakkal Majalla" w:eastAsia="Arial Unicode MS" w:hAnsi="Sakkal Majalla" w:cs="AL-Mohanad Bold"/>
          <w:b/>
          <w:bCs/>
          <w:sz w:val="28"/>
          <w:szCs w:val="28"/>
        </w:rPr>
      </w:pPr>
      <w:r>
        <w:rPr>
          <w:rFonts w:ascii="Sakkal Majalla" w:eastAsia="Arial Unicode MS" w:hAnsi="Sakkal Majalla" w:cs="AL-Mohanad Bold" w:hint="cs"/>
          <w:b/>
          <w:bCs/>
          <w:sz w:val="28"/>
          <w:szCs w:val="28"/>
          <w:rtl/>
        </w:rPr>
        <w:t xml:space="preserve">من الاعذار التي يمكن </w:t>
      </w:r>
      <w:r w:rsidR="00CA394D">
        <w:rPr>
          <w:rFonts w:ascii="Sakkal Majalla" w:eastAsia="Arial Unicode MS" w:hAnsi="Sakkal Majalla" w:cs="AL-Mohanad Bold" w:hint="cs"/>
          <w:b/>
          <w:bCs/>
          <w:sz w:val="28"/>
          <w:szCs w:val="28"/>
          <w:rtl/>
        </w:rPr>
        <w:t xml:space="preserve"> معها  التخلف عن صلاه الجماعة …………………… </w:t>
      </w:r>
    </w:p>
    <w:p w:rsidR="00CA394D" w:rsidP="00C41EEE" w14:paraId="02293793" w14:textId="6049CA0A">
      <w:pPr>
        <w:pStyle w:val="ListParagraph"/>
        <w:numPr>
          <w:ilvl w:val="0"/>
          <w:numId w:val="18"/>
        </w:numPr>
        <w:spacing w:after="200" w:line="276" w:lineRule="auto"/>
        <w:rPr>
          <w:rFonts w:ascii="Sakkal Majalla" w:eastAsia="Arial Unicode MS" w:hAnsi="Sakkal Majalla" w:cs="AL-Mohanad Bold"/>
          <w:b/>
          <w:bCs/>
          <w:sz w:val="28"/>
          <w:szCs w:val="28"/>
        </w:rPr>
      </w:pPr>
      <w:r>
        <w:rPr>
          <w:rFonts w:ascii="Sakkal Majalla" w:eastAsia="Arial Unicode MS" w:hAnsi="Sakkal Majalla" w:cs="AL-Mohanad Bold" w:hint="cs"/>
          <w:b/>
          <w:bCs/>
          <w:sz w:val="28"/>
          <w:szCs w:val="28"/>
          <w:rtl/>
        </w:rPr>
        <w:t xml:space="preserve">الغضب نوعان </w:t>
      </w:r>
      <w:r w:rsidR="00D8402F">
        <w:rPr>
          <w:rFonts w:ascii="Sakkal Majalla" w:eastAsia="Arial Unicode MS" w:hAnsi="Sakkal Majalla" w:cs="AL-Mohanad Bold" w:hint="cs"/>
          <w:b/>
          <w:bCs/>
          <w:sz w:val="28"/>
          <w:szCs w:val="28"/>
          <w:rtl/>
        </w:rPr>
        <w:t>هما  غضب …………………… وغضب …………………</w:t>
      </w:r>
    </w:p>
    <w:p w:rsidR="00D8402F" w:rsidP="00C41EEE" w14:paraId="09D8D0AE" w14:textId="591C0738">
      <w:pPr>
        <w:pStyle w:val="ListParagraph"/>
        <w:numPr>
          <w:ilvl w:val="0"/>
          <w:numId w:val="18"/>
        </w:numPr>
        <w:spacing w:after="200" w:line="276" w:lineRule="auto"/>
        <w:rPr>
          <w:rFonts w:ascii="Sakkal Majalla" w:eastAsia="Arial Unicode MS" w:hAnsi="Sakkal Majalla" w:cs="AL-Mohanad Bold"/>
          <w:b/>
          <w:bCs/>
          <w:sz w:val="28"/>
          <w:szCs w:val="28"/>
        </w:rPr>
      </w:pPr>
      <w:r>
        <w:rPr>
          <w:rFonts w:ascii="Sakkal Majalla" w:eastAsia="Arial Unicode MS" w:hAnsi="Sakkal Majalla" w:cs="AL-Mohanad Bold" w:hint="cs"/>
          <w:b/>
          <w:bCs/>
          <w:sz w:val="28"/>
          <w:szCs w:val="28"/>
          <w:rtl/>
        </w:rPr>
        <w:t xml:space="preserve">لا تشرع الاستخارة في عده أحوال وهي </w:t>
      </w:r>
      <w:r w:rsidR="00623CE2">
        <w:rPr>
          <w:rFonts w:ascii="Sakkal Majalla" w:eastAsia="Arial Unicode MS" w:hAnsi="Sakkal Majalla" w:cs="AL-Mohanad Bold" w:hint="cs"/>
          <w:b/>
          <w:bCs/>
          <w:sz w:val="28"/>
          <w:szCs w:val="28"/>
          <w:rtl/>
        </w:rPr>
        <w:t>……………….. و ……………..</w:t>
      </w:r>
    </w:p>
    <w:p w:rsidR="00DF45AA" w:rsidP="00C41EEE" w14:paraId="234DD15A" w14:textId="62C1753F">
      <w:pPr>
        <w:pStyle w:val="ListParagraph"/>
        <w:numPr>
          <w:ilvl w:val="0"/>
          <w:numId w:val="18"/>
        </w:numPr>
        <w:spacing w:after="200" w:line="276" w:lineRule="auto"/>
        <w:rPr>
          <w:rFonts w:ascii="Sakkal Majalla" w:eastAsia="Arial Unicode MS" w:hAnsi="Sakkal Majalla" w:cs="AL-Mohanad Bold"/>
          <w:b/>
          <w:bCs/>
          <w:sz w:val="28"/>
          <w:szCs w:val="28"/>
        </w:rPr>
      </w:pPr>
      <w:r>
        <w:rPr>
          <w:rFonts w:ascii="Sakkal Majalla" w:eastAsia="Arial Unicode MS" w:hAnsi="Sakkal Majalla" w:cs="AL-Mohanad Bold" w:hint="cs"/>
          <w:b/>
          <w:bCs/>
          <w:sz w:val="28"/>
          <w:szCs w:val="28"/>
          <w:rtl/>
        </w:rPr>
        <w:t>حكم صلاة الاستخارة ……………. وعدد ركعاتها …………………</w:t>
      </w:r>
    </w:p>
    <w:p w:rsidR="00AB6D1B" w:rsidP="00AB6D1B" w14:paraId="3AC69BFD" w14:textId="742AE2C5">
      <w:pPr>
        <w:pStyle w:val="ListParagraph"/>
        <w:spacing w:after="200" w:line="276" w:lineRule="auto"/>
        <w:rPr>
          <w:rFonts w:ascii="Sakkal Majalla" w:eastAsia="Arial Unicode MS" w:hAnsi="Sakkal Majalla" w:cs="AL-Mohanad Bold"/>
          <w:b/>
          <w:bCs/>
          <w:sz w:val="28"/>
          <w:szCs w:val="28"/>
          <w:rtl/>
        </w:rPr>
      </w:pPr>
    </w:p>
    <w:p w:rsidR="00AB6D1B" w:rsidP="00AB6D1B" w14:paraId="245A7E09" w14:textId="2E1B8DED">
      <w:pPr>
        <w:spacing w:after="200" w:line="276" w:lineRule="auto"/>
        <w:rPr>
          <w:rFonts w:ascii="Sakkal Majalla" w:eastAsia="Arial Unicode MS" w:hAnsi="Sakkal Majalla" w:cs="AL-Mohanad Bold"/>
          <w:b/>
          <w:bCs/>
          <w:sz w:val="28"/>
          <w:szCs w:val="28"/>
          <w:rtl/>
        </w:rPr>
      </w:pPr>
      <w:r w:rsidRPr="00953011">
        <w:rPr>
          <w:rFonts w:ascii="Sakkal Majalla" w:eastAsia="Arial Unicode MS" w:hAnsi="Sakkal Majalla" w:cs="AL-Mohanad Bold" w:hint="cs"/>
          <w:b/>
          <w:bCs/>
          <w:sz w:val="28"/>
          <w:szCs w:val="28"/>
          <w:rtl/>
        </w:rPr>
        <w:t>السؤال الثالث</w:t>
      </w:r>
      <w:r w:rsidRPr="00953011" w:rsidR="00953011">
        <w:rPr>
          <w:rFonts w:ascii="Sakkal Majalla" w:eastAsia="Arial Unicode MS" w:hAnsi="Sakkal Majalla" w:cs="AL-Mohanad Bold" w:hint="cs"/>
          <w:b/>
          <w:bCs/>
          <w:sz w:val="28"/>
          <w:szCs w:val="28"/>
          <w:rtl/>
        </w:rPr>
        <w:t>:</w:t>
      </w:r>
      <w:r w:rsidR="00953011">
        <w:rPr>
          <w:rFonts w:ascii="Sakkal Majalla" w:eastAsia="Arial Unicode MS" w:hAnsi="Sakkal Majalla" w:cs="AL-Mohanad Bold" w:hint="cs"/>
          <w:b/>
          <w:bCs/>
          <w:sz w:val="28"/>
          <w:szCs w:val="28"/>
          <w:rtl/>
        </w:rPr>
        <w:t xml:space="preserve"> </w:t>
      </w:r>
      <w:r w:rsidR="00731AE6">
        <w:rPr>
          <w:rFonts w:ascii="Sakkal Majalla" w:eastAsia="Arial Unicode MS" w:hAnsi="Sakkal Majalla" w:cs="AL-Mohanad Bold" w:hint="cs"/>
          <w:b/>
          <w:bCs/>
          <w:sz w:val="28"/>
          <w:szCs w:val="28"/>
          <w:rtl/>
        </w:rPr>
        <w:t xml:space="preserve">اكملي الحديث التالي </w:t>
      </w:r>
    </w:p>
    <w:p w:rsidR="00731AE6" w:rsidP="00AB6D1B" w14:paraId="72207E5C" w14:textId="14B38EAA">
      <w:pPr>
        <w:spacing w:after="200" w:line="276" w:lineRule="auto"/>
        <w:rPr>
          <w:rFonts w:ascii="Sakkal Majalla" w:eastAsia="Arial Unicode MS" w:hAnsi="Sakkal Majalla" w:cs="AL-Mohanad Bold"/>
          <w:b/>
          <w:bCs/>
          <w:sz w:val="28"/>
          <w:szCs w:val="28"/>
          <w:rtl/>
        </w:rPr>
      </w:pPr>
      <w:r>
        <w:rPr>
          <w:rFonts w:ascii="Sakkal Majalla" w:eastAsia="Arial Unicode MS" w:hAnsi="Sakkal Majalla" w:cs="AL-Mohanad Bold" w:hint="cs"/>
          <w:b/>
          <w:bCs/>
          <w:sz w:val="28"/>
          <w:szCs w:val="28"/>
          <w:rtl/>
        </w:rPr>
        <w:t xml:space="preserve">عن ابي هريرة رضي الله عنه عن النبي صلى الله عليه وسلم قال : </w:t>
      </w:r>
      <w:r w:rsidR="0041442A">
        <w:rPr>
          <w:rFonts w:ascii="Sakkal Majalla" w:eastAsia="Arial Unicode MS" w:hAnsi="Sakkal Majalla" w:cs="AL-Mohanad Bold" w:hint="cs"/>
          <w:b/>
          <w:bCs/>
          <w:sz w:val="28"/>
          <w:szCs w:val="28"/>
          <w:rtl/>
        </w:rPr>
        <w:t>الفطرة خمس او خمس من الفطرة</w:t>
      </w:r>
      <w:r w:rsidR="008351E2">
        <w:rPr>
          <w:rFonts w:ascii="Sakkal Majalla" w:eastAsia="Arial Unicode MS" w:hAnsi="Sakkal Majalla" w:cs="AL-Mohanad Bold" w:hint="cs"/>
          <w:b/>
          <w:bCs/>
          <w:sz w:val="28"/>
          <w:szCs w:val="28"/>
          <w:rtl/>
        </w:rPr>
        <w:t>:</w:t>
      </w:r>
    </w:p>
    <w:p w:rsidR="000067E2" w:rsidP="00DA45D9" w14:paraId="03385F23" w14:textId="625218A0">
      <w:pPr>
        <w:spacing w:after="200" w:line="276" w:lineRule="auto"/>
        <w:rPr>
          <w:rFonts w:ascii="Sakkal Majalla" w:eastAsia="Arial Unicode MS" w:hAnsi="Sakkal Majalla" w:cs="AL-Mohanad Bold"/>
          <w:b/>
          <w:bCs/>
          <w:sz w:val="28"/>
          <w:szCs w:val="28"/>
          <w:rtl/>
        </w:rPr>
      </w:pPr>
      <w:r>
        <w:rPr>
          <w:rFonts w:ascii="Sakkal Majalla" w:eastAsia="Arial Unicode MS" w:hAnsi="Sakkal Majalla" w:cs="AL-Mohanad Bold" w:hint="cs"/>
          <w:b/>
          <w:bCs/>
          <w:sz w:val="28"/>
          <w:szCs w:val="28"/>
          <w:rtl/>
        </w:rPr>
        <w:t>……………………………………………………………….  متفق علية</w:t>
      </w:r>
      <w:r>
        <w:rPr>
          <w:rFonts w:ascii="Sakkal Majalla" w:eastAsia="Arial Unicode MS" w:hAnsi="Sakkal Majalla" w:cs="AL-Mohanad Bold" w:hint="cs"/>
          <w:b/>
          <w:bCs/>
          <w:sz w:val="28"/>
          <w:szCs w:val="28"/>
          <w:rtl/>
        </w:rPr>
        <w:t xml:space="preserve"> </w:t>
      </w:r>
    </w:p>
    <w:p w:rsidR="000067E2" w:rsidP="00AB6D1B" w14:paraId="1EEDE15E" w14:textId="1DF6684F">
      <w:pPr>
        <w:spacing w:after="200" w:line="276" w:lineRule="auto"/>
        <w:rPr>
          <w:rFonts w:ascii="Sakkal Majalla" w:eastAsia="Arial Unicode MS" w:hAnsi="Sakkal Majalla" w:cs="AL-Mohanad Bold"/>
          <w:b/>
          <w:bCs/>
          <w:sz w:val="28"/>
          <w:szCs w:val="28"/>
          <w:rtl/>
        </w:rPr>
      </w:pPr>
      <w:r>
        <w:rPr>
          <w:rFonts w:ascii="Sakkal Majalla" w:eastAsia="Arial Unicode MS" w:hAnsi="Sakkal Majalla" w:cs="AL-Mohanad Bold" w:hint="cs"/>
          <w:b/>
          <w:bCs/>
          <w:sz w:val="28"/>
          <w:szCs w:val="28"/>
          <w:rtl/>
        </w:rPr>
        <w:t>السؤال ال</w:t>
      </w:r>
      <w:r w:rsidR="008B405D">
        <w:rPr>
          <w:rFonts w:ascii="Sakkal Majalla" w:eastAsia="Arial Unicode MS" w:hAnsi="Sakkal Majalla" w:cs="AL-Mohanad Bold" w:hint="cs"/>
          <w:b/>
          <w:bCs/>
          <w:sz w:val="28"/>
          <w:szCs w:val="28"/>
          <w:rtl/>
        </w:rPr>
        <w:t>رابع</w:t>
      </w:r>
      <w:r>
        <w:rPr>
          <w:rFonts w:ascii="Sakkal Majalla" w:eastAsia="Arial Unicode MS" w:hAnsi="Sakkal Majalla" w:cs="AL-Mohanad Bold" w:hint="cs"/>
          <w:b/>
          <w:bCs/>
          <w:sz w:val="28"/>
          <w:szCs w:val="28"/>
          <w:rtl/>
        </w:rPr>
        <w:t xml:space="preserve">: </w:t>
      </w:r>
      <w:r w:rsidR="00427EBC">
        <w:rPr>
          <w:rFonts w:ascii="Sakkal Majalla" w:eastAsia="Arial Unicode MS" w:hAnsi="Sakkal Majalla" w:cs="AL-Mohanad Bold" w:hint="cs"/>
          <w:b/>
          <w:bCs/>
          <w:sz w:val="28"/>
          <w:szCs w:val="28"/>
          <w:rtl/>
        </w:rPr>
        <w:t xml:space="preserve">صلي الكلمات التالية الى ما يناسبها </w:t>
      </w:r>
    </w:p>
    <w:tbl>
      <w:tblPr>
        <w:tblStyle w:val="TableGrid"/>
        <w:bidiVisual/>
        <w:tblW w:w="0" w:type="auto"/>
        <w:tblLook w:val="04A0"/>
      </w:tblPr>
      <w:tblGrid>
        <w:gridCol w:w="3436"/>
        <w:gridCol w:w="3437"/>
        <w:gridCol w:w="3437"/>
      </w:tblGrid>
      <w:tr w14:paraId="5B7170DD" w14:textId="77777777" w:rsidTr="0068194B">
        <w:tblPrEx>
          <w:tblW w:w="0" w:type="auto"/>
          <w:tblLook w:val="04A0"/>
        </w:tblPrEx>
        <w:tc>
          <w:tcPr>
            <w:tcW w:w="3436" w:type="dxa"/>
          </w:tcPr>
          <w:p w:rsidR="0068194B" w:rsidP="00AB6D1B" w14:paraId="0B7EB644" w14:textId="506BDC47">
            <w:pPr>
              <w:spacing w:after="200" w:line="276" w:lineRule="auto"/>
              <w:rPr>
                <w:rFonts w:ascii="Sakkal Majalla" w:eastAsia="Arial Unicode MS" w:hAnsi="Sakkal Majalla" w:cs="AL-Mohanad Bold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eastAsia="Arial Unicode MS" w:hAnsi="Sakkal Majalla" w:cs="AL-Mohanad Bold" w:hint="cs"/>
                <w:b/>
                <w:bCs/>
                <w:sz w:val="28"/>
                <w:szCs w:val="28"/>
                <w:rtl/>
              </w:rPr>
              <w:t>الكلمة</w:t>
            </w:r>
          </w:p>
        </w:tc>
        <w:tc>
          <w:tcPr>
            <w:tcW w:w="3437" w:type="dxa"/>
          </w:tcPr>
          <w:p w:rsidR="0068194B" w:rsidP="00AB6D1B" w14:paraId="1722FCC9" w14:textId="3C5C320A">
            <w:pPr>
              <w:spacing w:after="200" w:line="276" w:lineRule="auto"/>
              <w:rPr>
                <w:rFonts w:ascii="Sakkal Majalla" w:eastAsia="Arial Unicode MS" w:hAnsi="Sakkal Majalla" w:cs="AL-Mohanad Bold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eastAsia="Arial Unicode MS" w:hAnsi="Sakkal Majalla" w:cs="AL-Mohanad Bold" w:hint="cs"/>
                <w:b/>
                <w:bCs/>
                <w:sz w:val="28"/>
                <w:szCs w:val="28"/>
                <w:rtl/>
              </w:rPr>
              <w:t>الرقم المناسب</w:t>
            </w:r>
          </w:p>
        </w:tc>
        <w:tc>
          <w:tcPr>
            <w:tcW w:w="3437" w:type="dxa"/>
          </w:tcPr>
          <w:p w:rsidR="0068194B" w:rsidP="00AB6D1B" w14:paraId="344879B2" w14:textId="19DB4834">
            <w:pPr>
              <w:spacing w:after="200" w:line="276" w:lineRule="auto"/>
              <w:rPr>
                <w:rFonts w:ascii="Sakkal Majalla" w:eastAsia="Arial Unicode MS" w:hAnsi="Sakkal Majalla" w:cs="AL-Mohanad Bold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eastAsia="Arial Unicode MS" w:hAnsi="Sakkal Majalla" w:cs="AL-Mohanad Bold" w:hint="cs"/>
                <w:b/>
                <w:bCs/>
                <w:sz w:val="28"/>
                <w:szCs w:val="28"/>
                <w:rtl/>
              </w:rPr>
              <w:t>المعنى</w:t>
            </w:r>
          </w:p>
        </w:tc>
      </w:tr>
      <w:tr w14:paraId="0C13939F" w14:textId="77777777" w:rsidTr="0068194B">
        <w:tblPrEx>
          <w:tblW w:w="0" w:type="auto"/>
          <w:tblLook w:val="04A0"/>
        </w:tblPrEx>
        <w:tc>
          <w:tcPr>
            <w:tcW w:w="3436" w:type="dxa"/>
          </w:tcPr>
          <w:p w:rsidR="0068194B" w:rsidP="00AB6D1B" w14:paraId="666AA3D6" w14:textId="77777777">
            <w:pPr>
              <w:spacing w:after="200" w:line="276" w:lineRule="auto"/>
              <w:rPr>
                <w:rFonts w:ascii="Sakkal Majalla" w:eastAsia="Arial Unicode MS" w:hAnsi="Sakkal Majalla" w:cs="AL-Mohanad Bold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eastAsia="Arial Unicode MS" w:hAnsi="Sakkal Majalla" w:cs="AL-Mohanad Bold" w:hint="cs"/>
                <w:b/>
                <w:bCs/>
                <w:sz w:val="28"/>
                <w:szCs w:val="28"/>
                <w:rtl/>
              </w:rPr>
              <w:t>١/ الموبقات</w:t>
            </w:r>
          </w:p>
          <w:p w:rsidR="00CC3544" w:rsidP="00AB6D1B" w14:paraId="02DFB569" w14:textId="77777777">
            <w:pPr>
              <w:spacing w:after="200" w:line="276" w:lineRule="auto"/>
              <w:rPr>
                <w:rFonts w:ascii="Sakkal Majalla" w:eastAsia="Arial Unicode MS" w:hAnsi="Sakkal Majalla" w:cs="AL-Mohanad Bold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eastAsia="Arial Unicode MS" w:hAnsi="Sakkal Majalla" w:cs="AL-Mohanad Bold" w:hint="cs"/>
                <w:b/>
                <w:bCs/>
                <w:sz w:val="28"/>
                <w:szCs w:val="28"/>
                <w:rtl/>
              </w:rPr>
              <w:t>٢/ المرا</w:t>
            </w:r>
            <w:r w:rsidR="00D72400">
              <w:rPr>
                <w:rFonts w:ascii="Sakkal Majalla" w:eastAsia="Arial Unicode MS" w:hAnsi="Sakkal Majalla" w:cs="AL-Mohanad Bold" w:hint="cs"/>
                <w:b/>
                <w:bCs/>
                <w:sz w:val="28"/>
                <w:szCs w:val="28"/>
                <w:rtl/>
              </w:rPr>
              <w:t>ء</w:t>
            </w:r>
          </w:p>
          <w:p w:rsidR="00D72400" w:rsidP="00AB6D1B" w14:paraId="6A820894" w14:textId="77777777">
            <w:pPr>
              <w:spacing w:after="200" w:line="276" w:lineRule="auto"/>
              <w:rPr>
                <w:rFonts w:ascii="Sakkal Majalla" w:eastAsia="Arial Unicode MS" w:hAnsi="Sakkal Majalla" w:cs="AL-Mohanad Bold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eastAsia="Arial Unicode MS" w:hAnsi="Sakkal Majalla" w:cs="AL-Mohanad Bold" w:hint="cs"/>
                <w:b/>
                <w:bCs/>
                <w:sz w:val="28"/>
                <w:szCs w:val="28"/>
                <w:rtl/>
              </w:rPr>
              <w:t xml:space="preserve">٣/زعيم </w:t>
            </w:r>
          </w:p>
          <w:p w:rsidR="009F64C1" w:rsidP="00AB6D1B" w14:paraId="4A2DA4E7" w14:textId="77777777">
            <w:pPr>
              <w:spacing w:after="200" w:line="276" w:lineRule="auto"/>
              <w:rPr>
                <w:rFonts w:ascii="Sakkal Majalla" w:eastAsia="Arial Unicode MS" w:hAnsi="Sakkal Majalla" w:cs="AL-Mohanad Bold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eastAsia="Arial Unicode MS" w:hAnsi="Sakkal Majalla" w:cs="AL-Mohanad Bold" w:hint="cs"/>
                <w:b/>
                <w:bCs/>
                <w:sz w:val="28"/>
                <w:szCs w:val="28"/>
                <w:rtl/>
              </w:rPr>
              <w:t xml:space="preserve">٤/ سددو </w:t>
            </w:r>
          </w:p>
          <w:p w:rsidR="00D37FE9" w:rsidP="00AB6D1B" w14:paraId="2A03A7E7" w14:textId="2EA32A55">
            <w:pPr>
              <w:spacing w:after="200" w:line="276" w:lineRule="auto"/>
              <w:rPr>
                <w:rFonts w:ascii="Sakkal Majalla" w:eastAsia="Arial Unicode MS" w:hAnsi="Sakkal Majalla" w:cs="AL-Mohanad Bold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eastAsia="Arial Unicode MS" w:hAnsi="Sakkal Majalla" w:cs="AL-Mohanad Bold" w:hint="cs"/>
                <w:b/>
                <w:bCs/>
                <w:sz w:val="28"/>
                <w:szCs w:val="28"/>
                <w:rtl/>
              </w:rPr>
              <w:t xml:space="preserve">٥/ </w:t>
            </w:r>
            <w:r w:rsidR="00FD3E8A">
              <w:rPr>
                <w:rFonts w:ascii="Sakkal Majalla" w:eastAsia="Arial Unicode MS" w:hAnsi="Sakkal Majalla" w:cs="AL-Mohanad Bold" w:hint="cs"/>
                <w:b/>
                <w:bCs/>
                <w:sz w:val="28"/>
                <w:szCs w:val="28"/>
                <w:rtl/>
              </w:rPr>
              <w:t xml:space="preserve">واغدوا </w:t>
            </w:r>
          </w:p>
        </w:tc>
        <w:tc>
          <w:tcPr>
            <w:tcW w:w="3437" w:type="dxa"/>
          </w:tcPr>
          <w:p w:rsidR="0068194B" w:rsidP="00AB6D1B" w14:paraId="694D05AF" w14:textId="77777777">
            <w:pPr>
              <w:spacing w:after="200" w:line="276" w:lineRule="auto"/>
              <w:rPr>
                <w:rFonts w:ascii="Sakkal Majalla" w:eastAsia="Arial Unicode MS" w:hAnsi="Sakkal Majalla" w:cs="AL-Mohanad Bold"/>
                <w:b/>
                <w:bCs/>
                <w:sz w:val="28"/>
                <w:szCs w:val="28"/>
                <w:rtl/>
              </w:rPr>
            </w:pPr>
          </w:p>
        </w:tc>
        <w:tc>
          <w:tcPr>
            <w:tcW w:w="3437" w:type="dxa"/>
          </w:tcPr>
          <w:p w:rsidR="0068194B" w:rsidP="00AB6D1B" w14:paraId="2A52539F" w14:textId="77777777">
            <w:pPr>
              <w:spacing w:after="200" w:line="276" w:lineRule="auto"/>
              <w:rPr>
                <w:rFonts w:ascii="Sakkal Majalla" w:eastAsia="Arial Unicode MS" w:hAnsi="Sakkal Majalla" w:cs="AL-Mohanad Bold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eastAsia="Arial Unicode MS" w:hAnsi="Sakkal Majalla" w:cs="AL-Mohanad Bold" w:hint="cs"/>
                <w:b/>
                <w:bCs/>
                <w:sz w:val="28"/>
                <w:szCs w:val="28"/>
                <w:rtl/>
              </w:rPr>
              <w:t xml:space="preserve"> الجدال </w:t>
            </w:r>
          </w:p>
          <w:p w:rsidR="00B216C2" w:rsidP="00AB6D1B" w14:paraId="4BF89FC7" w14:textId="77777777">
            <w:pPr>
              <w:spacing w:after="200" w:line="276" w:lineRule="auto"/>
              <w:rPr>
                <w:rFonts w:ascii="Sakkal Majalla" w:eastAsia="Arial Unicode MS" w:hAnsi="Sakkal Majalla" w:cs="AL-Mohanad Bold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eastAsia="Arial Unicode MS" w:hAnsi="Sakkal Majalla" w:cs="AL-Mohanad Bold" w:hint="cs"/>
                <w:b/>
                <w:bCs/>
                <w:sz w:val="28"/>
                <w:szCs w:val="28"/>
                <w:rtl/>
              </w:rPr>
              <w:t>التوسط</w:t>
            </w:r>
          </w:p>
          <w:p w:rsidR="00130DBE" w:rsidP="00AB6D1B" w14:paraId="5B90089B" w14:textId="77777777">
            <w:pPr>
              <w:spacing w:after="200" w:line="276" w:lineRule="auto"/>
              <w:rPr>
                <w:rFonts w:ascii="Sakkal Majalla" w:eastAsia="Arial Unicode MS" w:hAnsi="Sakkal Majalla" w:cs="AL-Mohanad Bold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eastAsia="Arial Unicode MS" w:hAnsi="Sakkal Majalla" w:cs="AL-Mohanad Bold" w:hint="cs"/>
                <w:b/>
                <w:bCs/>
                <w:sz w:val="28"/>
                <w:szCs w:val="28"/>
                <w:rtl/>
              </w:rPr>
              <w:t xml:space="preserve">المهلكات </w:t>
            </w:r>
          </w:p>
          <w:p w:rsidR="00FD3E8A" w:rsidP="00AB6D1B" w14:paraId="2674A372" w14:textId="77777777">
            <w:pPr>
              <w:spacing w:after="200" w:line="276" w:lineRule="auto"/>
              <w:rPr>
                <w:rFonts w:ascii="Sakkal Majalla" w:eastAsia="Arial Unicode MS" w:hAnsi="Sakkal Majalla" w:cs="AL-Mohanad Bold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eastAsia="Arial Unicode MS" w:hAnsi="Sakkal Majalla" w:cs="AL-Mohanad Bold" w:hint="cs"/>
                <w:b/>
                <w:bCs/>
                <w:sz w:val="28"/>
                <w:szCs w:val="28"/>
                <w:rtl/>
              </w:rPr>
              <w:t>ضامن</w:t>
            </w:r>
          </w:p>
          <w:p w:rsidR="00130DBE" w:rsidP="00AB6D1B" w14:paraId="4ADFF054" w14:textId="6CD130D0">
            <w:pPr>
              <w:spacing w:after="200" w:line="276" w:lineRule="auto"/>
              <w:rPr>
                <w:rFonts w:ascii="Sakkal Majalla" w:eastAsia="Arial Unicode MS" w:hAnsi="Sakkal Majalla" w:cs="AL-Mohanad Bold"/>
                <w:b/>
                <w:bCs/>
                <w:sz w:val="28"/>
                <w:szCs w:val="28"/>
                <w:rtl/>
              </w:rPr>
            </w:pPr>
            <w:r>
              <w:rPr>
                <w:rFonts w:ascii="Sakkal Majalla" w:eastAsia="Arial Unicode MS" w:hAnsi="Sakkal Majalla" w:cs="AL-Mohanad Bold" w:hint="cs"/>
                <w:b/>
                <w:bCs/>
                <w:sz w:val="28"/>
                <w:szCs w:val="28"/>
                <w:rtl/>
              </w:rPr>
              <w:t xml:space="preserve">السير اول النهار </w:t>
            </w:r>
            <w:r>
              <w:rPr>
                <w:rFonts w:ascii="Sakkal Majalla" w:eastAsia="Arial Unicode MS" w:hAnsi="Sakkal Majalla" w:cs="AL-Mohanad Bold" w:hint="cs"/>
                <w:b/>
                <w:bCs/>
                <w:sz w:val="28"/>
                <w:szCs w:val="28"/>
                <w:rtl/>
              </w:rPr>
              <w:t xml:space="preserve"> </w:t>
            </w:r>
          </w:p>
        </w:tc>
      </w:tr>
    </w:tbl>
    <w:p w:rsidR="00C74ED0" w:rsidP="00AB6D1B" w14:paraId="361035FE" w14:textId="77777777">
      <w:pPr>
        <w:spacing w:after="200" w:line="276" w:lineRule="auto"/>
        <w:rPr>
          <w:rFonts w:ascii="Sakkal Majalla" w:eastAsia="Arial Unicode MS" w:hAnsi="Sakkal Majalla" w:cs="AL-Mohanad Bold"/>
          <w:b/>
          <w:bCs/>
          <w:sz w:val="28"/>
          <w:szCs w:val="28"/>
          <w:rtl/>
        </w:rPr>
      </w:pPr>
    </w:p>
    <w:p w:rsidR="007E57E0" w:rsidP="00AB6D1B" w14:paraId="3D4E3B38" w14:textId="67BBB582">
      <w:pPr>
        <w:spacing w:after="200" w:line="276" w:lineRule="auto"/>
        <w:rPr>
          <w:rFonts w:ascii="Sakkal Majalla" w:eastAsia="Arial Unicode MS" w:hAnsi="Sakkal Majalla" w:cs="AL-Mohanad Bold"/>
          <w:b/>
          <w:bCs/>
          <w:sz w:val="28"/>
          <w:szCs w:val="28"/>
          <w:rtl/>
        </w:rPr>
      </w:pPr>
      <w:r>
        <w:rPr>
          <w:rFonts w:ascii="Sakkal Majalla" w:eastAsia="Arial Unicode MS" w:hAnsi="Sakkal Majalla" w:cs="AL-Mohanad Bold" w:hint="cs"/>
          <w:b/>
          <w:bCs/>
          <w:sz w:val="28"/>
          <w:szCs w:val="28"/>
          <w:rtl/>
        </w:rPr>
        <w:t xml:space="preserve">السؤال الخامس/ عللي لما </w:t>
      </w:r>
      <w:r w:rsidR="00C74ED0">
        <w:rPr>
          <w:rFonts w:ascii="Sakkal Majalla" w:eastAsia="Arial Unicode MS" w:hAnsi="Sakkal Majalla" w:cs="AL-Mohanad Bold" w:hint="cs"/>
          <w:b/>
          <w:bCs/>
          <w:sz w:val="28"/>
          <w:szCs w:val="28"/>
          <w:rtl/>
        </w:rPr>
        <w:t>يأتي</w:t>
      </w:r>
    </w:p>
    <w:p w:rsidR="00C74ED0" w:rsidP="00AB6D1B" w14:paraId="00B9629E" w14:textId="1FC43C58">
      <w:pPr>
        <w:spacing w:after="200" w:line="276" w:lineRule="auto"/>
        <w:rPr>
          <w:rFonts w:ascii="Sakkal Majalla" w:eastAsia="Arial Unicode MS" w:hAnsi="Sakkal Majalla" w:cs="AL-Mohanad Bold"/>
          <w:b/>
          <w:bCs/>
          <w:sz w:val="28"/>
          <w:szCs w:val="28"/>
          <w:rtl/>
        </w:rPr>
      </w:pPr>
      <w:r>
        <w:rPr>
          <w:rFonts w:ascii="Sakkal Majalla" w:eastAsia="Arial Unicode MS" w:hAnsi="Sakkal Majalla" w:cs="AL-Mohanad Bold" w:hint="cs"/>
          <w:b/>
          <w:bCs/>
          <w:sz w:val="28"/>
          <w:szCs w:val="28"/>
          <w:rtl/>
        </w:rPr>
        <w:t>١/ بدا بالشرك</w:t>
      </w:r>
      <w:r w:rsidR="00417738">
        <w:rPr>
          <w:rFonts w:ascii="Sakkal Majalla" w:eastAsia="Arial Unicode MS" w:hAnsi="Sakkal Majalla" w:cs="AL-Mohanad Bold" w:hint="cs"/>
          <w:b/>
          <w:bCs/>
          <w:sz w:val="28"/>
          <w:szCs w:val="28"/>
          <w:rtl/>
        </w:rPr>
        <w:t xml:space="preserve"> عند ذكر السبع الموبقات </w:t>
      </w:r>
      <w:r w:rsidR="002666C7">
        <w:rPr>
          <w:rFonts w:ascii="Sakkal Majalla" w:eastAsia="Arial Unicode MS" w:hAnsi="Sakkal Majalla" w:cs="AL-Mohanad Bold" w:hint="cs"/>
          <w:b/>
          <w:bCs/>
          <w:sz w:val="28"/>
          <w:szCs w:val="28"/>
          <w:rtl/>
        </w:rPr>
        <w:t>……………………………………..</w:t>
      </w:r>
    </w:p>
    <w:p w:rsidR="002666C7" w:rsidP="00AB6D1B" w14:paraId="60F10603" w14:textId="145A8548">
      <w:pPr>
        <w:spacing w:after="200" w:line="276" w:lineRule="auto"/>
        <w:rPr>
          <w:rFonts w:ascii="Sakkal Majalla" w:eastAsia="Arial Unicode MS" w:hAnsi="Sakkal Majalla" w:cs="AL-Mohanad Bold"/>
          <w:b/>
          <w:bCs/>
          <w:sz w:val="28"/>
          <w:szCs w:val="28"/>
          <w:rtl/>
        </w:rPr>
      </w:pPr>
      <w:r>
        <w:rPr>
          <w:rFonts w:ascii="Sakkal Majalla" w:eastAsia="Arial Unicode MS" w:hAnsi="Sakkal Majalla" w:cs="AL-Mohanad Bold" w:hint="cs"/>
          <w:b/>
          <w:bCs/>
          <w:sz w:val="28"/>
          <w:szCs w:val="28"/>
          <w:rtl/>
        </w:rPr>
        <w:t xml:space="preserve">٢/ </w:t>
      </w:r>
      <w:r w:rsidR="00515553">
        <w:rPr>
          <w:rFonts w:ascii="Sakkal Majalla" w:eastAsia="Arial Unicode MS" w:hAnsi="Sakkal Majalla" w:cs="AL-Mohanad Bold" w:hint="cs"/>
          <w:b/>
          <w:bCs/>
          <w:sz w:val="28"/>
          <w:szCs w:val="28"/>
          <w:rtl/>
        </w:rPr>
        <w:t xml:space="preserve"> </w:t>
      </w:r>
      <w:r w:rsidR="00C474D0">
        <w:rPr>
          <w:rFonts w:ascii="Sakkal Majalla" w:eastAsia="Arial Unicode MS" w:hAnsi="Sakkal Majalla" w:cs="AL-Mohanad Bold" w:hint="cs"/>
          <w:b/>
          <w:bCs/>
          <w:sz w:val="28"/>
          <w:szCs w:val="28"/>
          <w:rtl/>
        </w:rPr>
        <w:t>ثقل صلاه العشاء والفجر على المنافقين …………………………………..</w:t>
      </w:r>
    </w:p>
    <w:p w:rsidR="00962920" w:rsidP="00AB6D1B" w14:paraId="382917BF" w14:textId="1B80DEDE">
      <w:pPr>
        <w:spacing w:after="200" w:line="276" w:lineRule="auto"/>
        <w:rPr>
          <w:rFonts w:ascii="Sakkal Majalla" w:eastAsia="Arial Unicode MS" w:hAnsi="Sakkal Majalla" w:cs="AL-Mohanad Bold"/>
          <w:b/>
          <w:bCs/>
          <w:sz w:val="28"/>
          <w:szCs w:val="28"/>
          <w:rtl/>
        </w:rPr>
      </w:pPr>
    </w:p>
    <w:p w:rsidR="00962920" w:rsidP="00390042" w14:paraId="39F2B461" w14:textId="05FE3B67">
      <w:pPr>
        <w:spacing w:after="200" w:line="276" w:lineRule="auto"/>
        <w:jc w:val="center"/>
        <w:rPr>
          <w:rFonts w:ascii="Sakkal Majalla" w:eastAsia="Arial Unicode MS" w:hAnsi="Sakkal Majalla" w:cs="AL-Mohanad Bold"/>
          <w:b/>
          <w:bCs/>
          <w:sz w:val="28"/>
          <w:szCs w:val="28"/>
          <w:rtl/>
        </w:rPr>
      </w:pPr>
      <w:r>
        <w:rPr>
          <w:rFonts w:ascii="Sakkal Majalla" w:eastAsia="Arial Unicode MS" w:hAnsi="Sakkal Majalla" w:cs="AL-Mohanad Bold" w:hint="cs"/>
          <w:b/>
          <w:bCs/>
          <w:sz w:val="28"/>
          <w:szCs w:val="28"/>
          <w:rtl/>
        </w:rPr>
        <w:t>انتهت الأسئلة مع تمنياتي للجميع بالتوفيق</w:t>
      </w:r>
    </w:p>
    <w:p w:rsidR="00962920" w:rsidRPr="00953011" w:rsidP="00390042" w14:paraId="05398CF4" w14:textId="6D6FDB81">
      <w:pPr>
        <w:spacing w:after="200" w:line="276" w:lineRule="auto"/>
        <w:jc w:val="center"/>
        <w:rPr>
          <w:rFonts w:ascii="Sakkal Majalla" w:eastAsia="Arial Unicode MS" w:hAnsi="Sakkal Majalla" w:cs="AL-Mohanad Bold"/>
          <w:b/>
          <w:bCs/>
          <w:sz w:val="28"/>
          <w:szCs w:val="28"/>
          <w:rtl/>
        </w:rPr>
        <w:sectPr w:rsidSect="005E1AEF">
          <w:pgSz w:w="11907" w:h="16443" w:code="9"/>
          <w:pgMar w:top="709" w:right="867" w:bottom="1135" w:left="720" w:header="709" w:footer="709" w:gutter="0"/>
          <w:pgBorders w:zOrder="back" w:offsetFrom="page">
            <w:top w:val="thinThickThinSmallGap" w:sz="24" w:space="24" w:color="000000"/>
            <w:left w:val="thinThickThinSmallGap" w:sz="24" w:space="24" w:color="000000"/>
            <w:bottom w:val="thinThickThinSmallGap" w:sz="24" w:space="24" w:color="000000"/>
            <w:right w:val="thinThickThinSmallGap" w:sz="24" w:space="24" w:color="000000"/>
          </w:pgBorders>
          <w:cols w:space="708"/>
          <w:bidi/>
          <w:rtlGutter/>
          <w:docGrid w:linePitch="360"/>
        </w:sectPr>
      </w:pPr>
      <w:r>
        <w:rPr>
          <w:rFonts w:ascii="Sakkal Majalla" w:eastAsia="Arial Unicode MS" w:hAnsi="Sakkal Majalla" w:cs="AL-Mohanad Bold" w:hint="cs"/>
          <w:b/>
          <w:bCs/>
          <w:sz w:val="28"/>
          <w:szCs w:val="28"/>
          <w:rtl/>
        </w:rPr>
        <w:t>معلمة المادة /</w:t>
      </w:r>
    </w:p>
    <w:tbl>
      <w:tblPr>
        <w:tblStyle w:val="TableGrid0"/>
        <w:bidiVisual/>
        <w:tblW w:w="0" w:type="auto"/>
        <w:tblLook w:val="04A0"/>
      </w:tblPr>
      <w:tblGrid>
        <w:gridCol w:w="10770"/>
      </w:tblGrid>
      <w:tr w14:paraId="67F81D0C" w14:textId="77777777" w:rsidTr="00895186">
        <w:tblPrEx>
          <w:tblW w:w="0" w:type="auto"/>
          <w:tblLook w:val="04A0"/>
        </w:tblPrEx>
        <w:trPr>
          <w:trHeight w:val="1709"/>
        </w:trPr>
        <w:tc>
          <w:tcPr>
            <w:tcW w:w="107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left w:w="0" w:type="dxa"/>
              <w:right w:w="0" w:type="dxa"/>
            </w:tcMar>
            <w:vAlign w:val="center"/>
          </w:tcPr>
          <w:tbl>
            <w:tblPr>
              <w:tblStyle w:val="TableGrid0"/>
              <w:bidiVisual/>
              <w:tblW w:w="5000" w:type="pct"/>
              <w:jc w:val="center"/>
              <w:tblBorders>
                <w:top w:val="single" w:sz="8" w:space="0" w:color="auto"/>
                <w:left w:val="single" w:sz="8" w:space="0" w:color="auto"/>
                <w:bottom w:val="single" w:sz="8" w:space="0" w:color="auto"/>
                <w:right w:val="single" w:sz="8" w:space="0" w:color="auto"/>
              </w:tblBorders>
              <w:tblLook w:val="04A0"/>
            </w:tblPr>
            <w:tblGrid>
              <w:gridCol w:w="3560"/>
              <w:gridCol w:w="3543"/>
              <w:gridCol w:w="1413"/>
              <w:gridCol w:w="2234"/>
            </w:tblGrid>
            <w:tr w14:paraId="13641A6A" w14:textId="77777777" w:rsidTr="0054518C">
              <w:tblPrEx>
                <w:tblW w:w="5000" w:type="pct"/>
                <w:jc w:val="center"/>
                <w:tblBorders>
                  <w:top w:val="single" w:sz="8" w:space="0" w:color="auto"/>
                  <w:left w:val="single" w:sz="8" w:space="0" w:color="auto"/>
                  <w:bottom w:val="single" w:sz="8" w:space="0" w:color="auto"/>
                  <w:right w:val="single" w:sz="8" w:space="0" w:color="auto"/>
                </w:tblBorders>
                <w:tblLook w:val="04A0"/>
              </w:tblPrEx>
              <w:trPr>
                <w:trHeight w:val="342"/>
                <w:jc w:val="center"/>
              </w:trPr>
              <w:tc>
                <w:tcPr>
                  <w:tcW w:w="3565" w:type="dxa"/>
                  <w:vMerge w:val="restart"/>
                  <w:vAlign w:val="center"/>
                </w:tcPr>
                <w:p w:rsidR="009C711C" w:rsidRPr="00B43829" w:rsidP="002376D7" w14:paraId="11FB5335" w14:textId="77777777">
                  <w:pPr>
                    <w:tabs>
                      <w:tab w:val="center" w:pos="4680"/>
                      <w:tab w:val="right" w:pos="9360"/>
                    </w:tabs>
                    <w:spacing w:after="0" w:line="240" w:lineRule="auto"/>
                    <w:ind w:left="720"/>
                    <w:rPr>
                      <w:rFonts w:cs="Calibri"/>
                      <w:b/>
                      <w:bCs/>
                      <w:sz w:val="22"/>
                      <w:szCs w:val="22"/>
                    </w:rPr>
                  </w:pPr>
                  <w:r w:rsidRPr="00B43829">
                    <w:rPr>
                      <w:rFonts w:asciiTheme="minorBidi" w:eastAsiaTheme="minorHAnsi" w:hAnsiTheme="minorBidi" w:cstheme="minorBidi" w:hint="cs"/>
                      <w:b/>
                      <w:bCs/>
                      <w:sz w:val="22"/>
                      <w:szCs w:val="22"/>
                      <w:rtl/>
                    </w:rPr>
                    <w:t>ا</w:t>
                  </w:r>
                  <w:r w:rsidRPr="00B43829">
                    <w:rPr>
                      <w:rFonts w:asciiTheme="minorHAnsi" w:eastAsiaTheme="minorHAnsi" w:hAnsiTheme="minorHAnsi" w:cstheme="minorHAnsi"/>
                      <w:b/>
                      <w:bCs/>
                      <w:sz w:val="22"/>
                      <w:szCs w:val="22"/>
                      <w:rtl/>
                    </w:rPr>
                    <w:t>لمملكة العربية السعودية</w:t>
                  </w:r>
                </w:p>
                <w:p w:rsidR="009C711C" w:rsidRPr="00B43829" w:rsidP="00895186" w14:paraId="71B3DDEF" w14:textId="77777777">
                  <w:pPr>
                    <w:tabs>
                      <w:tab w:val="center" w:pos="4680"/>
                      <w:tab w:val="right" w:pos="9360"/>
                    </w:tabs>
                    <w:spacing w:after="0" w:line="240" w:lineRule="auto"/>
                    <w:jc w:val="center"/>
                    <w:rPr>
                      <w:rFonts w:cs="Calibri"/>
                      <w:b/>
                      <w:bCs/>
                      <w:sz w:val="22"/>
                      <w:szCs w:val="22"/>
                    </w:rPr>
                  </w:pPr>
                  <w:r w:rsidRPr="00B43829">
                    <w:rPr>
                      <w:rFonts w:asciiTheme="minorHAnsi" w:eastAsiaTheme="minorHAnsi" w:hAnsiTheme="minorHAnsi" w:cstheme="minorHAnsi"/>
                      <w:b/>
                      <w:bCs/>
                      <w:sz w:val="22"/>
                      <w:szCs w:val="22"/>
                      <w:rtl/>
                    </w:rPr>
                    <w:t>وزارة التعليم</w:t>
                  </w:r>
                </w:p>
                <w:p w:rsidR="009C711C" w:rsidRPr="00B43829" w:rsidP="00B43829" w14:paraId="2DC41535" w14:textId="6CA81B05">
                  <w:pPr>
                    <w:tabs>
                      <w:tab w:val="center" w:pos="4680"/>
                      <w:tab w:val="right" w:pos="9360"/>
                    </w:tabs>
                    <w:spacing w:after="0" w:line="240" w:lineRule="auto"/>
                    <w:rPr>
                      <w:b/>
                      <w:bCs/>
                      <w:sz w:val="22"/>
                      <w:szCs w:val="22"/>
                    </w:rPr>
                  </w:pPr>
                  <w:r>
                    <w:rPr>
                      <w:rFonts w:asciiTheme="minorHAnsi" w:eastAsiaTheme="minorHAnsi" w:hAnsiTheme="minorHAnsi" w:cstheme="minorHAnsi" w:hint="cs"/>
                      <w:b/>
                      <w:bCs/>
                      <w:sz w:val="22"/>
                      <w:szCs w:val="22"/>
                      <w:rtl/>
                    </w:rPr>
                    <w:t xml:space="preserve">                         </w:t>
                  </w:r>
                </w:p>
              </w:tc>
              <w:tc>
                <w:tcPr>
                  <w:tcW w:w="3545" w:type="dxa"/>
                  <w:vMerge w:val="restart"/>
                  <w:vAlign w:val="center"/>
                </w:tcPr>
                <w:p w:rsidR="009C711C" w:rsidRPr="00B43829" w:rsidP="00597FBC" w14:paraId="566E4F65" w14:textId="6D9F3494">
                  <w:pPr>
                    <w:tabs>
                      <w:tab w:val="center" w:pos="1808"/>
                    </w:tabs>
                    <w:spacing w:after="0" w:line="240" w:lineRule="auto"/>
                    <w:rPr>
                      <w:b/>
                      <w:bCs/>
                      <w:sz w:val="22"/>
                      <w:szCs w:val="22"/>
                      <w:rtl/>
                    </w:rPr>
                  </w:pPr>
                  <w:r w:rsidRPr="00B43829">
                    <w:rPr>
                      <w:rFonts w:cstheme="minorHAnsi"/>
                      <w:b/>
                      <w:bCs/>
                      <w:noProof/>
                      <w:rtl/>
                    </w:rPr>
                    <w:drawing>
                      <wp:anchor distT="0" distB="0" distL="114300" distR="114300" simplePos="0" relativeHeight="251662336" behindDoc="0" locked="0" layoutInCell="1" allowOverlap="1">
                        <wp:simplePos x="0" y="0"/>
                        <wp:positionH relativeFrom="column">
                          <wp:posOffset>132715</wp:posOffset>
                        </wp:positionH>
                        <wp:positionV relativeFrom="paragraph">
                          <wp:posOffset>254000</wp:posOffset>
                        </wp:positionV>
                        <wp:extent cx="1492250" cy="685800"/>
                        <wp:effectExtent l="19050" t="0" r="0" b="0"/>
                        <wp:wrapThrough wrapText="bothSides">
                          <wp:wrapPolygon>
                            <wp:start x="-276" y="0"/>
                            <wp:lineTo x="-276" y="21000"/>
                            <wp:lineTo x="21508" y="21000"/>
                            <wp:lineTo x="21508" y="0"/>
                            <wp:lineTo x="-276" y="0"/>
                          </wp:wrapPolygon>
                        </wp:wrapThrough>
                        <wp:docPr id="3" name="صورة 1" descr="شعار الوزارة.jp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3" name="شعار الوزارة.jpg"/>
                                <pic:cNvPicPr/>
                              </pic:nvPicPr>
                              <pic:blipFill>
                                <a:blip xmlns:r="http://schemas.openxmlformats.org/officeDocument/2006/relationships" r:embed="rId8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92250" cy="685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a:graphicData>
                        </a:graphic>
                      </wp:anchor>
                    </w:drawing>
                  </w:r>
                </w:p>
              </w:tc>
              <w:tc>
                <w:tcPr>
                  <w:tcW w:w="1414" w:type="dxa"/>
                  <w:vAlign w:val="center"/>
                </w:tcPr>
                <w:p w:rsidR="009C711C" w:rsidRPr="00B43829" w:rsidP="00895186" w14:paraId="60E8B7EC" w14:textId="77777777">
                  <w:pPr>
                    <w:tabs>
                      <w:tab w:val="center" w:pos="4680"/>
                      <w:tab w:val="right" w:pos="9360"/>
                    </w:tabs>
                    <w:spacing w:after="0" w:line="240" w:lineRule="auto"/>
                    <w:rPr>
                      <w:b/>
                      <w:bCs/>
                      <w:sz w:val="22"/>
                      <w:szCs w:val="22"/>
                      <w:rtl/>
                    </w:rPr>
                  </w:pPr>
                  <w:r w:rsidRPr="00B43829">
                    <w:rPr>
                      <w:rFonts w:asciiTheme="minorHAnsi" w:eastAsiaTheme="minorHAnsi" w:hAnsiTheme="minorHAnsi" w:cstheme="minorHAnsi" w:hint="cs"/>
                      <w:b/>
                      <w:bCs/>
                      <w:sz w:val="22"/>
                      <w:szCs w:val="22"/>
                      <w:rtl/>
                    </w:rPr>
                    <w:t>المادة</w:t>
                  </w:r>
                  <w:r w:rsidRPr="00B43829" w:rsidR="00895186">
                    <w:rPr>
                      <w:rFonts w:asciiTheme="minorHAnsi" w:eastAsiaTheme="minorHAnsi" w:hAnsiTheme="minorHAnsi" w:cstheme="minorHAnsi" w:hint="cs"/>
                      <w:b/>
                      <w:bCs/>
                      <w:sz w:val="22"/>
                      <w:szCs w:val="22"/>
                      <w:rtl/>
                    </w:rPr>
                    <w:t>:</w:t>
                  </w:r>
                </w:p>
              </w:tc>
              <w:tc>
                <w:tcPr>
                  <w:tcW w:w="2236" w:type="dxa"/>
                  <w:vAlign w:val="center"/>
                </w:tcPr>
                <w:p w:rsidR="009C711C" w:rsidRPr="00B43829" w:rsidP="00895186" w14:paraId="5AE4B798" w14:textId="77777777">
                  <w:pPr>
                    <w:tabs>
                      <w:tab w:val="center" w:pos="4680"/>
                      <w:tab w:val="right" w:pos="9360"/>
                    </w:tabs>
                    <w:spacing w:after="0" w:line="240" w:lineRule="auto"/>
                    <w:jc w:val="center"/>
                    <w:rPr>
                      <w:rFonts w:cs="Calibri"/>
                      <w:b/>
                      <w:bCs/>
                      <w:sz w:val="22"/>
                      <w:szCs w:val="22"/>
                    </w:rPr>
                  </w:pPr>
                  <w:r w:rsidRPr="00B43829">
                    <w:rPr>
                      <w:rFonts w:asciiTheme="minorHAnsi" w:eastAsiaTheme="minorHAnsi" w:hAnsiTheme="minorHAnsi" w:cstheme="minorHAnsi" w:hint="cs"/>
                      <w:b/>
                      <w:bCs/>
                      <w:sz w:val="22"/>
                      <w:szCs w:val="22"/>
                      <w:rtl/>
                    </w:rPr>
                    <w:t>حديث1مسارات</w:t>
                  </w:r>
                </w:p>
              </w:tc>
            </w:tr>
            <w:tr w14:paraId="017FAB40" w14:textId="77777777" w:rsidTr="0054518C">
              <w:tblPrEx>
                <w:tblW w:w="5000" w:type="pct"/>
                <w:jc w:val="center"/>
                <w:tblLook w:val="04A0"/>
              </w:tblPrEx>
              <w:trPr>
                <w:trHeight w:val="342"/>
                <w:jc w:val="center"/>
              </w:trPr>
              <w:tc>
                <w:tcPr>
                  <w:tcW w:w="3565" w:type="dxa"/>
                  <w:vMerge/>
                  <w:vAlign w:val="center"/>
                </w:tcPr>
                <w:p w:rsidR="009C711C" w:rsidRPr="00B43829" w:rsidP="00895186" w14:paraId="0255FFF8" w14:textId="77777777">
                  <w:pPr>
                    <w:tabs>
                      <w:tab w:val="center" w:pos="4680"/>
                      <w:tab w:val="right" w:pos="9360"/>
                    </w:tabs>
                    <w:spacing w:after="0" w:line="240" w:lineRule="auto"/>
                    <w:jc w:val="center"/>
                    <w:rPr>
                      <w:b/>
                      <w:bCs/>
                      <w:sz w:val="22"/>
                      <w:szCs w:val="22"/>
                      <w:rtl/>
                    </w:rPr>
                  </w:pPr>
                </w:p>
              </w:tc>
              <w:tc>
                <w:tcPr>
                  <w:tcW w:w="3545" w:type="dxa"/>
                  <w:vMerge/>
                  <w:vAlign w:val="center"/>
                </w:tcPr>
                <w:p w:rsidR="009C711C" w:rsidRPr="00B43829" w:rsidP="004E77CA" w14:paraId="38498E0F" w14:textId="77777777">
                  <w:pPr>
                    <w:spacing w:after="0" w:line="240" w:lineRule="auto"/>
                    <w:ind w:firstLine="720"/>
                    <w:jc w:val="center"/>
                    <w:rPr>
                      <w:b/>
                      <w:bCs/>
                      <w:noProof/>
                      <w:sz w:val="22"/>
                      <w:szCs w:val="22"/>
                      <w:rtl/>
                    </w:rPr>
                  </w:pPr>
                </w:p>
              </w:tc>
              <w:tc>
                <w:tcPr>
                  <w:tcW w:w="1414" w:type="dxa"/>
                  <w:vAlign w:val="center"/>
                </w:tcPr>
                <w:p w:rsidR="009C711C" w:rsidRPr="00B43829" w:rsidP="00895186" w14:paraId="78DB9B6E" w14:textId="77777777">
                  <w:pPr>
                    <w:tabs>
                      <w:tab w:val="center" w:pos="4680"/>
                      <w:tab w:val="right" w:pos="9360"/>
                    </w:tabs>
                    <w:spacing w:after="0" w:line="240" w:lineRule="auto"/>
                    <w:rPr>
                      <w:b/>
                      <w:bCs/>
                      <w:sz w:val="22"/>
                      <w:szCs w:val="22"/>
                      <w:rtl/>
                    </w:rPr>
                  </w:pPr>
                  <w:r w:rsidRPr="00B43829">
                    <w:rPr>
                      <w:rFonts w:asciiTheme="minorHAnsi" w:eastAsiaTheme="minorHAnsi" w:hAnsiTheme="minorHAnsi" w:cstheme="minorHAnsi" w:hint="cs"/>
                      <w:b/>
                      <w:bCs/>
                      <w:sz w:val="22"/>
                      <w:szCs w:val="22"/>
                      <w:rtl/>
                    </w:rPr>
                    <w:t>المستوى</w:t>
                  </w:r>
                  <w:r w:rsidRPr="00B43829" w:rsidR="00895186">
                    <w:rPr>
                      <w:rFonts w:asciiTheme="minorHAnsi" w:eastAsiaTheme="minorHAnsi" w:hAnsiTheme="minorHAnsi" w:cstheme="minorHAnsi" w:hint="cs"/>
                      <w:b/>
                      <w:bCs/>
                      <w:sz w:val="22"/>
                      <w:szCs w:val="22"/>
                      <w:rtl/>
                    </w:rPr>
                    <w:t>:</w:t>
                  </w:r>
                </w:p>
              </w:tc>
              <w:tc>
                <w:tcPr>
                  <w:tcW w:w="2236" w:type="dxa"/>
                  <w:vAlign w:val="center"/>
                </w:tcPr>
                <w:p w:rsidR="009C711C" w:rsidRPr="00B43829" w:rsidP="00895186" w14:paraId="1BE6D4D5" w14:textId="77777777">
                  <w:pPr>
                    <w:tabs>
                      <w:tab w:val="center" w:pos="4680"/>
                      <w:tab w:val="right" w:pos="9360"/>
                    </w:tabs>
                    <w:spacing w:after="0" w:line="240" w:lineRule="auto"/>
                    <w:jc w:val="center"/>
                    <w:rPr>
                      <w:rFonts w:cs="Calibri"/>
                      <w:b/>
                      <w:bCs/>
                      <w:sz w:val="22"/>
                      <w:szCs w:val="22"/>
                    </w:rPr>
                  </w:pPr>
                  <w:r w:rsidRPr="00B43829">
                    <w:rPr>
                      <w:rFonts w:asciiTheme="minorHAnsi" w:eastAsiaTheme="minorHAnsi" w:hAnsiTheme="minorHAnsi" w:cstheme="minorHAnsi" w:hint="cs"/>
                      <w:b/>
                      <w:bCs/>
                      <w:sz w:val="22"/>
                      <w:szCs w:val="22"/>
                      <w:rtl/>
                    </w:rPr>
                    <w:t>الثالث</w:t>
                  </w:r>
                </w:p>
              </w:tc>
            </w:tr>
            <w:tr w14:paraId="13ECE18E" w14:textId="77777777" w:rsidTr="0054518C">
              <w:tblPrEx>
                <w:tblW w:w="5000" w:type="pct"/>
                <w:jc w:val="center"/>
                <w:tblLook w:val="04A0"/>
              </w:tblPrEx>
              <w:trPr>
                <w:trHeight w:val="342"/>
                <w:jc w:val="center"/>
              </w:trPr>
              <w:tc>
                <w:tcPr>
                  <w:tcW w:w="3565" w:type="dxa"/>
                  <w:vMerge/>
                  <w:vAlign w:val="center"/>
                </w:tcPr>
                <w:p w:rsidR="009C711C" w:rsidRPr="00B43829" w:rsidP="00895186" w14:paraId="19D96EC0" w14:textId="77777777">
                  <w:pPr>
                    <w:tabs>
                      <w:tab w:val="center" w:pos="4680"/>
                      <w:tab w:val="right" w:pos="9360"/>
                    </w:tabs>
                    <w:spacing w:after="0" w:line="240" w:lineRule="auto"/>
                    <w:jc w:val="center"/>
                    <w:rPr>
                      <w:b/>
                      <w:bCs/>
                      <w:sz w:val="22"/>
                      <w:szCs w:val="22"/>
                      <w:rtl/>
                    </w:rPr>
                  </w:pPr>
                </w:p>
              </w:tc>
              <w:tc>
                <w:tcPr>
                  <w:tcW w:w="3545" w:type="dxa"/>
                  <w:vMerge/>
                  <w:vAlign w:val="center"/>
                </w:tcPr>
                <w:p w:rsidR="009C711C" w:rsidRPr="00B43829" w:rsidP="004E77CA" w14:paraId="457A6D94" w14:textId="77777777">
                  <w:pPr>
                    <w:spacing w:after="0" w:line="240" w:lineRule="auto"/>
                    <w:ind w:firstLine="720"/>
                    <w:jc w:val="center"/>
                    <w:rPr>
                      <w:b/>
                      <w:bCs/>
                      <w:noProof/>
                      <w:sz w:val="22"/>
                      <w:szCs w:val="22"/>
                      <w:rtl/>
                    </w:rPr>
                  </w:pPr>
                </w:p>
              </w:tc>
              <w:tc>
                <w:tcPr>
                  <w:tcW w:w="1414" w:type="dxa"/>
                  <w:vAlign w:val="center"/>
                </w:tcPr>
                <w:p w:rsidR="009C711C" w:rsidRPr="00B43829" w:rsidP="00895186" w14:paraId="04CAA418" w14:textId="77777777">
                  <w:pPr>
                    <w:tabs>
                      <w:tab w:val="center" w:pos="4680"/>
                      <w:tab w:val="right" w:pos="9360"/>
                    </w:tabs>
                    <w:spacing w:after="0" w:line="240" w:lineRule="auto"/>
                    <w:rPr>
                      <w:b/>
                      <w:bCs/>
                      <w:sz w:val="22"/>
                      <w:szCs w:val="22"/>
                      <w:rtl/>
                    </w:rPr>
                  </w:pPr>
                  <w:r w:rsidRPr="00B43829">
                    <w:rPr>
                      <w:rFonts w:asciiTheme="minorHAnsi" w:eastAsiaTheme="minorHAnsi" w:hAnsiTheme="minorHAnsi" w:cstheme="minorHAnsi" w:hint="cs"/>
                      <w:b/>
                      <w:bCs/>
                      <w:sz w:val="22"/>
                      <w:szCs w:val="22"/>
                      <w:rtl/>
                    </w:rPr>
                    <w:t>الصف</w:t>
                  </w:r>
                  <w:r w:rsidRPr="00B43829" w:rsidR="00895186">
                    <w:rPr>
                      <w:rFonts w:asciiTheme="minorHAnsi" w:eastAsiaTheme="minorHAnsi" w:hAnsiTheme="minorHAnsi" w:cstheme="minorHAnsi" w:hint="cs"/>
                      <w:b/>
                      <w:bCs/>
                      <w:sz w:val="22"/>
                      <w:szCs w:val="22"/>
                      <w:rtl/>
                    </w:rPr>
                    <w:t>:</w:t>
                  </w:r>
                </w:p>
              </w:tc>
              <w:tc>
                <w:tcPr>
                  <w:tcW w:w="2236" w:type="dxa"/>
                  <w:vAlign w:val="center"/>
                </w:tcPr>
                <w:p w:rsidR="009C711C" w:rsidRPr="00B43829" w:rsidP="00895186" w14:paraId="6D05D5ED" w14:textId="77777777">
                  <w:pPr>
                    <w:tabs>
                      <w:tab w:val="center" w:pos="4680"/>
                      <w:tab w:val="right" w:pos="9360"/>
                    </w:tabs>
                    <w:spacing w:after="0" w:line="240" w:lineRule="auto"/>
                    <w:jc w:val="center"/>
                    <w:rPr>
                      <w:rFonts w:cs="Calibri"/>
                      <w:b/>
                      <w:bCs/>
                      <w:sz w:val="22"/>
                      <w:szCs w:val="22"/>
                    </w:rPr>
                  </w:pPr>
                  <w:r w:rsidRPr="00B43829">
                    <w:rPr>
                      <w:rFonts w:asciiTheme="minorHAnsi" w:eastAsiaTheme="minorHAnsi" w:hAnsiTheme="minorHAnsi" w:cstheme="minorHAnsi" w:hint="cs"/>
                      <w:b/>
                      <w:bCs/>
                      <w:sz w:val="22"/>
                      <w:szCs w:val="22"/>
                      <w:rtl/>
                    </w:rPr>
                    <w:t>اول ثانوي</w:t>
                  </w:r>
                </w:p>
              </w:tc>
            </w:tr>
            <w:tr w14:paraId="13CC1B4B" w14:textId="77777777" w:rsidTr="0054518C">
              <w:tblPrEx>
                <w:tblW w:w="5000" w:type="pct"/>
                <w:jc w:val="center"/>
                <w:tblLook w:val="04A0"/>
              </w:tblPrEx>
              <w:trPr>
                <w:trHeight w:val="342"/>
                <w:jc w:val="center"/>
              </w:trPr>
              <w:tc>
                <w:tcPr>
                  <w:tcW w:w="3565" w:type="dxa"/>
                  <w:vMerge/>
                  <w:vAlign w:val="center"/>
                </w:tcPr>
                <w:p w:rsidR="009C711C" w:rsidRPr="00B43829" w:rsidP="00895186" w14:paraId="0195D331" w14:textId="77777777">
                  <w:pPr>
                    <w:tabs>
                      <w:tab w:val="center" w:pos="4680"/>
                      <w:tab w:val="right" w:pos="9360"/>
                    </w:tabs>
                    <w:spacing w:after="0" w:line="240" w:lineRule="auto"/>
                    <w:jc w:val="center"/>
                    <w:rPr>
                      <w:b/>
                      <w:bCs/>
                      <w:sz w:val="22"/>
                      <w:szCs w:val="22"/>
                      <w:rtl/>
                    </w:rPr>
                  </w:pPr>
                </w:p>
              </w:tc>
              <w:tc>
                <w:tcPr>
                  <w:tcW w:w="3545" w:type="dxa"/>
                  <w:vMerge/>
                  <w:vAlign w:val="center"/>
                </w:tcPr>
                <w:p w:rsidR="009C711C" w:rsidRPr="00B43829" w:rsidP="004E77CA" w14:paraId="6BD3A0AB" w14:textId="77777777">
                  <w:pPr>
                    <w:spacing w:after="0" w:line="240" w:lineRule="auto"/>
                    <w:ind w:firstLine="720"/>
                    <w:jc w:val="center"/>
                    <w:rPr>
                      <w:b/>
                      <w:bCs/>
                      <w:noProof/>
                      <w:sz w:val="22"/>
                      <w:szCs w:val="22"/>
                      <w:rtl/>
                    </w:rPr>
                  </w:pPr>
                </w:p>
              </w:tc>
              <w:tc>
                <w:tcPr>
                  <w:tcW w:w="1414" w:type="dxa"/>
                  <w:vAlign w:val="center"/>
                </w:tcPr>
                <w:p w:rsidR="009C711C" w:rsidRPr="00B43829" w:rsidP="00895186" w14:paraId="30C79DDC" w14:textId="77777777">
                  <w:pPr>
                    <w:tabs>
                      <w:tab w:val="center" w:pos="4680"/>
                      <w:tab w:val="right" w:pos="9360"/>
                    </w:tabs>
                    <w:spacing w:after="0" w:line="240" w:lineRule="auto"/>
                    <w:rPr>
                      <w:b/>
                      <w:bCs/>
                      <w:sz w:val="22"/>
                      <w:szCs w:val="22"/>
                      <w:rtl/>
                    </w:rPr>
                  </w:pPr>
                  <w:r w:rsidRPr="00B43829">
                    <w:rPr>
                      <w:rFonts w:asciiTheme="minorHAnsi" w:eastAsiaTheme="minorHAnsi" w:hAnsiTheme="minorHAnsi" w:cstheme="minorHAnsi" w:hint="cs"/>
                      <w:b/>
                      <w:bCs/>
                      <w:sz w:val="22"/>
                      <w:szCs w:val="22"/>
                      <w:rtl/>
                    </w:rPr>
                    <w:t>الزمن</w:t>
                  </w:r>
                  <w:r w:rsidRPr="00B43829" w:rsidR="00895186">
                    <w:rPr>
                      <w:rFonts w:asciiTheme="minorHAnsi" w:eastAsiaTheme="minorHAnsi" w:hAnsiTheme="minorHAnsi" w:cstheme="minorHAnsi" w:hint="cs"/>
                      <w:b/>
                      <w:bCs/>
                      <w:sz w:val="22"/>
                      <w:szCs w:val="22"/>
                      <w:rtl/>
                    </w:rPr>
                    <w:t>:</w:t>
                  </w:r>
                </w:p>
              </w:tc>
              <w:tc>
                <w:tcPr>
                  <w:tcW w:w="2236" w:type="dxa"/>
                  <w:vAlign w:val="center"/>
                </w:tcPr>
                <w:p w:rsidR="009C711C" w:rsidRPr="00B43829" w:rsidP="00895186" w14:paraId="74FFC8ED" w14:textId="77777777">
                  <w:pPr>
                    <w:tabs>
                      <w:tab w:val="center" w:pos="4680"/>
                      <w:tab w:val="right" w:pos="9360"/>
                    </w:tabs>
                    <w:spacing w:after="0" w:line="240" w:lineRule="auto"/>
                    <w:jc w:val="center"/>
                    <w:rPr>
                      <w:rFonts w:cs="Calibri"/>
                      <w:b/>
                      <w:bCs/>
                      <w:sz w:val="22"/>
                      <w:szCs w:val="22"/>
                    </w:rPr>
                  </w:pPr>
                </w:p>
              </w:tc>
            </w:tr>
            <w:tr w14:paraId="18923088" w14:textId="77777777" w:rsidTr="0054518C">
              <w:tblPrEx>
                <w:tblW w:w="5000" w:type="pct"/>
                <w:jc w:val="center"/>
                <w:tblLook w:val="04A0"/>
              </w:tblPrEx>
              <w:trPr>
                <w:trHeight w:val="342"/>
                <w:jc w:val="center"/>
              </w:trPr>
              <w:tc>
                <w:tcPr>
                  <w:tcW w:w="3565" w:type="dxa"/>
                  <w:vMerge/>
                  <w:vAlign w:val="center"/>
                </w:tcPr>
                <w:p w:rsidR="009C711C" w:rsidRPr="00B43829" w:rsidP="00895186" w14:paraId="183FD501" w14:textId="77777777">
                  <w:pPr>
                    <w:tabs>
                      <w:tab w:val="center" w:pos="4680"/>
                      <w:tab w:val="right" w:pos="9360"/>
                    </w:tabs>
                    <w:spacing w:after="0" w:line="240" w:lineRule="auto"/>
                    <w:jc w:val="center"/>
                    <w:rPr>
                      <w:b/>
                      <w:bCs/>
                      <w:sz w:val="22"/>
                      <w:szCs w:val="22"/>
                      <w:rtl/>
                    </w:rPr>
                  </w:pPr>
                </w:p>
              </w:tc>
              <w:tc>
                <w:tcPr>
                  <w:tcW w:w="3545" w:type="dxa"/>
                  <w:vMerge/>
                  <w:vAlign w:val="center"/>
                </w:tcPr>
                <w:p w:rsidR="009C711C" w:rsidRPr="00B43829" w:rsidP="004E77CA" w14:paraId="63DB4926" w14:textId="77777777">
                  <w:pPr>
                    <w:spacing w:after="0" w:line="240" w:lineRule="auto"/>
                    <w:ind w:firstLine="720"/>
                    <w:jc w:val="center"/>
                    <w:rPr>
                      <w:b/>
                      <w:bCs/>
                      <w:noProof/>
                      <w:sz w:val="22"/>
                      <w:szCs w:val="22"/>
                      <w:rtl/>
                    </w:rPr>
                  </w:pPr>
                </w:p>
              </w:tc>
              <w:tc>
                <w:tcPr>
                  <w:tcW w:w="1414" w:type="dxa"/>
                  <w:vAlign w:val="center"/>
                </w:tcPr>
                <w:p w:rsidR="009C711C" w:rsidRPr="00B43829" w:rsidP="00895186" w14:paraId="6E922313" w14:textId="77777777">
                  <w:pPr>
                    <w:tabs>
                      <w:tab w:val="center" w:pos="4680"/>
                      <w:tab w:val="right" w:pos="9360"/>
                    </w:tabs>
                    <w:spacing w:after="0" w:line="240" w:lineRule="auto"/>
                    <w:rPr>
                      <w:b/>
                      <w:bCs/>
                      <w:sz w:val="22"/>
                      <w:szCs w:val="22"/>
                      <w:rtl/>
                    </w:rPr>
                  </w:pPr>
                  <w:r w:rsidRPr="00B43829">
                    <w:rPr>
                      <w:rFonts w:asciiTheme="minorHAnsi" w:eastAsiaTheme="minorHAnsi" w:hAnsiTheme="minorHAnsi" w:cstheme="minorHAnsi" w:hint="cs"/>
                      <w:b/>
                      <w:bCs/>
                      <w:sz w:val="22"/>
                      <w:szCs w:val="22"/>
                      <w:rtl/>
                    </w:rPr>
                    <w:t>السنة الدراسية</w:t>
                  </w:r>
                  <w:r w:rsidRPr="00B43829" w:rsidR="00895186">
                    <w:rPr>
                      <w:rFonts w:asciiTheme="minorHAnsi" w:eastAsiaTheme="minorHAnsi" w:hAnsiTheme="minorHAnsi" w:cstheme="minorHAnsi" w:hint="cs"/>
                      <w:b/>
                      <w:bCs/>
                      <w:sz w:val="22"/>
                      <w:szCs w:val="22"/>
                      <w:rtl/>
                    </w:rPr>
                    <w:t>:</w:t>
                  </w:r>
                </w:p>
              </w:tc>
              <w:tc>
                <w:tcPr>
                  <w:tcW w:w="2236" w:type="dxa"/>
                  <w:vAlign w:val="center"/>
                </w:tcPr>
                <w:p w:rsidR="00BA458E" w:rsidRPr="00B43829" w:rsidP="00BA458E" w14:paraId="77587BCC" w14:textId="25CD50DD">
                  <w:pPr>
                    <w:tabs>
                      <w:tab w:val="center" w:pos="4680"/>
                      <w:tab w:val="right" w:pos="9360"/>
                    </w:tabs>
                    <w:spacing w:after="0" w:line="240" w:lineRule="auto"/>
                    <w:jc w:val="center"/>
                    <w:rPr>
                      <w:rFonts w:cs="Calibri"/>
                      <w:b/>
                      <w:bCs/>
                      <w:sz w:val="22"/>
                      <w:szCs w:val="22"/>
                    </w:rPr>
                  </w:pPr>
                  <w:r>
                    <w:rPr>
                      <w:rFonts w:asciiTheme="minorHAnsi" w:eastAsiaTheme="minorHAnsi" w:hAnsiTheme="minorHAnsi" w:hint="cs"/>
                      <w:b/>
                      <w:bCs/>
                      <w:sz w:val="22"/>
                      <w:szCs w:val="22"/>
                      <w:rtl/>
                    </w:rPr>
                    <w:t xml:space="preserve">1444 </w:t>
                  </w:r>
                  <w:r w:rsidR="00A85561">
                    <w:rPr>
                      <w:rFonts w:asciiTheme="minorHAnsi" w:eastAsiaTheme="minorHAnsi" w:hAnsiTheme="minorHAnsi" w:hint="cs"/>
                      <w:b/>
                      <w:bCs/>
                      <w:sz w:val="22"/>
                      <w:szCs w:val="22"/>
                      <w:rtl/>
                    </w:rPr>
                    <w:t>هـ</w:t>
                  </w:r>
                </w:p>
              </w:tc>
            </w:tr>
          </w:tbl>
          <w:p w:rsidR="0083713F" w:rsidRPr="00B43829" w:rsidP="00895186" w14:paraId="3B5C88C7" w14:textId="77777777">
            <w:pPr>
              <w:spacing w:after="0" w:line="240" w:lineRule="auto"/>
              <w:ind w:left="360"/>
              <w:jc w:val="right"/>
              <w:rPr>
                <w:b/>
                <w:bCs/>
                <w:sz w:val="22"/>
                <w:szCs w:val="22"/>
                <w:rtl/>
              </w:rPr>
            </w:pPr>
          </w:p>
        </w:tc>
      </w:tr>
      <w:tr w14:paraId="1092AE90" w14:textId="77777777" w:rsidTr="00895186">
        <w:tblPrEx>
          <w:tblW w:w="0" w:type="auto"/>
          <w:tblLook w:val="04A0"/>
        </w:tblPrEx>
        <w:trPr>
          <w:trHeight w:val="397"/>
        </w:trPr>
        <w:tc>
          <w:tcPr>
            <w:tcW w:w="1077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left w:w="0" w:type="dxa"/>
              <w:right w:w="0" w:type="dxa"/>
            </w:tcMar>
            <w:vAlign w:val="center"/>
          </w:tcPr>
          <w:p w:rsidR="0083713F" w:rsidRPr="00B43829" w:rsidP="00BA458E" w14:paraId="347F3EA2" w14:textId="77777777">
            <w:pPr>
              <w:tabs>
                <w:tab w:val="center" w:pos="4680"/>
                <w:tab w:val="right" w:pos="9360"/>
              </w:tabs>
              <w:bidi w:val="0"/>
              <w:spacing w:after="0" w:line="240" w:lineRule="auto"/>
              <w:rPr>
                <w:rFonts w:cs="Calibri"/>
                <w:b/>
                <w:bCs/>
                <w:sz w:val="28"/>
                <w:szCs w:val="28"/>
              </w:rPr>
            </w:pPr>
            <w:r w:rsidRPr="00B43829">
              <w:rPr>
                <w:rFonts w:asciiTheme="minorHAnsi" w:hAnsiTheme="minorHAnsi" w:cstheme="minorHAnsi" w:hint="cs"/>
                <w:b/>
                <w:bCs/>
                <w:sz w:val="28"/>
                <w:szCs w:val="28"/>
                <w:rtl/>
              </w:rPr>
              <w:t xml:space="preserve">اختبار نهائي الفترة الأولى الفصل الثالث أول ثانوي الدور الأول                                                                         </w:t>
            </w:r>
          </w:p>
        </w:tc>
      </w:tr>
    </w:tbl>
    <w:tbl>
      <w:tblPr>
        <w:tblStyle w:val="10"/>
        <w:bidiVisual/>
        <w:tblW w:w="4939" w:type="pct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/>
      </w:tblPr>
      <w:tblGrid>
        <w:gridCol w:w="1527"/>
        <w:gridCol w:w="1467"/>
        <w:gridCol w:w="3953"/>
        <w:gridCol w:w="1258"/>
        <w:gridCol w:w="2443"/>
      </w:tblGrid>
      <w:tr w14:paraId="56C9B40B" w14:textId="77777777" w:rsidTr="0057083E">
        <w:tblPrEx>
          <w:tblW w:w="4939" w:type="pct"/>
          <w:jc w:val="center"/>
          <w:tblBorders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  <w:insideH w:val="none" w:sz="0" w:space="0" w:color="auto"/>
            <w:insideV w:val="none" w:sz="0" w:space="0" w:color="auto"/>
          </w:tblBorders>
          <w:tblLook w:val="04A0"/>
        </w:tblPrEx>
        <w:trPr>
          <w:trHeight w:val="642"/>
          <w:jc w:val="center"/>
        </w:trPr>
        <w:tc>
          <w:tcPr>
            <w:tcW w:w="1551" w:type="dxa"/>
            <w:tcBorders>
              <w:top w:val="single" w:sz="8" w:space="0" w:color="auto"/>
              <w:left w:val="single" w:sz="8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A4BCA" w:rsidRPr="00B43829" w:rsidP="0083713F" w14:paraId="663F7864" w14:textId="77777777">
            <w:pPr>
              <w:tabs>
                <w:tab w:val="center" w:pos="4680"/>
                <w:tab w:val="right" w:pos="9360"/>
              </w:tabs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اسم الطالبة</w:t>
            </w:r>
          </w:p>
        </w:tc>
        <w:tc>
          <w:tcPr>
            <w:tcW w:w="5555" w:type="dxa"/>
            <w:gridSpan w:val="2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A4BCA" w:rsidRPr="00B43829" w:rsidP="0083713F" w14:paraId="2BFA895E" w14:textId="77777777">
            <w:pPr>
              <w:tabs>
                <w:tab w:val="center" w:pos="4680"/>
                <w:tab w:val="right" w:pos="9360"/>
              </w:tabs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</w:p>
        </w:tc>
        <w:tc>
          <w:tcPr>
            <w:tcW w:w="1273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A4BCA" w:rsidRPr="00B43829" w:rsidP="0083713F" w14:paraId="4574AA59" w14:textId="5DFA8D2E">
            <w:pPr>
              <w:tabs>
                <w:tab w:val="center" w:pos="4680"/>
                <w:tab w:val="right" w:pos="9360"/>
              </w:tabs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>
              <w:rPr>
                <w:rFonts w:asciiTheme="minorHAnsi" w:eastAsiaTheme="minorHAnsi" w:hAnsiTheme="minorHAnsi" w:hint="cs"/>
                <w:b/>
                <w:bCs/>
                <w:sz w:val="22"/>
                <w:szCs w:val="22"/>
                <w:rtl/>
              </w:rPr>
              <w:t xml:space="preserve">الدرجه </w:t>
            </w:r>
          </w:p>
        </w:tc>
        <w:tc>
          <w:tcPr>
            <w:tcW w:w="2503" w:type="dxa"/>
            <w:tcBorders>
              <w:top w:val="single" w:sz="8" w:space="0" w:color="auto"/>
              <w:left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5A4BCA" w:rsidRPr="00B43829" w:rsidP="0083713F" w14:paraId="27B7F1F3" w14:textId="77777777">
            <w:pPr>
              <w:tabs>
                <w:tab w:val="center" w:pos="4680"/>
                <w:tab w:val="right" w:pos="9360"/>
              </w:tabs>
              <w:spacing w:after="0" w:line="240" w:lineRule="auto"/>
              <w:rPr>
                <w:b/>
                <w:bCs/>
                <w:sz w:val="22"/>
                <w:szCs w:val="22"/>
                <w:rtl/>
              </w:rPr>
            </w:pPr>
          </w:p>
        </w:tc>
      </w:tr>
      <w:tr w14:paraId="2096781E" w14:textId="77777777" w:rsidTr="0057083E">
        <w:tblPrEx>
          <w:tblW w:w="4939" w:type="pct"/>
          <w:jc w:val="center"/>
          <w:tblLook w:val="04A0"/>
        </w:tblPrEx>
        <w:trPr>
          <w:trHeight w:val="185"/>
          <w:jc w:val="center"/>
        </w:trPr>
        <w:tc>
          <w:tcPr>
            <w:tcW w:w="1551" w:type="dxa"/>
            <w:tcBorders>
              <w:top w:val="single" w:sz="4" w:space="0" w:color="auto"/>
              <w:left w:val="single" w:sz="8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09644C" w:rsidRPr="00B43829" w:rsidP="00BA458E" w14:paraId="130CEFC0" w14:textId="77777777">
            <w:pPr>
              <w:tabs>
                <w:tab w:val="center" w:pos="4680"/>
                <w:tab w:val="right" w:pos="9360"/>
              </w:tabs>
              <w:spacing w:after="0" w:line="240" w:lineRule="auto"/>
              <w:rPr>
                <w:b/>
                <w:bCs/>
                <w:sz w:val="28"/>
                <w:szCs w:val="28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8"/>
                <w:szCs w:val="28"/>
                <w:rtl/>
              </w:rPr>
              <w:t xml:space="preserve"> </w:t>
            </w:r>
          </w:p>
        </w:tc>
        <w:tc>
          <w:tcPr>
            <w:tcW w:w="1501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09644C" w:rsidRPr="00B43829" w:rsidP="0083713F" w14:paraId="725665D9" w14:textId="77777777">
            <w:pPr>
              <w:tabs>
                <w:tab w:val="center" w:pos="4680"/>
                <w:tab w:val="right" w:pos="9360"/>
              </w:tabs>
              <w:spacing w:after="0" w:line="240" w:lineRule="auto"/>
              <w:rPr>
                <w:b/>
                <w:bCs/>
                <w:sz w:val="22"/>
                <w:szCs w:val="22"/>
                <w:rtl/>
              </w:rPr>
            </w:pPr>
          </w:p>
        </w:tc>
        <w:tc>
          <w:tcPr>
            <w:tcW w:w="4054" w:type="dxa"/>
            <w:tcBorders>
              <w:top w:val="single" w:sz="4" w:space="0" w:color="auto"/>
              <w:bottom w:val="single" w:sz="4" w:space="0" w:color="auto"/>
            </w:tcBorders>
          </w:tcPr>
          <w:p w:rsidR="0009644C" w:rsidRPr="00B43829" w:rsidP="0083713F" w14:paraId="778E3282" w14:textId="77777777">
            <w:pPr>
              <w:tabs>
                <w:tab w:val="center" w:pos="4680"/>
                <w:tab w:val="right" w:pos="9360"/>
              </w:tabs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</w:p>
        </w:tc>
        <w:tc>
          <w:tcPr>
            <w:tcW w:w="1273" w:type="dxa"/>
            <w:tcBorders>
              <w:top w:val="single" w:sz="4" w:space="0" w:color="auto"/>
              <w:bottom w:val="single" w:sz="4" w:space="0" w:color="auto"/>
            </w:tcBorders>
            <w:shd w:val="clear" w:color="auto" w:fill="auto"/>
            <w:vAlign w:val="center"/>
          </w:tcPr>
          <w:p w:rsidR="0009644C" w:rsidRPr="00B43829" w:rsidP="0083713F" w14:paraId="2534AF06" w14:textId="77777777">
            <w:pPr>
              <w:tabs>
                <w:tab w:val="center" w:pos="4680"/>
                <w:tab w:val="right" w:pos="9360"/>
              </w:tabs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</w:p>
        </w:tc>
        <w:tc>
          <w:tcPr>
            <w:tcW w:w="2503" w:type="dxa"/>
            <w:tcBorders>
              <w:top w:val="single" w:sz="4" w:space="0" w:color="auto"/>
              <w:bottom w:val="single" w:sz="4" w:space="0" w:color="auto"/>
              <w:right w:val="single" w:sz="8" w:space="0" w:color="auto"/>
            </w:tcBorders>
            <w:shd w:val="clear" w:color="auto" w:fill="auto"/>
            <w:vAlign w:val="center"/>
          </w:tcPr>
          <w:p w:rsidR="0009644C" w:rsidRPr="00B43829" w:rsidP="0083713F" w14:paraId="712B2E27" w14:textId="77777777">
            <w:pPr>
              <w:tabs>
                <w:tab w:val="center" w:pos="4680"/>
                <w:tab w:val="right" w:pos="9360"/>
              </w:tabs>
              <w:spacing w:after="0" w:line="240" w:lineRule="auto"/>
              <w:rPr>
                <w:b/>
                <w:bCs/>
                <w:sz w:val="22"/>
                <w:szCs w:val="22"/>
                <w:rtl/>
              </w:rPr>
            </w:pPr>
          </w:p>
        </w:tc>
      </w:tr>
    </w:tbl>
    <w:tbl>
      <w:tblPr>
        <w:tblStyle w:val="TableGrid0"/>
        <w:bidiVisual/>
        <w:tblW w:w="5000" w:type="pct"/>
        <w:jc w:val="center"/>
        <w:tblLook w:val="04A0"/>
      </w:tblPr>
      <w:tblGrid>
        <w:gridCol w:w="386"/>
        <w:gridCol w:w="2280"/>
        <w:gridCol w:w="499"/>
        <w:gridCol w:w="2290"/>
        <w:gridCol w:w="467"/>
        <w:gridCol w:w="2290"/>
        <w:gridCol w:w="415"/>
        <w:gridCol w:w="2173"/>
      </w:tblGrid>
      <w:tr w14:paraId="375C5EAE" w14:textId="77777777" w:rsidTr="00F91BE5">
        <w:tblPrEx>
          <w:tblW w:w="5000" w:type="pct"/>
          <w:jc w:val="center"/>
          <w:tblLook w:val="04A0"/>
        </w:tblPrEx>
        <w:trPr>
          <w:trHeight w:val="283"/>
          <w:jc w:val="center"/>
        </w:trPr>
        <w:tc>
          <w:tcPr>
            <w:tcW w:w="5000" w:type="pct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tcMar>
              <w:left w:w="0" w:type="dxa"/>
              <w:right w:w="0" w:type="dxa"/>
            </w:tcMar>
            <w:vAlign w:val="center"/>
          </w:tcPr>
          <w:p w:rsidR="0083713F" w:rsidRPr="00B43829" w:rsidP="00BA458E" w14:paraId="478AEABE" w14:textId="77777777">
            <w:pPr>
              <w:tabs>
                <w:tab w:val="left" w:pos="3564"/>
              </w:tabs>
              <w:spacing w:after="0" w:line="276" w:lineRule="auto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hAnsiTheme="minorHAnsi" w:cstheme="minorHAnsi" w:hint="cs"/>
                <w:b/>
                <w:bCs/>
                <w:sz w:val="28"/>
                <w:szCs w:val="28"/>
                <w:rtl/>
              </w:rPr>
              <w:t xml:space="preserve">                                           </w:t>
            </w:r>
            <w:r w:rsidRPr="00B43829">
              <w:rPr>
                <w:rFonts w:asciiTheme="minorHAnsi" w:hAnsiTheme="minorHAnsi" w:cstheme="minorHAnsi"/>
                <w:b/>
                <w:bCs/>
                <w:sz w:val="22"/>
                <w:szCs w:val="22"/>
                <w:rtl/>
              </w:rPr>
              <w:t>أجيبي مستعينة بالله على الأسئلة التالية</w:t>
            </w:r>
          </w:p>
        </w:tc>
      </w:tr>
      <w:tr w14:paraId="07E58713" w14:textId="77777777" w:rsidTr="00F91BE5">
        <w:tblPrEx>
          <w:tblW w:w="5000" w:type="pct"/>
          <w:jc w:val="center"/>
          <w:tblLook w:val="04A0"/>
        </w:tblPrEx>
        <w:trPr>
          <w:trHeight w:val="283"/>
          <w:jc w:val="center"/>
        </w:trPr>
        <w:tc>
          <w:tcPr>
            <w:tcW w:w="5000" w:type="pct"/>
            <w:gridSpan w:val="8"/>
            <w:tcBorders>
              <w:top w:val="nil"/>
              <w:left w:val="nil"/>
              <w:bottom w:val="single" w:sz="12" w:space="0" w:color="auto"/>
              <w:right w:val="nil"/>
            </w:tcBorders>
            <w:shd w:val="clear" w:color="auto" w:fill="auto"/>
            <w:vAlign w:val="center"/>
          </w:tcPr>
          <w:p w:rsidR="0083713F" w:rsidRPr="00B43829" w:rsidP="00FA6536" w14:paraId="6DA90303" w14:textId="77777777">
            <w:pPr>
              <w:spacing w:after="0" w:line="240" w:lineRule="auto"/>
              <w:ind w:left="360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u w:val="single"/>
                <w:rtl/>
              </w:rPr>
              <w:t xml:space="preserve">السؤال </w:t>
            </w:r>
            <w:r w:rsidRPr="00B43829" w:rsidR="00251578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u w:val="single"/>
                <w:rtl/>
              </w:rPr>
              <w:t>الأول:</w:t>
            </w:r>
            <w:r w:rsidRPr="00B43829" w:rsidR="000A1036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 xml:space="preserve"> </w:t>
            </w:r>
            <w:r w:rsidRPr="00B43829" w:rsidR="000A1036">
              <w:rPr>
                <w:rFonts w:asciiTheme="minorHAnsi" w:eastAsiaTheme="minorHAnsi" w:hAnsiTheme="minorHAnsi" w:cstheme="minorHAnsi" w:hint="cs"/>
                <w:b/>
                <w:bCs/>
                <w:sz w:val="28"/>
                <w:szCs w:val="28"/>
                <w:rtl/>
              </w:rPr>
              <w:t>اختاري الإجابة الصحيحة من بين الأقواس</w:t>
            </w:r>
            <w:r w:rsidRPr="00B43829" w:rsidR="000A1036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 xml:space="preserve"> </w:t>
            </w: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:</w:t>
            </w:r>
          </w:p>
        </w:tc>
      </w:tr>
      <w:tr w14:paraId="1F48B777" w14:textId="77777777" w:rsidTr="00F91BE5">
        <w:tblPrEx>
          <w:tblW w:w="5000" w:type="pct"/>
          <w:jc w:val="center"/>
          <w:tblLook w:val="04A0"/>
        </w:tblPrEx>
        <w:trPr>
          <w:trHeight w:val="283"/>
          <w:jc w:val="center"/>
        </w:trPr>
        <w:tc>
          <w:tcPr>
            <w:tcW w:w="5000" w:type="pct"/>
            <w:gridSpan w:val="8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:rsidR="00B8766A" w:rsidRPr="00B43829" w:rsidP="009D08E1" w14:paraId="0B7B967C" w14:textId="77777777">
            <w:pPr>
              <w:numPr>
                <w:ilvl w:val="0"/>
                <w:numId w:val="19"/>
              </w:numPr>
              <w:spacing w:after="0" w:line="240" w:lineRule="auto"/>
              <w:ind w:left="720" w:hanging="720"/>
              <w:contextualSpacing/>
              <w:rPr>
                <w:b/>
                <w:bCs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 xml:space="preserve">حكم </w:t>
            </w:r>
            <w:r w:rsidRPr="00B43829" w:rsidR="00C2478B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 xml:space="preserve">تعلم </w:t>
            </w:r>
            <w:r w:rsidRPr="00B43829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>ما تسلم به العقيدة وما تصح به العبادة :</w:t>
            </w:r>
          </w:p>
        </w:tc>
      </w:tr>
      <w:tr w14:paraId="4535488C" w14:textId="77777777" w:rsidTr="00F91BE5">
        <w:tblPrEx>
          <w:tblW w:w="5000" w:type="pct"/>
          <w:jc w:val="center"/>
          <w:tblLook w:val="04A0"/>
        </w:tblPrEx>
        <w:trPr>
          <w:trHeight w:val="283"/>
          <w:jc w:val="center"/>
        </w:trPr>
        <w:tc>
          <w:tcPr>
            <w:tcW w:w="179" w:type="pct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43B30E59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أ</w:t>
            </w:r>
          </w:p>
        </w:tc>
        <w:tc>
          <w:tcPr>
            <w:tcW w:w="1056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473A3610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جائز</w:t>
            </w:r>
          </w:p>
        </w:tc>
        <w:tc>
          <w:tcPr>
            <w:tcW w:w="231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1F38D377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ب</w:t>
            </w:r>
          </w:p>
        </w:tc>
        <w:tc>
          <w:tcPr>
            <w:tcW w:w="1060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621532ED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مستحب</w:t>
            </w:r>
          </w:p>
        </w:tc>
        <w:tc>
          <w:tcPr>
            <w:tcW w:w="216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624F9EDD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ج</w:t>
            </w:r>
          </w:p>
        </w:tc>
        <w:tc>
          <w:tcPr>
            <w:tcW w:w="1060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238E6C4A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واجب</w:t>
            </w:r>
          </w:p>
        </w:tc>
        <w:tc>
          <w:tcPr>
            <w:tcW w:w="192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29DD0ADB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د</w:t>
            </w:r>
          </w:p>
        </w:tc>
        <w:tc>
          <w:tcPr>
            <w:tcW w:w="1006" w:type="pct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1FF64156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مباح</w:t>
            </w:r>
          </w:p>
        </w:tc>
      </w:tr>
      <w:tr w14:paraId="6287FDF2" w14:textId="77777777" w:rsidTr="00F91BE5">
        <w:tblPrEx>
          <w:tblW w:w="5000" w:type="pct"/>
          <w:jc w:val="center"/>
          <w:tblLook w:val="04A0"/>
        </w:tblPrEx>
        <w:trPr>
          <w:trHeight w:val="283"/>
          <w:jc w:val="center"/>
        </w:trPr>
        <w:tc>
          <w:tcPr>
            <w:tcW w:w="5000" w:type="pct"/>
            <w:gridSpan w:val="8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:rsidR="00B8766A" w:rsidRPr="00B43829" w:rsidP="009D08E1" w14:paraId="282D0791" w14:textId="77777777">
            <w:pPr>
              <w:numPr>
                <w:ilvl w:val="0"/>
                <w:numId w:val="19"/>
              </w:numPr>
              <w:spacing w:after="0" w:line="240" w:lineRule="auto"/>
              <w:ind w:left="720" w:hanging="720"/>
              <w:contextualSpacing/>
              <w:rPr>
                <w:b/>
                <w:bCs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 xml:space="preserve">الصلاة هي الركن ...............من </w:t>
            </w:r>
            <w:r w:rsidRPr="00B43829" w:rsidR="00C2478B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>أر</w:t>
            </w:r>
            <w:r w:rsidRPr="00B43829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>كان الإسلام .</w:t>
            </w:r>
          </w:p>
        </w:tc>
      </w:tr>
      <w:tr w14:paraId="44F31A84" w14:textId="77777777" w:rsidTr="00F91BE5">
        <w:tblPrEx>
          <w:tblW w:w="5000" w:type="pct"/>
          <w:jc w:val="center"/>
          <w:tblLook w:val="04A0"/>
        </w:tblPrEx>
        <w:trPr>
          <w:trHeight w:val="283"/>
          <w:jc w:val="center"/>
        </w:trPr>
        <w:tc>
          <w:tcPr>
            <w:tcW w:w="179" w:type="pct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16261691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أ</w:t>
            </w:r>
          </w:p>
        </w:tc>
        <w:tc>
          <w:tcPr>
            <w:tcW w:w="1056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4E3C707F" w14:textId="77777777">
            <w:pPr>
              <w:spacing w:after="0" w:line="240" w:lineRule="auto"/>
              <w:jc w:val="center"/>
              <w:rPr>
                <w:b/>
                <w:bCs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 xml:space="preserve">الثاني </w:t>
            </w:r>
          </w:p>
        </w:tc>
        <w:tc>
          <w:tcPr>
            <w:tcW w:w="231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7FB49E56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ب</w:t>
            </w:r>
          </w:p>
        </w:tc>
        <w:tc>
          <w:tcPr>
            <w:tcW w:w="1060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4F2B4027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الأول</w:t>
            </w:r>
          </w:p>
        </w:tc>
        <w:tc>
          <w:tcPr>
            <w:tcW w:w="216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4948FC32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ج</w:t>
            </w:r>
          </w:p>
        </w:tc>
        <w:tc>
          <w:tcPr>
            <w:tcW w:w="1060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0FFFF6D0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الرابع</w:t>
            </w:r>
          </w:p>
        </w:tc>
        <w:tc>
          <w:tcPr>
            <w:tcW w:w="192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69AC4B92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د</w:t>
            </w:r>
          </w:p>
        </w:tc>
        <w:tc>
          <w:tcPr>
            <w:tcW w:w="1006" w:type="pct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11DC2138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الثالث</w:t>
            </w:r>
          </w:p>
        </w:tc>
      </w:tr>
      <w:tr w14:paraId="4EA45F72" w14:textId="77777777" w:rsidTr="00F91BE5">
        <w:tblPrEx>
          <w:tblW w:w="5000" w:type="pct"/>
          <w:jc w:val="center"/>
          <w:tblLook w:val="04A0"/>
        </w:tblPrEx>
        <w:trPr>
          <w:trHeight w:val="283"/>
          <w:jc w:val="center"/>
        </w:trPr>
        <w:tc>
          <w:tcPr>
            <w:tcW w:w="5000" w:type="pct"/>
            <w:gridSpan w:val="8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:rsidR="00B8766A" w:rsidRPr="00B43829" w:rsidP="009D08E1" w14:paraId="3D4D0422" w14:textId="77777777">
            <w:pPr>
              <w:numPr>
                <w:ilvl w:val="0"/>
                <w:numId w:val="19"/>
              </w:numPr>
              <w:spacing w:after="0" w:line="240" w:lineRule="auto"/>
              <w:ind w:left="720" w:hanging="720"/>
              <w:contextualSpacing/>
              <w:rPr>
                <w:b/>
                <w:bCs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 xml:space="preserve">معاداة أولياء الله </w:t>
            </w:r>
            <w:r w:rsidRPr="00B43829" w:rsidR="00C2478B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>يعتبر من :</w:t>
            </w:r>
          </w:p>
        </w:tc>
      </w:tr>
      <w:tr w14:paraId="07A66FD2" w14:textId="77777777" w:rsidTr="00F91BE5">
        <w:tblPrEx>
          <w:tblW w:w="5000" w:type="pct"/>
          <w:jc w:val="center"/>
          <w:tblLook w:val="04A0"/>
        </w:tblPrEx>
        <w:trPr>
          <w:trHeight w:val="283"/>
          <w:jc w:val="center"/>
        </w:trPr>
        <w:tc>
          <w:tcPr>
            <w:tcW w:w="179" w:type="pct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12EE831D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أ</w:t>
            </w:r>
          </w:p>
        </w:tc>
        <w:tc>
          <w:tcPr>
            <w:tcW w:w="1056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6328BC2F" w14:textId="77777777">
            <w:pPr>
              <w:spacing w:after="0" w:line="240" w:lineRule="auto"/>
              <w:jc w:val="center"/>
              <w:rPr>
                <w:b/>
                <w:bCs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>المكروهات</w:t>
            </w:r>
          </w:p>
        </w:tc>
        <w:tc>
          <w:tcPr>
            <w:tcW w:w="231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2CC8504F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ب</w:t>
            </w:r>
          </w:p>
        </w:tc>
        <w:tc>
          <w:tcPr>
            <w:tcW w:w="1060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1BBDBC7F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الصغائر</w:t>
            </w:r>
          </w:p>
        </w:tc>
        <w:tc>
          <w:tcPr>
            <w:tcW w:w="216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58F506C9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ج</w:t>
            </w:r>
          </w:p>
        </w:tc>
        <w:tc>
          <w:tcPr>
            <w:tcW w:w="1060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4B124521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الكبائر</w:t>
            </w:r>
          </w:p>
        </w:tc>
        <w:tc>
          <w:tcPr>
            <w:tcW w:w="192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16F2E359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د</w:t>
            </w:r>
          </w:p>
        </w:tc>
        <w:tc>
          <w:tcPr>
            <w:tcW w:w="1006" w:type="pct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7F08976F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المستحبات</w:t>
            </w:r>
          </w:p>
        </w:tc>
      </w:tr>
      <w:tr w14:paraId="389D14E1" w14:textId="77777777" w:rsidTr="00F91BE5">
        <w:tblPrEx>
          <w:tblW w:w="5000" w:type="pct"/>
          <w:jc w:val="center"/>
          <w:tblLook w:val="04A0"/>
        </w:tblPrEx>
        <w:trPr>
          <w:trHeight w:val="283"/>
          <w:jc w:val="center"/>
        </w:trPr>
        <w:tc>
          <w:tcPr>
            <w:tcW w:w="5000" w:type="pct"/>
            <w:gridSpan w:val="8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:rsidR="00B8766A" w:rsidRPr="00B43829" w:rsidP="00C2478B" w14:paraId="171C6D62" w14:textId="77777777">
            <w:pPr>
              <w:numPr>
                <w:ilvl w:val="0"/>
                <w:numId w:val="19"/>
              </w:numPr>
              <w:spacing w:after="0" w:line="240" w:lineRule="auto"/>
              <w:ind w:left="720" w:hanging="720"/>
              <w:contextualSpacing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 xml:space="preserve"> الحب في الله يراد به محبة المسلم بسبب :</w:t>
            </w:r>
          </w:p>
        </w:tc>
      </w:tr>
      <w:tr w14:paraId="56BD344E" w14:textId="77777777" w:rsidTr="00F91BE5">
        <w:tblPrEx>
          <w:tblW w:w="5000" w:type="pct"/>
          <w:jc w:val="center"/>
          <w:tblLook w:val="04A0"/>
        </w:tblPrEx>
        <w:trPr>
          <w:trHeight w:val="283"/>
          <w:jc w:val="center"/>
        </w:trPr>
        <w:tc>
          <w:tcPr>
            <w:tcW w:w="179" w:type="pct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7D36D221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أ</w:t>
            </w:r>
          </w:p>
        </w:tc>
        <w:tc>
          <w:tcPr>
            <w:tcW w:w="1056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3B282663" w14:textId="77777777">
            <w:pPr>
              <w:spacing w:after="0" w:line="240" w:lineRule="auto"/>
              <w:jc w:val="center"/>
              <w:rPr>
                <w:b/>
                <w:bCs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 xml:space="preserve">القرابة </w:t>
            </w:r>
          </w:p>
        </w:tc>
        <w:tc>
          <w:tcPr>
            <w:tcW w:w="231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0E557B1C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ب</w:t>
            </w:r>
          </w:p>
        </w:tc>
        <w:tc>
          <w:tcPr>
            <w:tcW w:w="1060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00609E2B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المصالح الشخصية</w:t>
            </w:r>
          </w:p>
        </w:tc>
        <w:tc>
          <w:tcPr>
            <w:tcW w:w="216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15A0858E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ج</w:t>
            </w:r>
          </w:p>
        </w:tc>
        <w:tc>
          <w:tcPr>
            <w:tcW w:w="1060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4A305953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ما في</w:t>
            </w:r>
            <w:r w:rsidRPr="00B43829">
              <w:rPr>
                <w:rFonts w:asciiTheme="minorHAnsi" w:eastAsiaTheme="minorHAnsi" w:hAnsiTheme="minorHAnsi" w:cstheme="minorHAnsi" w:hint="eastAsia"/>
                <w:b/>
                <w:bCs/>
                <w:sz w:val="22"/>
                <w:szCs w:val="22"/>
                <w:rtl/>
              </w:rPr>
              <w:t>ه</w:t>
            </w: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 xml:space="preserve"> من خصال الخير</w:t>
            </w:r>
          </w:p>
        </w:tc>
        <w:tc>
          <w:tcPr>
            <w:tcW w:w="192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3BDFAAF6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د</w:t>
            </w:r>
          </w:p>
        </w:tc>
        <w:tc>
          <w:tcPr>
            <w:tcW w:w="1006" w:type="pct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0EAE7B4F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المهنة</w:t>
            </w:r>
          </w:p>
        </w:tc>
      </w:tr>
      <w:tr w14:paraId="2D4EC750" w14:textId="77777777" w:rsidTr="00F91BE5">
        <w:tblPrEx>
          <w:tblW w:w="5000" w:type="pct"/>
          <w:jc w:val="center"/>
          <w:tblLook w:val="04A0"/>
        </w:tblPrEx>
        <w:trPr>
          <w:trHeight w:val="283"/>
          <w:jc w:val="center"/>
        </w:trPr>
        <w:tc>
          <w:tcPr>
            <w:tcW w:w="5000" w:type="pct"/>
            <w:gridSpan w:val="8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:rsidR="00B8766A" w:rsidRPr="00B43829" w:rsidP="009D08E1" w14:paraId="338C6D6D" w14:textId="77777777">
            <w:pPr>
              <w:numPr>
                <w:ilvl w:val="0"/>
                <w:numId w:val="19"/>
              </w:numPr>
              <w:spacing w:after="0" w:line="240" w:lineRule="auto"/>
              <w:ind w:left="720" w:hanging="720"/>
              <w:contextualSpacing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>معنى الغدوة :</w:t>
            </w:r>
          </w:p>
        </w:tc>
      </w:tr>
      <w:tr w14:paraId="5B87B83B" w14:textId="77777777" w:rsidTr="00F91BE5">
        <w:tblPrEx>
          <w:tblW w:w="5000" w:type="pct"/>
          <w:jc w:val="center"/>
          <w:tblLook w:val="04A0"/>
        </w:tblPrEx>
        <w:trPr>
          <w:trHeight w:val="283"/>
          <w:jc w:val="center"/>
        </w:trPr>
        <w:tc>
          <w:tcPr>
            <w:tcW w:w="179" w:type="pct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4241244D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أ</w:t>
            </w:r>
          </w:p>
        </w:tc>
        <w:tc>
          <w:tcPr>
            <w:tcW w:w="1056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581A6873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 xml:space="preserve">السير آخر  النهار </w:t>
            </w:r>
          </w:p>
        </w:tc>
        <w:tc>
          <w:tcPr>
            <w:tcW w:w="231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0825F2C0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ب</w:t>
            </w:r>
          </w:p>
        </w:tc>
        <w:tc>
          <w:tcPr>
            <w:tcW w:w="1060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32DE639A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 xml:space="preserve">سير الليل </w:t>
            </w:r>
          </w:p>
        </w:tc>
        <w:tc>
          <w:tcPr>
            <w:tcW w:w="216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189FD919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ج</w:t>
            </w:r>
          </w:p>
        </w:tc>
        <w:tc>
          <w:tcPr>
            <w:tcW w:w="1060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475858DE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 xml:space="preserve">السير </w:t>
            </w:r>
            <w:r w:rsidRPr="00B43829" w:rsidR="004665FE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 xml:space="preserve">أول النهار </w:t>
            </w: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 xml:space="preserve"> </w:t>
            </w:r>
          </w:p>
        </w:tc>
        <w:tc>
          <w:tcPr>
            <w:tcW w:w="192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23560CC0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د</w:t>
            </w:r>
          </w:p>
        </w:tc>
        <w:tc>
          <w:tcPr>
            <w:tcW w:w="1006" w:type="pct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3733DBE5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السير وسط النهار</w:t>
            </w:r>
          </w:p>
        </w:tc>
      </w:tr>
      <w:tr w14:paraId="051B97C8" w14:textId="77777777" w:rsidTr="00F91BE5">
        <w:tblPrEx>
          <w:tblW w:w="5000" w:type="pct"/>
          <w:jc w:val="center"/>
          <w:tblLook w:val="04A0"/>
        </w:tblPrEx>
        <w:trPr>
          <w:trHeight w:val="283"/>
          <w:jc w:val="center"/>
        </w:trPr>
        <w:tc>
          <w:tcPr>
            <w:tcW w:w="5000" w:type="pct"/>
            <w:gridSpan w:val="8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:rsidR="00B8766A" w:rsidRPr="00B43829" w:rsidP="009D08E1" w14:paraId="00B399B0" w14:textId="77777777">
            <w:pPr>
              <w:numPr>
                <w:ilvl w:val="0"/>
                <w:numId w:val="19"/>
              </w:numPr>
              <w:spacing w:after="0" w:line="240" w:lineRule="auto"/>
              <w:ind w:left="720" w:hanging="720"/>
              <w:contextualSpacing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 xml:space="preserve">  الأرض الصلبة التي تمسك الماء ولا تنبت العشب : </w:t>
            </w:r>
          </w:p>
        </w:tc>
      </w:tr>
      <w:tr w14:paraId="285D90B9" w14:textId="77777777" w:rsidTr="00F91BE5">
        <w:tblPrEx>
          <w:tblW w:w="5000" w:type="pct"/>
          <w:jc w:val="center"/>
          <w:tblLook w:val="04A0"/>
        </w:tblPrEx>
        <w:trPr>
          <w:trHeight w:val="283"/>
          <w:jc w:val="center"/>
        </w:trPr>
        <w:tc>
          <w:tcPr>
            <w:tcW w:w="179" w:type="pct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0E9A98E5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أ</w:t>
            </w:r>
          </w:p>
        </w:tc>
        <w:tc>
          <w:tcPr>
            <w:tcW w:w="1056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5BE841DE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 xml:space="preserve">النقية </w:t>
            </w:r>
          </w:p>
        </w:tc>
        <w:tc>
          <w:tcPr>
            <w:tcW w:w="231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7833D6D0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ب</w:t>
            </w:r>
          </w:p>
        </w:tc>
        <w:tc>
          <w:tcPr>
            <w:tcW w:w="1060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77C4F4ED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القيعان</w:t>
            </w:r>
          </w:p>
        </w:tc>
        <w:tc>
          <w:tcPr>
            <w:tcW w:w="216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59F5229B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ج</w:t>
            </w:r>
          </w:p>
        </w:tc>
        <w:tc>
          <w:tcPr>
            <w:tcW w:w="1060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2C3D6D8D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الرطبة</w:t>
            </w:r>
          </w:p>
        </w:tc>
        <w:tc>
          <w:tcPr>
            <w:tcW w:w="192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4BA07A83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د</w:t>
            </w:r>
          </w:p>
        </w:tc>
        <w:tc>
          <w:tcPr>
            <w:tcW w:w="1006" w:type="pct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6688C795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الأجادب</w:t>
            </w:r>
          </w:p>
        </w:tc>
      </w:tr>
      <w:tr w14:paraId="2FC0BEEF" w14:textId="77777777" w:rsidTr="00F91BE5">
        <w:tblPrEx>
          <w:tblW w:w="5000" w:type="pct"/>
          <w:jc w:val="center"/>
          <w:tblLook w:val="04A0"/>
        </w:tblPrEx>
        <w:trPr>
          <w:trHeight w:val="283"/>
          <w:jc w:val="center"/>
        </w:trPr>
        <w:tc>
          <w:tcPr>
            <w:tcW w:w="5000" w:type="pct"/>
            <w:gridSpan w:val="8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:rsidR="00B8766A" w:rsidRPr="00B43829" w:rsidP="009D08E1" w14:paraId="2885CAC5" w14:textId="77777777">
            <w:pPr>
              <w:numPr>
                <w:ilvl w:val="0"/>
                <w:numId w:val="19"/>
              </w:numPr>
              <w:spacing w:after="0" w:line="240" w:lineRule="auto"/>
              <w:ind w:left="720" w:hanging="720"/>
              <w:contextualSpacing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 xml:space="preserve">شبه النبي صلى الله عليه وسلم </w:t>
            </w:r>
            <w:r w:rsidRPr="00B43829" w:rsidR="00B77E4C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الوحي الذي أنزله الله عليه بــــــــ :</w:t>
            </w:r>
          </w:p>
        </w:tc>
      </w:tr>
      <w:tr w14:paraId="5B81790B" w14:textId="77777777" w:rsidTr="00F91BE5">
        <w:tblPrEx>
          <w:tblW w:w="5000" w:type="pct"/>
          <w:jc w:val="center"/>
          <w:tblLook w:val="04A0"/>
        </w:tblPrEx>
        <w:trPr>
          <w:trHeight w:val="283"/>
          <w:jc w:val="center"/>
        </w:trPr>
        <w:tc>
          <w:tcPr>
            <w:tcW w:w="179" w:type="pct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1069A8B9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أ</w:t>
            </w:r>
          </w:p>
        </w:tc>
        <w:tc>
          <w:tcPr>
            <w:tcW w:w="1056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407A8923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 xml:space="preserve">القمر </w:t>
            </w:r>
          </w:p>
        </w:tc>
        <w:tc>
          <w:tcPr>
            <w:tcW w:w="231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37EBEBF1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ب</w:t>
            </w:r>
          </w:p>
        </w:tc>
        <w:tc>
          <w:tcPr>
            <w:tcW w:w="1060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70C7496D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 xml:space="preserve">الجبل </w:t>
            </w:r>
          </w:p>
        </w:tc>
        <w:tc>
          <w:tcPr>
            <w:tcW w:w="216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2858C260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ج</w:t>
            </w:r>
          </w:p>
        </w:tc>
        <w:tc>
          <w:tcPr>
            <w:tcW w:w="1060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7025A661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المطر</w:t>
            </w:r>
          </w:p>
        </w:tc>
        <w:tc>
          <w:tcPr>
            <w:tcW w:w="192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6F6CB858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د</w:t>
            </w:r>
          </w:p>
        </w:tc>
        <w:tc>
          <w:tcPr>
            <w:tcW w:w="1006" w:type="pct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38E8F165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البدر</w:t>
            </w:r>
          </w:p>
        </w:tc>
      </w:tr>
      <w:tr w14:paraId="5107F0B5" w14:textId="77777777" w:rsidTr="00F91BE5">
        <w:tblPrEx>
          <w:tblW w:w="5000" w:type="pct"/>
          <w:jc w:val="center"/>
          <w:tblLook w:val="04A0"/>
        </w:tblPrEx>
        <w:trPr>
          <w:trHeight w:val="283"/>
          <w:jc w:val="center"/>
        </w:trPr>
        <w:tc>
          <w:tcPr>
            <w:tcW w:w="5000" w:type="pct"/>
            <w:gridSpan w:val="8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:rsidR="00B8766A" w:rsidRPr="00B43829" w:rsidP="009D08E1" w14:paraId="110D9488" w14:textId="77777777">
            <w:pPr>
              <w:numPr>
                <w:ilvl w:val="0"/>
                <w:numId w:val="19"/>
              </w:numPr>
              <w:spacing w:after="0" w:line="240" w:lineRule="auto"/>
              <w:ind w:left="720" w:hanging="720"/>
              <w:contextualSpacing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 xml:space="preserve"> </w:t>
            </w:r>
            <w:r w:rsidRPr="00B43829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>صيانة المسلم لدينه من وقوعه في النقص استبراء لـــــــ :</w:t>
            </w:r>
          </w:p>
        </w:tc>
      </w:tr>
      <w:tr w14:paraId="5767A742" w14:textId="77777777" w:rsidTr="00F91BE5">
        <w:tblPrEx>
          <w:tblW w:w="5000" w:type="pct"/>
          <w:jc w:val="center"/>
          <w:tblLook w:val="04A0"/>
        </w:tblPrEx>
        <w:trPr>
          <w:trHeight w:val="283"/>
          <w:jc w:val="center"/>
        </w:trPr>
        <w:tc>
          <w:tcPr>
            <w:tcW w:w="179" w:type="pct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38AA3EA6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أ</w:t>
            </w:r>
          </w:p>
        </w:tc>
        <w:tc>
          <w:tcPr>
            <w:tcW w:w="1056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7632398C" w14:textId="77777777">
            <w:pPr>
              <w:spacing w:after="0" w:line="240" w:lineRule="auto"/>
              <w:jc w:val="center"/>
              <w:rPr>
                <w:b/>
                <w:bCs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 xml:space="preserve">الحمى </w:t>
            </w:r>
          </w:p>
        </w:tc>
        <w:tc>
          <w:tcPr>
            <w:tcW w:w="231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7FD6A87E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ب</w:t>
            </w:r>
          </w:p>
        </w:tc>
        <w:tc>
          <w:tcPr>
            <w:tcW w:w="1060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690AD4B2" w14:textId="77777777">
            <w:pPr>
              <w:spacing w:after="0" w:line="240" w:lineRule="auto"/>
              <w:jc w:val="center"/>
              <w:rPr>
                <w:b/>
                <w:bCs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>العرض</w:t>
            </w:r>
          </w:p>
        </w:tc>
        <w:tc>
          <w:tcPr>
            <w:tcW w:w="216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5F8E924B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ج</w:t>
            </w:r>
          </w:p>
        </w:tc>
        <w:tc>
          <w:tcPr>
            <w:tcW w:w="1060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7B8F3B15" w14:textId="77777777">
            <w:pPr>
              <w:spacing w:after="0" w:line="240" w:lineRule="auto"/>
              <w:jc w:val="center"/>
              <w:rPr>
                <w:b/>
                <w:bCs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>الدين</w:t>
            </w:r>
          </w:p>
        </w:tc>
        <w:tc>
          <w:tcPr>
            <w:tcW w:w="192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40DA8DCA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د</w:t>
            </w:r>
          </w:p>
        </w:tc>
        <w:tc>
          <w:tcPr>
            <w:tcW w:w="1006" w:type="pct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1B7E4D49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العقل</w:t>
            </w:r>
          </w:p>
        </w:tc>
      </w:tr>
      <w:tr w14:paraId="1606BF1D" w14:textId="77777777" w:rsidTr="00F91BE5">
        <w:tblPrEx>
          <w:tblW w:w="5000" w:type="pct"/>
          <w:jc w:val="center"/>
          <w:tblLook w:val="04A0"/>
        </w:tblPrEx>
        <w:trPr>
          <w:trHeight w:val="283"/>
          <w:jc w:val="center"/>
        </w:trPr>
        <w:tc>
          <w:tcPr>
            <w:tcW w:w="5000" w:type="pct"/>
            <w:gridSpan w:val="8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:rsidR="00B8766A" w:rsidRPr="00B43829" w:rsidP="00645365" w14:paraId="3E888297" w14:textId="77777777">
            <w:pPr>
              <w:spacing w:after="0" w:line="240" w:lineRule="auto"/>
              <w:rPr>
                <w:b/>
                <w:bCs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9-</w:t>
            </w:r>
            <w:r w:rsidRPr="00B43829" w:rsidR="00F77C7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 xml:space="preserve"> </w:t>
            </w:r>
            <w:r w:rsidRPr="00B43829" w:rsidR="00F77C79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 xml:space="preserve">  اتباع السنة وترك البدعة يكون من :</w:t>
            </w:r>
          </w:p>
        </w:tc>
      </w:tr>
      <w:tr w14:paraId="4FE411E2" w14:textId="77777777" w:rsidTr="00F91BE5">
        <w:tblPrEx>
          <w:tblW w:w="5000" w:type="pct"/>
          <w:jc w:val="center"/>
          <w:tblLook w:val="04A0"/>
        </w:tblPrEx>
        <w:trPr>
          <w:trHeight w:val="283"/>
          <w:jc w:val="center"/>
        </w:trPr>
        <w:tc>
          <w:tcPr>
            <w:tcW w:w="179" w:type="pct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1BDE705D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أ</w:t>
            </w:r>
          </w:p>
        </w:tc>
        <w:tc>
          <w:tcPr>
            <w:tcW w:w="1056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3F89556F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التقصير</w:t>
            </w:r>
          </w:p>
        </w:tc>
        <w:tc>
          <w:tcPr>
            <w:tcW w:w="231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129F5F44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ب</w:t>
            </w:r>
          </w:p>
        </w:tc>
        <w:tc>
          <w:tcPr>
            <w:tcW w:w="1060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07166250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التشدد</w:t>
            </w:r>
          </w:p>
        </w:tc>
        <w:tc>
          <w:tcPr>
            <w:tcW w:w="216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00C649CB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ج</w:t>
            </w:r>
          </w:p>
        </w:tc>
        <w:tc>
          <w:tcPr>
            <w:tcW w:w="1060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5209A319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 xml:space="preserve">القصد والاعتدال </w:t>
            </w:r>
          </w:p>
        </w:tc>
        <w:tc>
          <w:tcPr>
            <w:tcW w:w="192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56C2D252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د</w:t>
            </w:r>
          </w:p>
        </w:tc>
        <w:tc>
          <w:tcPr>
            <w:tcW w:w="1006" w:type="pct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0B0B69BC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النفاق</w:t>
            </w:r>
          </w:p>
        </w:tc>
      </w:tr>
      <w:tr w14:paraId="373EDD34" w14:textId="77777777" w:rsidTr="00F91BE5">
        <w:tblPrEx>
          <w:tblW w:w="5000" w:type="pct"/>
          <w:jc w:val="center"/>
          <w:tblLook w:val="04A0"/>
        </w:tblPrEx>
        <w:trPr>
          <w:trHeight w:val="283"/>
          <w:jc w:val="center"/>
        </w:trPr>
        <w:tc>
          <w:tcPr>
            <w:tcW w:w="5000" w:type="pct"/>
            <w:gridSpan w:val="8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:rsidR="00B8766A" w:rsidRPr="00B43829" w:rsidP="00645365" w14:paraId="7B8EFAF7" w14:textId="77777777">
            <w:pPr>
              <w:spacing w:after="0" w:line="240" w:lineRule="auto"/>
              <w:rPr>
                <w:b/>
                <w:bCs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 xml:space="preserve">10- </w:t>
            </w:r>
            <w:r w:rsidRPr="00B43829" w:rsidR="00F77C79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 xml:space="preserve"> سر السعادة وسبب التنعم الحقيقي بالحياة الدنيا :</w:t>
            </w:r>
          </w:p>
        </w:tc>
      </w:tr>
      <w:tr w14:paraId="3B4268C5" w14:textId="77777777" w:rsidTr="00F91BE5">
        <w:tblPrEx>
          <w:tblW w:w="5000" w:type="pct"/>
          <w:jc w:val="center"/>
          <w:tblLook w:val="04A0"/>
        </w:tblPrEx>
        <w:trPr>
          <w:trHeight w:val="283"/>
          <w:jc w:val="center"/>
        </w:trPr>
        <w:tc>
          <w:tcPr>
            <w:tcW w:w="179" w:type="pct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01B8D6F5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أ</w:t>
            </w:r>
          </w:p>
        </w:tc>
        <w:tc>
          <w:tcPr>
            <w:tcW w:w="1056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2B1B17EC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صلاح القلب</w:t>
            </w:r>
          </w:p>
        </w:tc>
        <w:tc>
          <w:tcPr>
            <w:tcW w:w="231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497184F0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ب</w:t>
            </w:r>
          </w:p>
        </w:tc>
        <w:tc>
          <w:tcPr>
            <w:tcW w:w="1060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2305D19E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كثرة المال</w:t>
            </w:r>
          </w:p>
        </w:tc>
        <w:tc>
          <w:tcPr>
            <w:tcW w:w="216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3147597D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ج</w:t>
            </w:r>
          </w:p>
        </w:tc>
        <w:tc>
          <w:tcPr>
            <w:tcW w:w="1060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1940E801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الجاة</w:t>
            </w:r>
          </w:p>
        </w:tc>
        <w:tc>
          <w:tcPr>
            <w:tcW w:w="192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6A112ECD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د</w:t>
            </w:r>
          </w:p>
        </w:tc>
        <w:tc>
          <w:tcPr>
            <w:tcW w:w="1006" w:type="pct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303D5068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كثرة الأولاد</w:t>
            </w:r>
          </w:p>
        </w:tc>
      </w:tr>
      <w:tr w14:paraId="65FFFB0F" w14:textId="77777777" w:rsidTr="00F91BE5">
        <w:tblPrEx>
          <w:tblW w:w="5000" w:type="pct"/>
          <w:jc w:val="center"/>
          <w:tblLook w:val="04A0"/>
        </w:tblPrEx>
        <w:trPr>
          <w:trHeight w:val="283"/>
          <w:jc w:val="center"/>
        </w:trPr>
        <w:tc>
          <w:tcPr>
            <w:tcW w:w="5000" w:type="pct"/>
            <w:gridSpan w:val="8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:rsidR="00B8766A" w:rsidRPr="00B43829" w:rsidP="00F77C79" w14:paraId="7DBA0FE0" w14:textId="77777777">
            <w:pPr>
              <w:spacing w:after="0" w:line="240" w:lineRule="auto"/>
              <w:rPr>
                <w:b/>
                <w:bCs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 xml:space="preserve">11- </w:t>
            </w:r>
            <w:r w:rsidRPr="00B43829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>كل أمر تردد حكمه بين الحلال والحرام :</w:t>
            </w:r>
          </w:p>
        </w:tc>
      </w:tr>
      <w:tr w14:paraId="4A2A0090" w14:textId="77777777" w:rsidTr="00F91BE5">
        <w:tblPrEx>
          <w:tblW w:w="5000" w:type="pct"/>
          <w:jc w:val="center"/>
          <w:tblLook w:val="04A0"/>
        </w:tblPrEx>
        <w:trPr>
          <w:trHeight w:val="283"/>
          <w:jc w:val="center"/>
        </w:trPr>
        <w:tc>
          <w:tcPr>
            <w:tcW w:w="179" w:type="pct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284F63DD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أ</w:t>
            </w:r>
          </w:p>
        </w:tc>
        <w:tc>
          <w:tcPr>
            <w:tcW w:w="1056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08B6E0F7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حرام</w:t>
            </w:r>
          </w:p>
        </w:tc>
        <w:tc>
          <w:tcPr>
            <w:tcW w:w="231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6AE128BD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ب</w:t>
            </w:r>
          </w:p>
        </w:tc>
        <w:tc>
          <w:tcPr>
            <w:tcW w:w="1060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5AE4BFAA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فسق</w:t>
            </w:r>
          </w:p>
        </w:tc>
        <w:tc>
          <w:tcPr>
            <w:tcW w:w="216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1499B0E8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ج</w:t>
            </w:r>
          </w:p>
        </w:tc>
        <w:tc>
          <w:tcPr>
            <w:tcW w:w="1060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67246715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شبهة</w:t>
            </w:r>
          </w:p>
        </w:tc>
        <w:tc>
          <w:tcPr>
            <w:tcW w:w="192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7A93704F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د</w:t>
            </w:r>
          </w:p>
        </w:tc>
        <w:tc>
          <w:tcPr>
            <w:tcW w:w="1006" w:type="pct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0548852F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نفاق</w:t>
            </w:r>
          </w:p>
        </w:tc>
      </w:tr>
      <w:tr w14:paraId="52862173" w14:textId="77777777" w:rsidTr="00F91BE5">
        <w:tblPrEx>
          <w:tblW w:w="5000" w:type="pct"/>
          <w:jc w:val="center"/>
          <w:tblLook w:val="04A0"/>
        </w:tblPrEx>
        <w:trPr>
          <w:trHeight w:val="283"/>
          <w:jc w:val="center"/>
        </w:trPr>
        <w:tc>
          <w:tcPr>
            <w:tcW w:w="5000" w:type="pct"/>
            <w:gridSpan w:val="8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:rsidR="00B8766A" w:rsidRPr="00B43829" w:rsidP="00645365" w14:paraId="48647FC2" w14:textId="77777777">
            <w:pPr>
              <w:spacing w:after="0" w:line="240" w:lineRule="auto"/>
              <w:rPr>
                <w:b/>
                <w:bCs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 xml:space="preserve">12-  </w:t>
            </w:r>
            <w:r w:rsidRPr="00B43829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>شبه النبي المؤمن الصادق في كثرة ما يصيبه من البلاء بــــــــ :</w:t>
            </w:r>
          </w:p>
        </w:tc>
      </w:tr>
      <w:tr w14:paraId="21C2F26F" w14:textId="77777777" w:rsidTr="00F91BE5">
        <w:tblPrEx>
          <w:tblW w:w="5000" w:type="pct"/>
          <w:jc w:val="center"/>
          <w:tblLook w:val="04A0"/>
        </w:tblPrEx>
        <w:trPr>
          <w:trHeight w:val="283"/>
          <w:jc w:val="center"/>
        </w:trPr>
        <w:tc>
          <w:tcPr>
            <w:tcW w:w="179" w:type="pct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7EBE08CC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أ</w:t>
            </w:r>
          </w:p>
        </w:tc>
        <w:tc>
          <w:tcPr>
            <w:tcW w:w="1056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5B647A03" w14:textId="77777777">
            <w:pPr>
              <w:spacing w:after="0" w:line="240" w:lineRule="auto"/>
              <w:jc w:val="center"/>
              <w:rPr>
                <w:b/>
                <w:bCs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 xml:space="preserve">الشجرة الكبيرة </w:t>
            </w:r>
          </w:p>
        </w:tc>
        <w:tc>
          <w:tcPr>
            <w:tcW w:w="231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38A9A154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ب</w:t>
            </w:r>
          </w:p>
        </w:tc>
        <w:tc>
          <w:tcPr>
            <w:tcW w:w="1060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5E9EDDFE" w14:textId="77777777">
            <w:pPr>
              <w:spacing w:after="0" w:line="240" w:lineRule="auto"/>
              <w:jc w:val="center"/>
              <w:rPr>
                <w:b/>
                <w:bCs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>القيعان</w:t>
            </w:r>
          </w:p>
        </w:tc>
        <w:tc>
          <w:tcPr>
            <w:tcW w:w="216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0FB7483F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ج</w:t>
            </w:r>
          </w:p>
        </w:tc>
        <w:tc>
          <w:tcPr>
            <w:tcW w:w="1060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055B4CBE" w14:textId="77777777">
            <w:pPr>
              <w:spacing w:after="0" w:line="240" w:lineRule="auto"/>
              <w:jc w:val="center"/>
              <w:rPr>
                <w:b/>
                <w:bCs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>الأرزة</w:t>
            </w:r>
          </w:p>
        </w:tc>
        <w:tc>
          <w:tcPr>
            <w:tcW w:w="192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1A9BBCD0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د</w:t>
            </w:r>
          </w:p>
        </w:tc>
        <w:tc>
          <w:tcPr>
            <w:tcW w:w="1006" w:type="pct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63A73C58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النبات الصغير الرطب</w:t>
            </w:r>
          </w:p>
        </w:tc>
      </w:tr>
      <w:tr w14:paraId="4D2B41A2" w14:textId="77777777" w:rsidTr="00F91BE5">
        <w:tblPrEx>
          <w:tblW w:w="5000" w:type="pct"/>
          <w:jc w:val="center"/>
          <w:tblLook w:val="04A0"/>
        </w:tblPrEx>
        <w:trPr>
          <w:trHeight w:val="283"/>
          <w:jc w:val="center"/>
        </w:trPr>
        <w:tc>
          <w:tcPr>
            <w:tcW w:w="5000" w:type="pct"/>
            <w:gridSpan w:val="8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:rsidR="00645365" w:rsidRPr="00B43829" w:rsidP="00645365" w14:paraId="4EDB4678" w14:textId="77777777">
            <w:pPr>
              <w:spacing w:after="0" w:line="240" w:lineRule="auto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13- أثقل صلاة على المنافقين صلاة :</w:t>
            </w: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 xml:space="preserve"> </w:t>
            </w:r>
          </w:p>
        </w:tc>
      </w:tr>
      <w:tr w14:paraId="55E094F3" w14:textId="77777777" w:rsidTr="00F91BE5">
        <w:tblPrEx>
          <w:tblW w:w="5000" w:type="pct"/>
          <w:jc w:val="center"/>
          <w:tblLook w:val="04A0"/>
        </w:tblPrEx>
        <w:trPr>
          <w:trHeight w:val="283"/>
          <w:jc w:val="center"/>
        </w:trPr>
        <w:tc>
          <w:tcPr>
            <w:tcW w:w="179" w:type="pct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0F81CE1A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أ</w:t>
            </w:r>
          </w:p>
        </w:tc>
        <w:tc>
          <w:tcPr>
            <w:tcW w:w="1056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01CC84A8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العشاء و الفجر</w:t>
            </w:r>
          </w:p>
        </w:tc>
        <w:tc>
          <w:tcPr>
            <w:tcW w:w="231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1E09BFE7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ب</w:t>
            </w:r>
          </w:p>
        </w:tc>
        <w:tc>
          <w:tcPr>
            <w:tcW w:w="1060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7713D476" w14:textId="77777777">
            <w:pPr>
              <w:spacing w:after="0" w:line="240" w:lineRule="auto"/>
              <w:jc w:val="center"/>
              <w:rPr>
                <w:b/>
                <w:bCs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>المغرب و العشاء</w:t>
            </w:r>
          </w:p>
        </w:tc>
        <w:tc>
          <w:tcPr>
            <w:tcW w:w="216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4ECAB804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ج</w:t>
            </w:r>
          </w:p>
        </w:tc>
        <w:tc>
          <w:tcPr>
            <w:tcW w:w="1060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520242C0" w14:textId="77777777">
            <w:pPr>
              <w:spacing w:after="0" w:line="240" w:lineRule="auto"/>
              <w:jc w:val="center"/>
              <w:rPr>
                <w:b/>
                <w:bCs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>العشاء والظهر</w:t>
            </w:r>
          </w:p>
        </w:tc>
        <w:tc>
          <w:tcPr>
            <w:tcW w:w="192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3BC79CA9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د</w:t>
            </w:r>
          </w:p>
        </w:tc>
        <w:tc>
          <w:tcPr>
            <w:tcW w:w="1006" w:type="pct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73D1E239" w14:textId="77777777">
            <w:pPr>
              <w:spacing w:after="0" w:line="240" w:lineRule="auto"/>
              <w:jc w:val="center"/>
              <w:rPr>
                <w:b/>
                <w:bCs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>الظهر والعصر</w:t>
            </w:r>
          </w:p>
        </w:tc>
      </w:tr>
      <w:tr w14:paraId="733CB1D8" w14:textId="77777777" w:rsidTr="00F91BE5">
        <w:tblPrEx>
          <w:tblW w:w="5000" w:type="pct"/>
          <w:jc w:val="center"/>
          <w:tblLook w:val="04A0"/>
        </w:tblPrEx>
        <w:trPr>
          <w:trHeight w:val="283"/>
          <w:jc w:val="center"/>
        </w:trPr>
        <w:tc>
          <w:tcPr>
            <w:tcW w:w="5000" w:type="pct"/>
            <w:gridSpan w:val="8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:rsidR="00B8766A" w:rsidRPr="00B43829" w:rsidP="001C62E5" w14:paraId="23BF0C04" w14:textId="77777777">
            <w:pPr>
              <w:spacing w:after="0" w:line="240" w:lineRule="auto"/>
              <w:rPr>
                <w:b/>
                <w:bCs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 xml:space="preserve">14 </w:t>
            </w: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–</w:t>
            </w: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 xml:space="preserve"> </w:t>
            </w:r>
            <w:r w:rsidRPr="00B43829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>صلاة الجماعة أفضل من صلاة الفرد بــــــــــ...............درجة .</w:t>
            </w:r>
          </w:p>
        </w:tc>
      </w:tr>
      <w:tr w14:paraId="37A16E52" w14:textId="77777777" w:rsidTr="00F91BE5">
        <w:tblPrEx>
          <w:tblW w:w="5000" w:type="pct"/>
          <w:jc w:val="center"/>
          <w:tblLook w:val="04A0"/>
        </w:tblPrEx>
        <w:trPr>
          <w:trHeight w:val="283"/>
          <w:jc w:val="center"/>
        </w:trPr>
        <w:tc>
          <w:tcPr>
            <w:tcW w:w="179" w:type="pct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7A7F94BD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أ</w:t>
            </w:r>
          </w:p>
        </w:tc>
        <w:tc>
          <w:tcPr>
            <w:tcW w:w="1056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0B7A1ECF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25</w:t>
            </w:r>
          </w:p>
        </w:tc>
        <w:tc>
          <w:tcPr>
            <w:tcW w:w="231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66FCA052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ب</w:t>
            </w:r>
          </w:p>
        </w:tc>
        <w:tc>
          <w:tcPr>
            <w:tcW w:w="1060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049F61AE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27</w:t>
            </w:r>
          </w:p>
        </w:tc>
        <w:tc>
          <w:tcPr>
            <w:tcW w:w="216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7172F54C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ج</w:t>
            </w:r>
          </w:p>
        </w:tc>
        <w:tc>
          <w:tcPr>
            <w:tcW w:w="1060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62396170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24</w:t>
            </w:r>
          </w:p>
        </w:tc>
        <w:tc>
          <w:tcPr>
            <w:tcW w:w="192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4E5BF734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د</w:t>
            </w:r>
          </w:p>
        </w:tc>
        <w:tc>
          <w:tcPr>
            <w:tcW w:w="1006" w:type="pct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392766D9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26</w:t>
            </w:r>
          </w:p>
        </w:tc>
      </w:tr>
      <w:tr w14:paraId="1B2EF585" w14:textId="77777777" w:rsidTr="00F91BE5">
        <w:tblPrEx>
          <w:tblW w:w="5000" w:type="pct"/>
          <w:jc w:val="center"/>
          <w:tblLook w:val="04A0"/>
        </w:tblPrEx>
        <w:trPr>
          <w:trHeight w:val="283"/>
          <w:jc w:val="center"/>
        </w:trPr>
        <w:tc>
          <w:tcPr>
            <w:tcW w:w="5000" w:type="pct"/>
            <w:gridSpan w:val="8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:rsidR="00B8766A" w:rsidRPr="00B43829" w:rsidP="001C62E5" w14:paraId="47121150" w14:textId="77777777">
            <w:pPr>
              <w:spacing w:after="0" w:line="240" w:lineRule="auto"/>
              <w:rPr>
                <w:b/>
                <w:bCs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 xml:space="preserve">15 </w:t>
            </w: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–</w:t>
            </w: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 xml:space="preserve"> </w:t>
            </w:r>
            <w:r w:rsidRPr="00B43829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 xml:space="preserve">في حديث </w:t>
            </w:r>
            <w:r w:rsidRPr="00B43829" w:rsidR="00684CBC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>(من</w:t>
            </w:r>
            <w:r w:rsidRPr="00B43829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 xml:space="preserve"> عادى لي وليا ....) اثبات صفة لله هي :</w:t>
            </w:r>
          </w:p>
        </w:tc>
      </w:tr>
      <w:tr w14:paraId="58599D20" w14:textId="77777777" w:rsidTr="00F91BE5">
        <w:tblPrEx>
          <w:tblW w:w="5000" w:type="pct"/>
          <w:jc w:val="center"/>
          <w:tblLook w:val="04A0"/>
        </w:tblPrEx>
        <w:trPr>
          <w:trHeight w:val="283"/>
          <w:jc w:val="center"/>
        </w:trPr>
        <w:tc>
          <w:tcPr>
            <w:tcW w:w="179" w:type="pct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738D9F6B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أ</w:t>
            </w:r>
          </w:p>
        </w:tc>
        <w:tc>
          <w:tcPr>
            <w:tcW w:w="1056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1B29BD3D" w14:textId="77777777">
            <w:pPr>
              <w:spacing w:after="0" w:line="240" w:lineRule="auto"/>
              <w:jc w:val="center"/>
              <w:rPr>
                <w:b/>
                <w:bCs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 xml:space="preserve">العلو </w:t>
            </w:r>
          </w:p>
        </w:tc>
        <w:tc>
          <w:tcPr>
            <w:tcW w:w="231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2B4DA042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ب</w:t>
            </w:r>
          </w:p>
        </w:tc>
        <w:tc>
          <w:tcPr>
            <w:tcW w:w="1060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5C09C84F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العظمة</w:t>
            </w:r>
          </w:p>
        </w:tc>
        <w:tc>
          <w:tcPr>
            <w:tcW w:w="216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7E5671B6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ج</w:t>
            </w:r>
          </w:p>
        </w:tc>
        <w:tc>
          <w:tcPr>
            <w:tcW w:w="1060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55554C5A" w14:textId="77777777">
            <w:pPr>
              <w:spacing w:after="0" w:line="240" w:lineRule="auto"/>
              <w:jc w:val="center"/>
              <w:rPr>
                <w:b/>
                <w:bCs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>المحبة</w:t>
            </w:r>
          </w:p>
        </w:tc>
        <w:tc>
          <w:tcPr>
            <w:tcW w:w="192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445EEEA3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د</w:t>
            </w:r>
          </w:p>
        </w:tc>
        <w:tc>
          <w:tcPr>
            <w:tcW w:w="1006" w:type="pct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08F5CA2C" w14:textId="77777777">
            <w:pPr>
              <w:spacing w:after="0" w:line="240" w:lineRule="auto"/>
              <w:jc w:val="center"/>
              <w:rPr>
                <w:b/>
                <w:bCs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>المشيئة</w:t>
            </w:r>
          </w:p>
        </w:tc>
      </w:tr>
    </w:tbl>
    <w:p w:rsidR="00F91BE5" w:rsidRPr="00B43829" w14:paraId="00EDB5BC" w14:textId="77777777">
      <w:pPr>
        <w:spacing w:after="160" w:line="259" w:lineRule="auto"/>
        <w:rPr>
          <w:rFonts w:ascii="Calibri" w:eastAsia="Calibri" w:hAnsi="Calibri" w:cs="Arial"/>
          <w:b/>
          <w:bCs/>
          <w:sz w:val="22"/>
          <w:szCs w:val="22"/>
          <w:rtl/>
        </w:rPr>
      </w:pPr>
    </w:p>
    <w:p w:rsidR="002B2EA6" w:rsidRPr="00B43829" w14:paraId="3A61B05C" w14:textId="77777777">
      <w:pPr>
        <w:spacing w:after="160" w:line="259" w:lineRule="auto"/>
        <w:rPr>
          <w:rFonts w:ascii="Calibri" w:eastAsia="Calibri" w:hAnsi="Calibri" w:cs="Arial"/>
          <w:b/>
          <w:bCs/>
          <w:sz w:val="22"/>
          <w:szCs w:val="22"/>
          <w:rtl/>
        </w:rPr>
      </w:pPr>
    </w:p>
    <w:p w:rsidR="002B2EA6" w:rsidRPr="00B43829" w14:paraId="50B782B4" w14:textId="77777777">
      <w:pPr>
        <w:spacing w:after="160" w:line="259" w:lineRule="auto"/>
        <w:rPr>
          <w:rFonts w:ascii="Calibri" w:eastAsia="Calibri" w:hAnsi="Calibri" w:cs="Arial"/>
          <w:b/>
          <w:bCs/>
          <w:sz w:val="22"/>
          <w:szCs w:val="22"/>
        </w:rPr>
      </w:pPr>
    </w:p>
    <w:tbl>
      <w:tblPr>
        <w:tblStyle w:val="TableGrid0"/>
        <w:bidiVisual/>
        <w:tblW w:w="4902" w:type="pct"/>
        <w:jc w:val="center"/>
        <w:tblLook w:val="04A0"/>
      </w:tblPr>
      <w:tblGrid>
        <w:gridCol w:w="376"/>
        <w:gridCol w:w="2230"/>
        <w:gridCol w:w="488"/>
        <w:gridCol w:w="2241"/>
        <w:gridCol w:w="456"/>
        <w:gridCol w:w="2241"/>
        <w:gridCol w:w="405"/>
        <w:gridCol w:w="2122"/>
      </w:tblGrid>
      <w:tr w14:paraId="3A9B05DB" w14:textId="77777777" w:rsidTr="00F91BE5">
        <w:tblPrEx>
          <w:tblW w:w="4902" w:type="pct"/>
          <w:jc w:val="center"/>
          <w:tblLook w:val="04A0"/>
        </w:tblPrEx>
        <w:trPr>
          <w:trHeight w:val="283"/>
          <w:jc w:val="center"/>
        </w:trPr>
        <w:tc>
          <w:tcPr>
            <w:tcW w:w="5000" w:type="pct"/>
            <w:gridSpan w:val="8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:rsidR="00B8766A" w:rsidRPr="00B43829" w:rsidP="006E15DE" w14:paraId="2B1E0B0F" w14:textId="77777777">
            <w:pPr>
              <w:spacing w:after="0" w:line="240" w:lineRule="auto"/>
              <w:rPr>
                <w:b/>
                <w:bCs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 xml:space="preserve">16 </w:t>
            </w:r>
            <w:r w:rsidRPr="00B43829" w:rsidR="0080470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–</w:t>
            </w: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 xml:space="preserve"> </w:t>
            </w:r>
            <w:r w:rsidRPr="00B43829" w:rsidR="00804709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>العبادات المشروعة في وقت الرواح أذكار :</w:t>
            </w:r>
          </w:p>
        </w:tc>
      </w:tr>
      <w:tr w14:paraId="412A010A" w14:textId="77777777" w:rsidTr="00F91BE5">
        <w:tblPrEx>
          <w:tblW w:w="4902" w:type="pct"/>
          <w:jc w:val="center"/>
          <w:tblLook w:val="04A0"/>
        </w:tblPrEx>
        <w:trPr>
          <w:trHeight w:val="283"/>
          <w:jc w:val="center"/>
        </w:trPr>
        <w:tc>
          <w:tcPr>
            <w:tcW w:w="178" w:type="pct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683C805E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أ</w:t>
            </w:r>
          </w:p>
        </w:tc>
        <w:tc>
          <w:tcPr>
            <w:tcW w:w="1056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74157FDF" w14:textId="77777777">
            <w:pPr>
              <w:spacing w:after="0" w:line="240" w:lineRule="auto"/>
              <w:jc w:val="center"/>
              <w:rPr>
                <w:b/>
                <w:bCs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 xml:space="preserve">الصباح </w:t>
            </w:r>
          </w:p>
        </w:tc>
        <w:tc>
          <w:tcPr>
            <w:tcW w:w="231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77D77329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ب</w:t>
            </w:r>
          </w:p>
        </w:tc>
        <w:tc>
          <w:tcPr>
            <w:tcW w:w="1061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1F69F47E" w14:textId="77777777">
            <w:pPr>
              <w:spacing w:after="0" w:line="240" w:lineRule="auto"/>
              <w:jc w:val="center"/>
              <w:rPr>
                <w:b/>
                <w:bCs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>المساء</w:t>
            </w:r>
          </w:p>
        </w:tc>
        <w:tc>
          <w:tcPr>
            <w:tcW w:w="216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3ED53E58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ج</w:t>
            </w:r>
          </w:p>
        </w:tc>
        <w:tc>
          <w:tcPr>
            <w:tcW w:w="1061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15C59521" w14:textId="77777777">
            <w:pPr>
              <w:spacing w:after="0" w:line="240" w:lineRule="auto"/>
              <w:jc w:val="center"/>
              <w:rPr>
                <w:b/>
                <w:bCs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>المجلس</w:t>
            </w:r>
          </w:p>
        </w:tc>
        <w:tc>
          <w:tcPr>
            <w:tcW w:w="192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57F6E0B0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د</w:t>
            </w:r>
          </w:p>
        </w:tc>
        <w:tc>
          <w:tcPr>
            <w:tcW w:w="1005" w:type="pct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3516A7A4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النوم</w:t>
            </w:r>
          </w:p>
        </w:tc>
      </w:tr>
      <w:tr w14:paraId="7CECA9FF" w14:textId="77777777" w:rsidTr="00F91BE5">
        <w:tblPrEx>
          <w:tblW w:w="4902" w:type="pct"/>
          <w:jc w:val="center"/>
          <w:tblLook w:val="04A0"/>
        </w:tblPrEx>
        <w:trPr>
          <w:trHeight w:val="283"/>
          <w:jc w:val="center"/>
        </w:trPr>
        <w:tc>
          <w:tcPr>
            <w:tcW w:w="5000" w:type="pct"/>
            <w:gridSpan w:val="8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:rsidR="00B8766A" w:rsidRPr="00B43829" w:rsidP="006E15DE" w14:paraId="0376BAE6" w14:textId="77777777">
            <w:pPr>
              <w:spacing w:after="0" w:line="240" w:lineRule="auto"/>
              <w:rPr>
                <w:b/>
                <w:bCs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 xml:space="preserve">17 </w:t>
            </w:r>
            <w:r w:rsidRPr="00B43829" w:rsidR="0080470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–</w:t>
            </w: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 xml:space="preserve"> </w:t>
            </w:r>
            <w:r w:rsidRPr="00B43829" w:rsidR="00804709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>من أهوال يوم القيامة المفهومة من حديث ( سبعة يظلهم الله في ظلة ..)</w:t>
            </w:r>
          </w:p>
        </w:tc>
      </w:tr>
      <w:tr w14:paraId="680306A4" w14:textId="77777777" w:rsidTr="00F91BE5">
        <w:tblPrEx>
          <w:tblW w:w="4902" w:type="pct"/>
          <w:jc w:val="center"/>
          <w:tblLook w:val="04A0"/>
        </w:tblPrEx>
        <w:trPr>
          <w:trHeight w:val="283"/>
          <w:jc w:val="center"/>
        </w:trPr>
        <w:tc>
          <w:tcPr>
            <w:tcW w:w="178" w:type="pct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1E428E6E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أ</w:t>
            </w:r>
          </w:p>
        </w:tc>
        <w:tc>
          <w:tcPr>
            <w:tcW w:w="1056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7A5ECFEC" w14:textId="77777777">
            <w:pPr>
              <w:spacing w:after="0" w:line="240" w:lineRule="auto"/>
              <w:jc w:val="center"/>
              <w:rPr>
                <w:b/>
                <w:bCs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 xml:space="preserve">سرعة الجزاء </w:t>
            </w:r>
          </w:p>
        </w:tc>
        <w:tc>
          <w:tcPr>
            <w:tcW w:w="231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225B9942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ب</w:t>
            </w:r>
          </w:p>
        </w:tc>
        <w:tc>
          <w:tcPr>
            <w:tcW w:w="1061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2F132AA8" w14:textId="77777777">
            <w:pPr>
              <w:spacing w:after="0" w:line="240" w:lineRule="auto"/>
              <w:jc w:val="center"/>
              <w:rPr>
                <w:b/>
                <w:bCs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>سرعة الحساب</w:t>
            </w:r>
          </w:p>
        </w:tc>
        <w:tc>
          <w:tcPr>
            <w:tcW w:w="216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0D5832EB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ج</w:t>
            </w:r>
          </w:p>
        </w:tc>
        <w:tc>
          <w:tcPr>
            <w:tcW w:w="1061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0BA62A94" w14:textId="77777777">
            <w:pPr>
              <w:spacing w:after="0" w:line="240" w:lineRule="auto"/>
              <w:jc w:val="center"/>
              <w:rPr>
                <w:b/>
                <w:bCs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>دنو الشمس من الخلائق</w:t>
            </w:r>
          </w:p>
        </w:tc>
        <w:tc>
          <w:tcPr>
            <w:tcW w:w="192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00BC3501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د</w:t>
            </w:r>
          </w:p>
        </w:tc>
        <w:tc>
          <w:tcPr>
            <w:tcW w:w="1005" w:type="pct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4F4A148B" w14:textId="77777777">
            <w:pPr>
              <w:spacing w:after="0" w:line="240" w:lineRule="auto"/>
              <w:jc w:val="center"/>
              <w:rPr>
                <w:b/>
                <w:bCs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>خروج الدابة</w:t>
            </w:r>
          </w:p>
        </w:tc>
      </w:tr>
      <w:tr w14:paraId="677A34FA" w14:textId="77777777" w:rsidTr="00F91BE5">
        <w:tblPrEx>
          <w:tblW w:w="4902" w:type="pct"/>
          <w:jc w:val="center"/>
          <w:tblLook w:val="04A0"/>
        </w:tblPrEx>
        <w:trPr>
          <w:trHeight w:val="283"/>
          <w:jc w:val="center"/>
        </w:trPr>
        <w:tc>
          <w:tcPr>
            <w:tcW w:w="5000" w:type="pct"/>
            <w:gridSpan w:val="8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:rsidR="00B8766A" w:rsidRPr="00B43829" w:rsidP="006E15DE" w14:paraId="5722A754" w14:textId="77777777">
            <w:pPr>
              <w:spacing w:after="0" w:line="240" w:lineRule="auto"/>
              <w:rPr>
                <w:b/>
                <w:bCs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 xml:space="preserve">18 </w:t>
            </w:r>
            <w:r w:rsidRPr="00B43829" w:rsidR="0080470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–</w:t>
            </w: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 xml:space="preserve"> </w:t>
            </w:r>
            <w:r w:rsidRPr="00B43829" w:rsidR="00804709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 xml:space="preserve">في حديث </w:t>
            </w:r>
            <w:r w:rsidRPr="00B43829" w:rsidR="00684CBC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>(ألا</w:t>
            </w:r>
            <w:r w:rsidRPr="00B43829" w:rsidR="00804709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 xml:space="preserve">  ان في الجسد مضغة .....) يقصد بها :</w:t>
            </w:r>
          </w:p>
        </w:tc>
      </w:tr>
      <w:tr w14:paraId="1768BA39" w14:textId="77777777" w:rsidTr="00F91BE5">
        <w:tblPrEx>
          <w:tblW w:w="4902" w:type="pct"/>
          <w:jc w:val="center"/>
          <w:tblLook w:val="04A0"/>
        </w:tblPrEx>
        <w:trPr>
          <w:trHeight w:val="283"/>
          <w:jc w:val="center"/>
        </w:trPr>
        <w:tc>
          <w:tcPr>
            <w:tcW w:w="178" w:type="pct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564F5780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أ</w:t>
            </w:r>
          </w:p>
        </w:tc>
        <w:tc>
          <w:tcPr>
            <w:tcW w:w="1056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3CDCACEE" w14:textId="77777777">
            <w:pPr>
              <w:spacing w:after="0" w:line="240" w:lineRule="auto"/>
              <w:jc w:val="center"/>
              <w:rPr>
                <w:b/>
                <w:bCs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>العقل</w:t>
            </w:r>
          </w:p>
        </w:tc>
        <w:tc>
          <w:tcPr>
            <w:tcW w:w="231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78E301B8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ب</w:t>
            </w:r>
          </w:p>
        </w:tc>
        <w:tc>
          <w:tcPr>
            <w:tcW w:w="1061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37C5F930" w14:textId="77777777">
            <w:pPr>
              <w:spacing w:after="0" w:line="240" w:lineRule="auto"/>
              <w:jc w:val="center"/>
              <w:rPr>
                <w:b/>
                <w:bCs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>القلب</w:t>
            </w:r>
          </w:p>
        </w:tc>
        <w:tc>
          <w:tcPr>
            <w:tcW w:w="216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40F57E54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ج</w:t>
            </w:r>
          </w:p>
        </w:tc>
        <w:tc>
          <w:tcPr>
            <w:tcW w:w="1061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24FC38D4" w14:textId="77777777">
            <w:pPr>
              <w:spacing w:after="0" w:line="240" w:lineRule="auto"/>
              <w:jc w:val="center"/>
              <w:rPr>
                <w:b/>
                <w:bCs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>اليد</w:t>
            </w:r>
          </w:p>
        </w:tc>
        <w:tc>
          <w:tcPr>
            <w:tcW w:w="192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7B1CEE76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د</w:t>
            </w:r>
          </w:p>
        </w:tc>
        <w:tc>
          <w:tcPr>
            <w:tcW w:w="1005" w:type="pct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1FF50FB8" w14:textId="77777777">
            <w:pPr>
              <w:spacing w:after="0" w:line="240" w:lineRule="auto"/>
              <w:jc w:val="center"/>
              <w:rPr>
                <w:b/>
                <w:bCs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>الكتف</w:t>
            </w:r>
          </w:p>
        </w:tc>
      </w:tr>
      <w:tr w14:paraId="115A8EF3" w14:textId="77777777" w:rsidTr="00F91BE5">
        <w:tblPrEx>
          <w:tblW w:w="4902" w:type="pct"/>
          <w:jc w:val="center"/>
          <w:tblLook w:val="04A0"/>
        </w:tblPrEx>
        <w:trPr>
          <w:trHeight w:val="283"/>
          <w:jc w:val="center"/>
        </w:trPr>
        <w:tc>
          <w:tcPr>
            <w:tcW w:w="5000" w:type="pct"/>
            <w:gridSpan w:val="8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:rsidR="001F4081" w:rsidRPr="00B43829" w:rsidP="001F4081" w14:paraId="27BCCEE9" w14:textId="36B679D4">
            <w:pPr>
              <w:spacing w:after="0" w:line="240" w:lineRule="auto"/>
              <w:rPr>
                <w:b/>
                <w:bCs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 xml:space="preserve">19 </w:t>
            </w:r>
            <w:r w:rsidRPr="00B43829" w:rsidR="0080470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–</w:t>
            </w: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 xml:space="preserve"> </w:t>
            </w:r>
            <w:r w:rsidRPr="00B43829" w:rsidR="00804709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 xml:space="preserve">حكم </w:t>
            </w:r>
            <w:r w:rsidRPr="00B43829">
              <w:rPr>
                <w:rFonts w:asciiTheme="minorHAnsi" w:eastAsiaTheme="minorHAnsi" w:hAnsiTheme="minorHAnsi" w:hint="cs"/>
                <w:b/>
                <w:bCs/>
                <w:rtl/>
              </w:rPr>
              <w:t xml:space="preserve">الختان للذكور </w:t>
            </w:r>
          </w:p>
        </w:tc>
      </w:tr>
      <w:tr w14:paraId="7D307902" w14:textId="77777777" w:rsidTr="00F91BE5">
        <w:tblPrEx>
          <w:tblW w:w="4902" w:type="pct"/>
          <w:jc w:val="center"/>
          <w:tblLook w:val="04A0"/>
        </w:tblPrEx>
        <w:trPr>
          <w:trHeight w:val="283"/>
          <w:jc w:val="center"/>
        </w:trPr>
        <w:tc>
          <w:tcPr>
            <w:tcW w:w="178" w:type="pct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5A2AACA2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أ</w:t>
            </w:r>
          </w:p>
        </w:tc>
        <w:tc>
          <w:tcPr>
            <w:tcW w:w="1056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322DB112" w14:textId="742A8084">
            <w:pPr>
              <w:spacing w:after="0" w:line="240" w:lineRule="auto"/>
              <w:jc w:val="center"/>
              <w:rPr>
                <w:b/>
                <w:bCs/>
                <w:rtl/>
              </w:rPr>
            </w:pPr>
            <w:r w:rsidRPr="00B43829">
              <w:rPr>
                <w:rFonts w:asciiTheme="minorHAnsi" w:eastAsiaTheme="minorHAnsi" w:hAnsiTheme="minorHAnsi" w:hint="cs"/>
                <w:b/>
                <w:bCs/>
                <w:rtl/>
              </w:rPr>
              <w:t>سنه</w:t>
            </w:r>
          </w:p>
        </w:tc>
        <w:tc>
          <w:tcPr>
            <w:tcW w:w="231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1DEEE0CC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ب</w:t>
            </w:r>
          </w:p>
        </w:tc>
        <w:tc>
          <w:tcPr>
            <w:tcW w:w="1061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7032C31B" w14:textId="252B6732">
            <w:pPr>
              <w:spacing w:after="0" w:line="240" w:lineRule="auto"/>
              <w:jc w:val="center"/>
              <w:rPr>
                <w:b/>
                <w:bCs/>
                <w:rtl/>
              </w:rPr>
            </w:pPr>
            <w:r w:rsidRPr="00B43829">
              <w:rPr>
                <w:rFonts w:asciiTheme="minorHAnsi" w:eastAsiaTheme="minorHAnsi" w:hAnsiTheme="minorHAnsi" w:hint="cs"/>
                <w:b/>
                <w:bCs/>
                <w:rtl/>
              </w:rPr>
              <w:t xml:space="preserve">مكروه </w:t>
            </w:r>
          </w:p>
        </w:tc>
        <w:tc>
          <w:tcPr>
            <w:tcW w:w="216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6673CA35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ج</w:t>
            </w:r>
          </w:p>
        </w:tc>
        <w:tc>
          <w:tcPr>
            <w:tcW w:w="1061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03214693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 xml:space="preserve">غير جائز </w:t>
            </w:r>
          </w:p>
        </w:tc>
        <w:tc>
          <w:tcPr>
            <w:tcW w:w="192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2E9D176C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د</w:t>
            </w:r>
          </w:p>
        </w:tc>
        <w:tc>
          <w:tcPr>
            <w:tcW w:w="1005" w:type="pct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5B984F8B" w14:textId="186E7930">
            <w:pPr>
              <w:spacing w:after="0" w:line="240" w:lineRule="auto"/>
              <w:jc w:val="center"/>
              <w:rPr>
                <w:b/>
                <w:bCs/>
                <w:rtl/>
              </w:rPr>
            </w:pPr>
            <w:r w:rsidRPr="00B43829">
              <w:rPr>
                <w:rFonts w:asciiTheme="minorHAnsi" w:eastAsiaTheme="minorHAnsi" w:hAnsiTheme="minorHAnsi" w:hint="cs"/>
                <w:b/>
                <w:bCs/>
                <w:rtl/>
              </w:rPr>
              <w:t xml:space="preserve">واجب </w:t>
            </w:r>
          </w:p>
        </w:tc>
      </w:tr>
      <w:tr w14:paraId="44C22CFF" w14:textId="77777777" w:rsidTr="00F91BE5">
        <w:tblPrEx>
          <w:tblW w:w="4902" w:type="pct"/>
          <w:jc w:val="center"/>
          <w:tblLook w:val="04A0"/>
        </w:tblPrEx>
        <w:trPr>
          <w:trHeight w:val="283"/>
          <w:jc w:val="center"/>
        </w:trPr>
        <w:tc>
          <w:tcPr>
            <w:tcW w:w="5000" w:type="pct"/>
            <w:gridSpan w:val="8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:rsidR="00B8766A" w:rsidRPr="00B43829" w:rsidP="006E15DE" w14:paraId="479F490C" w14:textId="77777777">
            <w:pPr>
              <w:spacing w:after="0" w:line="240" w:lineRule="auto"/>
              <w:rPr>
                <w:b/>
                <w:bCs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 xml:space="preserve">20- </w:t>
            </w:r>
            <w:r w:rsidRPr="00B43829" w:rsidR="00804709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>الاشتباه في معرفة الأحكام الشرعية أمر :</w:t>
            </w:r>
          </w:p>
        </w:tc>
      </w:tr>
      <w:tr w14:paraId="039FDFFE" w14:textId="77777777" w:rsidTr="00F91BE5">
        <w:tblPrEx>
          <w:tblW w:w="4902" w:type="pct"/>
          <w:jc w:val="center"/>
          <w:tblLook w:val="04A0"/>
        </w:tblPrEx>
        <w:trPr>
          <w:trHeight w:val="283"/>
          <w:jc w:val="center"/>
        </w:trPr>
        <w:tc>
          <w:tcPr>
            <w:tcW w:w="178" w:type="pct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68451218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أ</w:t>
            </w:r>
          </w:p>
        </w:tc>
        <w:tc>
          <w:tcPr>
            <w:tcW w:w="1056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3CD40C4B" w14:textId="77777777">
            <w:pPr>
              <w:spacing w:after="0" w:line="240" w:lineRule="auto"/>
              <w:jc w:val="center"/>
              <w:rPr>
                <w:b/>
                <w:bCs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 xml:space="preserve">نسبي </w:t>
            </w:r>
          </w:p>
        </w:tc>
        <w:tc>
          <w:tcPr>
            <w:tcW w:w="231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2DE87077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ب</w:t>
            </w:r>
          </w:p>
        </w:tc>
        <w:tc>
          <w:tcPr>
            <w:tcW w:w="1061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492F4931" w14:textId="77777777">
            <w:pPr>
              <w:spacing w:after="0" w:line="240" w:lineRule="auto"/>
              <w:jc w:val="center"/>
              <w:rPr>
                <w:b/>
                <w:bCs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>كلي</w:t>
            </w:r>
          </w:p>
        </w:tc>
        <w:tc>
          <w:tcPr>
            <w:tcW w:w="216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3617ACFA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ج</w:t>
            </w:r>
          </w:p>
        </w:tc>
        <w:tc>
          <w:tcPr>
            <w:tcW w:w="1061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4553B3EF" w14:textId="77777777">
            <w:pPr>
              <w:spacing w:after="0" w:line="240" w:lineRule="auto"/>
              <w:jc w:val="center"/>
              <w:rPr>
                <w:b/>
                <w:bCs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>عام</w:t>
            </w:r>
          </w:p>
        </w:tc>
        <w:tc>
          <w:tcPr>
            <w:tcW w:w="192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372AABBF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د</w:t>
            </w:r>
          </w:p>
        </w:tc>
        <w:tc>
          <w:tcPr>
            <w:tcW w:w="1005" w:type="pct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7B0B82A5" w14:textId="77777777">
            <w:pPr>
              <w:spacing w:after="0" w:line="240" w:lineRule="auto"/>
              <w:jc w:val="center"/>
              <w:rPr>
                <w:b/>
                <w:bCs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>مطلق</w:t>
            </w:r>
          </w:p>
        </w:tc>
      </w:tr>
      <w:tr w14:paraId="464E0A14" w14:textId="77777777" w:rsidTr="00F91BE5">
        <w:tblPrEx>
          <w:tblW w:w="4902" w:type="pct"/>
          <w:jc w:val="center"/>
          <w:tblLook w:val="04A0"/>
        </w:tblPrEx>
        <w:trPr>
          <w:trHeight w:val="283"/>
          <w:jc w:val="center"/>
        </w:trPr>
        <w:tc>
          <w:tcPr>
            <w:tcW w:w="5000" w:type="pct"/>
            <w:gridSpan w:val="8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:rsidR="00B8766A" w:rsidRPr="00B43829" w:rsidP="006E15DE" w14:paraId="2760C40E" w14:textId="77777777">
            <w:pPr>
              <w:spacing w:after="0" w:line="240" w:lineRule="auto"/>
              <w:rPr>
                <w:b/>
                <w:bCs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 xml:space="preserve">21 </w:t>
            </w:r>
            <w:r w:rsidRPr="00B43829" w:rsidR="0080470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–</w:t>
            </w: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 xml:space="preserve"> </w:t>
            </w:r>
            <w:r w:rsidRPr="00B43829" w:rsidR="00804709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>شبه النبي صلى الله عليه وسلم المنتفعون بالعلم المبلغون له بالأرض :</w:t>
            </w:r>
          </w:p>
        </w:tc>
      </w:tr>
      <w:tr w14:paraId="2C063A1B" w14:textId="77777777" w:rsidTr="00F91BE5">
        <w:tblPrEx>
          <w:tblW w:w="4902" w:type="pct"/>
          <w:jc w:val="center"/>
          <w:tblLook w:val="04A0"/>
        </w:tblPrEx>
        <w:trPr>
          <w:trHeight w:val="283"/>
          <w:jc w:val="center"/>
        </w:trPr>
        <w:tc>
          <w:tcPr>
            <w:tcW w:w="178" w:type="pct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3AE57590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أ</w:t>
            </w:r>
          </w:p>
        </w:tc>
        <w:tc>
          <w:tcPr>
            <w:tcW w:w="1056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0FDBD60E" w14:textId="77777777">
            <w:pPr>
              <w:spacing w:after="0" w:line="240" w:lineRule="auto"/>
              <w:jc w:val="center"/>
              <w:rPr>
                <w:b/>
                <w:bCs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>الصلبة</w:t>
            </w:r>
          </w:p>
        </w:tc>
        <w:tc>
          <w:tcPr>
            <w:tcW w:w="231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7FAF8829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ب</w:t>
            </w:r>
          </w:p>
        </w:tc>
        <w:tc>
          <w:tcPr>
            <w:tcW w:w="1061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0C078C20" w14:textId="77777777">
            <w:pPr>
              <w:spacing w:after="0" w:line="240" w:lineRule="auto"/>
              <w:jc w:val="center"/>
              <w:rPr>
                <w:b/>
                <w:bCs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>الأجادب</w:t>
            </w:r>
          </w:p>
        </w:tc>
        <w:tc>
          <w:tcPr>
            <w:tcW w:w="216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18976B96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ج</w:t>
            </w:r>
          </w:p>
        </w:tc>
        <w:tc>
          <w:tcPr>
            <w:tcW w:w="1061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040729AB" w14:textId="77777777">
            <w:pPr>
              <w:spacing w:after="0" w:line="240" w:lineRule="auto"/>
              <w:jc w:val="center"/>
              <w:rPr>
                <w:b/>
                <w:bCs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>القيعان</w:t>
            </w:r>
          </w:p>
        </w:tc>
        <w:tc>
          <w:tcPr>
            <w:tcW w:w="192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21D6463C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د</w:t>
            </w:r>
          </w:p>
        </w:tc>
        <w:tc>
          <w:tcPr>
            <w:tcW w:w="1005" w:type="pct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34513FB8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 xml:space="preserve">النقية </w:t>
            </w:r>
          </w:p>
        </w:tc>
      </w:tr>
      <w:tr w14:paraId="5EF72FC3" w14:textId="77777777" w:rsidTr="00F91BE5">
        <w:tblPrEx>
          <w:tblW w:w="4902" w:type="pct"/>
          <w:jc w:val="center"/>
          <w:tblLook w:val="04A0"/>
        </w:tblPrEx>
        <w:trPr>
          <w:trHeight w:val="283"/>
          <w:jc w:val="center"/>
        </w:trPr>
        <w:tc>
          <w:tcPr>
            <w:tcW w:w="5000" w:type="pct"/>
            <w:gridSpan w:val="8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:rsidR="00B8766A" w:rsidRPr="00B43829" w:rsidP="006E15DE" w14:paraId="05EFE37F" w14:textId="77777777">
            <w:pPr>
              <w:spacing w:after="0" w:line="240" w:lineRule="auto"/>
              <w:rPr>
                <w:b/>
                <w:bCs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 xml:space="preserve">22 </w:t>
            </w:r>
            <w:r w:rsidRPr="00B43829" w:rsidR="00DE50BE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–</w:t>
            </w: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 xml:space="preserve"> </w:t>
            </w:r>
            <w:r w:rsidRPr="00B43829" w:rsidR="00DE50BE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>الناس في تلقيهم للعلم :</w:t>
            </w:r>
          </w:p>
        </w:tc>
      </w:tr>
      <w:tr w14:paraId="17C3A904" w14:textId="77777777" w:rsidTr="00F91BE5">
        <w:tblPrEx>
          <w:tblW w:w="4902" w:type="pct"/>
          <w:jc w:val="center"/>
          <w:tblLook w:val="04A0"/>
        </w:tblPrEx>
        <w:trPr>
          <w:trHeight w:val="283"/>
          <w:jc w:val="center"/>
        </w:trPr>
        <w:tc>
          <w:tcPr>
            <w:tcW w:w="178" w:type="pct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4BF0479F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أ</w:t>
            </w:r>
          </w:p>
        </w:tc>
        <w:tc>
          <w:tcPr>
            <w:tcW w:w="1056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5BF87B4C" w14:textId="77777777">
            <w:pPr>
              <w:spacing w:after="0" w:line="240" w:lineRule="auto"/>
              <w:jc w:val="center"/>
              <w:rPr>
                <w:b/>
                <w:bCs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>أربعة أقسام</w:t>
            </w:r>
          </w:p>
        </w:tc>
        <w:tc>
          <w:tcPr>
            <w:tcW w:w="231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669EF8F6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ب</w:t>
            </w:r>
          </w:p>
        </w:tc>
        <w:tc>
          <w:tcPr>
            <w:tcW w:w="1061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7BC1D3D9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خمسة أقسام</w:t>
            </w:r>
          </w:p>
        </w:tc>
        <w:tc>
          <w:tcPr>
            <w:tcW w:w="216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55E92DE8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ج</w:t>
            </w:r>
          </w:p>
        </w:tc>
        <w:tc>
          <w:tcPr>
            <w:tcW w:w="1061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6D9303B5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 xml:space="preserve">ثلاثة أقسام </w:t>
            </w:r>
          </w:p>
        </w:tc>
        <w:tc>
          <w:tcPr>
            <w:tcW w:w="192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3C021C35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د</w:t>
            </w:r>
          </w:p>
        </w:tc>
        <w:tc>
          <w:tcPr>
            <w:tcW w:w="1005" w:type="pct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3800F4FF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قسمان</w:t>
            </w:r>
          </w:p>
        </w:tc>
      </w:tr>
      <w:tr w14:paraId="1BAC0965" w14:textId="77777777" w:rsidTr="00F91BE5">
        <w:tblPrEx>
          <w:tblW w:w="4902" w:type="pct"/>
          <w:jc w:val="center"/>
          <w:tblLook w:val="04A0"/>
        </w:tblPrEx>
        <w:trPr>
          <w:trHeight w:val="283"/>
          <w:jc w:val="center"/>
        </w:trPr>
        <w:tc>
          <w:tcPr>
            <w:tcW w:w="5000" w:type="pct"/>
            <w:gridSpan w:val="8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:rsidR="00B8766A" w:rsidRPr="00B43829" w:rsidP="006E15DE" w14:paraId="4837B1C7" w14:textId="77777777">
            <w:pPr>
              <w:spacing w:after="0" w:line="240" w:lineRule="auto"/>
              <w:rPr>
                <w:b/>
                <w:bCs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 xml:space="preserve">23 </w:t>
            </w:r>
            <w:r w:rsidRPr="00B43829" w:rsidR="00DE50BE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–</w:t>
            </w: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 xml:space="preserve"> </w:t>
            </w:r>
            <w:r w:rsidRPr="00B43829" w:rsidR="00DE50BE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 xml:space="preserve">عمل الانسان مجردا لا ينجيه من النار ولا يدخله الجنة وانما يحصل ذلك بـــــــ : </w:t>
            </w:r>
          </w:p>
        </w:tc>
      </w:tr>
      <w:tr w14:paraId="559B8D62" w14:textId="77777777" w:rsidTr="00F91BE5">
        <w:tblPrEx>
          <w:tblW w:w="4902" w:type="pct"/>
          <w:jc w:val="center"/>
          <w:tblLook w:val="04A0"/>
        </w:tblPrEx>
        <w:trPr>
          <w:trHeight w:val="283"/>
          <w:jc w:val="center"/>
        </w:trPr>
        <w:tc>
          <w:tcPr>
            <w:tcW w:w="178" w:type="pct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31F122F6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أ</w:t>
            </w:r>
          </w:p>
        </w:tc>
        <w:tc>
          <w:tcPr>
            <w:tcW w:w="1056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0AD704D9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 xml:space="preserve">رحمة الله </w:t>
            </w:r>
          </w:p>
        </w:tc>
        <w:tc>
          <w:tcPr>
            <w:tcW w:w="231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75E1A543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ب</w:t>
            </w:r>
          </w:p>
        </w:tc>
        <w:tc>
          <w:tcPr>
            <w:tcW w:w="1061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6C8DF086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الواسطة</w:t>
            </w:r>
          </w:p>
        </w:tc>
        <w:tc>
          <w:tcPr>
            <w:tcW w:w="216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1C51482E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ج</w:t>
            </w:r>
          </w:p>
        </w:tc>
        <w:tc>
          <w:tcPr>
            <w:tcW w:w="1061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754ADE28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كثرة النوافل</w:t>
            </w:r>
          </w:p>
        </w:tc>
        <w:tc>
          <w:tcPr>
            <w:tcW w:w="192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54398F61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د</w:t>
            </w:r>
          </w:p>
        </w:tc>
        <w:tc>
          <w:tcPr>
            <w:tcW w:w="1005" w:type="pct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3F3E56FA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كثرة الصلاة</w:t>
            </w:r>
          </w:p>
        </w:tc>
      </w:tr>
      <w:tr w14:paraId="4FB44C6C" w14:textId="77777777" w:rsidTr="00F91BE5">
        <w:tblPrEx>
          <w:tblW w:w="4902" w:type="pct"/>
          <w:jc w:val="center"/>
          <w:tblLook w:val="04A0"/>
        </w:tblPrEx>
        <w:trPr>
          <w:trHeight w:val="283"/>
          <w:jc w:val="center"/>
        </w:trPr>
        <w:tc>
          <w:tcPr>
            <w:tcW w:w="5000" w:type="pct"/>
            <w:gridSpan w:val="8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:rsidR="00B8766A" w:rsidRPr="00B43829" w:rsidP="006E15DE" w14:paraId="4B8BDD44" w14:textId="77777777">
            <w:pPr>
              <w:spacing w:after="0" w:line="240" w:lineRule="auto"/>
              <w:rPr>
                <w:b/>
                <w:bCs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 xml:space="preserve">24 </w:t>
            </w:r>
            <w:r w:rsidRPr="00B43829" w:rsidR="00762A13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–</w:t>
            </w:r>
            <w:r w:rsidRPr="00B43829" w:rsidR="00762A13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 xml:space="preserve"> من علامة الخير للمؤمن :</w:t>
            </w:r>
          </w:p>
        </w:tc>
      </w:tr>
      <w:tr w14:paraId="0E70A642" w14:textId="77777777" w:rsidTr="00F91BE5">
        <w:tblPrEx>
          <w:tblW w:w="4902" w:type="pct"/>
          <w:jc w:val="center"/>
          <w:tblLook w:val="04A0"/>
        </w:tblPrEx>
        <w:trPr>
          <w:trHeight w:val="283"/>
          <w:jc w:val="center"/>
        </w:trPr>
        <w:tc>
          <w:tcPr>
            <w:tcW w:w="178" w:type="pct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52E4B974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أ</w:t>
            </w:r>
          </w:p>
        </w:tc>
        <w:tc>
          <w:tcPr>
            <w:tcW w:w="1056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2BAB7866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قلة البلاء</w:t>
            </w:r>
          </w:p>
        </w:tc>
        <w:tc>
          <w:tcPr>
            <w:tcW w:w="231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6C36B20D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ب</w:t>
            </w:r>
          </w:p>
        </w:tc>
        <w:tc>
          <w:tcPr>
            <w:tcW w:w="1061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09598421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عدم البلاء</w:t>
            </w:r>
          </w:p>
        </w:tc>
        <w:tc>
          <w:tcPr>
            <w:tcW w:w="216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4A2E8C93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ج</w:t>
            </w:r>
          </w:p>
        </w:tc>
        <w:tc>
          <w:tcPr>
            <w:tcW w:w="1061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76D3D225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كثرة البلاء</w:t>
            </w:r>
          </w:p>
        </w:tc>
        <w:tc>
          <w:tcPr>
            <w:tcW w:w="192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3731C11D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د</w:t>
            </w:r>
          </w:p>
        </w:tc>
        <w:tc>
          <w:tcPr>
            <w:tcW w:w="1005" w:type="pct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0ACA5021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الاعتدال في البلاء</w:t>
            </w:r>
          </w:p>
        </w:tc>
      </w:tr>
      <w:tr w14:paraId="273EEA81" w14:textId="77777777" w:rsidTr="00F91BE5">
        <w:tblPrEx>
          <w:tblW w:w="4902" w:type="pct"/>
          <w:jc w:val="center"/>
          <w:tblLook w:val="04A0"/>
        </w:tblPrEx>
        <w:trPr>
          <w:trHeight w:val="283"/>
          <w:jc w:val="center"/>
        </w:trPr>
        <w:tc>
          <w:tcPr>
            <w:tcW w:w="5000" w:type="pct"/>
            <w:gridSpan w:val="8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:rsidR="00B8766A" w:rsidRPr="00B43829" w:rsidP="006E15DE" w14:paraId="12A6E229" w14:textId="77777777">
            <w:pPr>
              <w:spacing w:after="0" w:line="240" w:lineRule="auto"/>
              <w:rPr>
                <w:b/>
                <w:bCs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25-</w:t>
            </w:r>
            <w:r w:rsidRPr="00B43829" w:rsidR="00762A13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 xml:space="preserve"> </w:t>
            </w:r>
            <w:r w:rsidRPr="00B43829" w:rsidR="00762A13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>تتحقق النشأة في طاعة الله بــــــــــ :</w:t>
            </w:r>
          </w:p>
        </w:tc>
      </w:tr>
      <w:tr w14:paraId="5AF13725" w14:textId="77777777" w:rsidTr="00F91BE5">
        <w:tblPrEx>
          <w:tblW w:w="4902" w:type="pct"/>
          <w:jc w:val="center"/>
          <w:tblLook w:val="04A0"/>
        </w:tblPrEx>
        <w:trPr>
          <w:trHeight w:val="283"/>
          <w:jc w:val="center"/>
        </w:trPr>
        <w:tc>
          <w:tcPr>
            <w:tcW w:w="178" w:type="pct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33B725C4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أ</w:t>
            </w:r>
          </w:p>
        </w:tc>
        <w:tc>
          <w:tcPr>
            <w:tcW w:w="1056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14308DF2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 xml:space="preserve">استحداث الجديد في الدين </w:t>
            </w:r>
          </w:p>
        </w:tc>
        <w:tc>
          <w:tcPr>
            <w:tcW w:w="231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25C24A2B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ب</w:t>
            </w:r>
          </w:p>
        </w:tc>
        <w:tc>
          <w:tcPr>
            <w:tcW w:w="1061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29A41183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فعل الواجبات وترك المحرمات</w:t>
            </w:r>
          </w:p>
        </w:tc>
        <w:tc>
          <w:tcPr>
            <w:tcW w:w="216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1640A9C8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ج</w:t>
            </w:r>
          </w:p>
        </w:tc>
        <w:tc>
          <w:tcPr>
            <w:tcW w:w="1061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49BE134E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ملازمة العادات الخاصة بالعائلة</w:t>
            </w:r>
          </w:p>
        </w:tc>
        <w:tc>
          <w:tcPr>
            <w:tcW w:w="192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1BF77347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د</w:t>
            </w:r>
          </w:p>
        </w:tc>
        <w:tc>
          <w:tcPr>
            <w:tcW w:w="1005" w:type="pct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7F0E1965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ملازمة العادات الخاصة بالمجتمع</w:t>
            </w:r>
          </w:p>
        </w:tc>
      </w:tr>
      <w:tr w14:paraId="319B3DA4" w14:textId="77777777" w:rsidTr="00F91BE5">
        <w:tblPrEx>
          <w:tblW w:w="4902" w:type="pct"/>
          <w:jc w:val="center"/>
          <w:tblLook w:val="04A0"/>
        </w:tblPrEx>
        <w:trPr>
          <w:trHeight w:val="283"/>
          <w:jc w:val="center"/>
        </w:trPr>
        <w:tc>
          <w:tcPr>
            <w:tcW w:w="5000" w:type="pct"/>
            <w:gridSpan w:val="8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:rsidR="00B8766A" w:rsidRPr="00B43829" w:rsidP="006E15DE" w14:paraId="72DD5F3B" w14:textId="77777777">
            <w:pPr>
              <w:spacing w:after="0" w:line="240" w:lineRule="auto"/>
              <w:rPr>
                <w:b/>
                <w:bCs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26-</w:t>
            </w:r>
            <w:r w:rsidRPr="00B43829" w:rsidR="00762A13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 xml:space="preserve"> </w:t>
            </w:r>
            <w:r w:rsidRPr="00B43829" w:rsidR="00762A13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 xml:space="preserve">قال صلى الله عليه وسلم </w:t>
            </w:r>
            <w:r w:rsidRPr="00B43829" w:rsidR="004E4C44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 xml:space="preserve">( </w:t>
            </w:r>
            <w:r w:rsidRPr="00B43829" w:rsidR="00762A13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>لن ينجي أحد منكم عمله ) المراد بالنجاة في الحديث النجاة من  :</w:t>
            </w:r>
          </w:p>
        </w:tc>
      </w:tr>
      <w:tr w14:paraId="7652160F" w14:textId="77777777" w:rsidTr="00F91BE5">
        <w:tblPrEx>
          <w:tblW w:w="4902" w:type="pct"/>
          <w:jc w:val="center"/>
          <w:tblLook w:val="04A0"/>
        </w:tblPrEx>
        <w:trPr>
          <w:trHeight w:val="283"/>
          <w:jc w:val="center"/>
        </w:trPr>
        <w:tc>
          <w:tcPr>
            <w:tcW w:w="178" w:type="pct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2B9882F0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أ</w:t>
            </w:r>
          </w:p>
        </w:tc>
        <w:tc>
          <w:tcPr>
            <w:tcW w:w="1056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14E3FA2C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الفقر</w:t>
            </w:r>
          </w:p>
        </w:tc>
        <w:tc>
          <w:tcPr>
            <w:tcW w:w="231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09011A51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ب</w:t>
            </w:r>
          </w:p>
        </w:tc>
        <w:tc>
          <w:tcPr>
            <w:tcW w:w="1061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0A5B4EF9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المصائب</w:t>
            </w:r>
          </w:p>
        </w:tc>
        <w:tc>
          <w:tcPr>
            <w:tcW w:w="216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6BF16D1D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ج</w:t>
            </w:r>
          </w:p>
        </w:tc>
        <w:tc>
          <w:tcPr>
            <w:tcW w:w="1061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27F3D664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النار ودخول الجنة</w:t>
            </w:r>
          </w:p>
        </w:tc>
        <w:tc>
          <w:tcPr>
            <w:tcW w:w="192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507480AF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د</w:t>
            </w:r>
          </w:p>
        </w:tc>
        <w:tc>
          <w:tcPr>
            <w:tcW w:w="1005" w:type="pct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2079A8EB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المرض</w:t>
            </w:r>
          </w:p>
        </w:tc>
      </w:tr>
      <w:tr w14:paraId="1EA3D6DE" w14:textId="77777777" w:rsidTr="00F91BE5">
        <w:tblPrEx>
          <w:tblW w:w="4902" w:type="pct"/>
          <w:jc w:val="center"/>
          <w:tblLook w:val="04A0"/>
        </w:tblPrEx>
        <w:trPr>
          <w:trHeight w:val="283"/>
          <w:jc w:val="center"/>
        </w:trPr>
        <w:tc>
          <w:tcPr>
            <w:tcW w:w="5000" w:type="pct"/>
            <w:gridSpan w:val="8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:rsidR="00B8766A" w:rsidRPr="00B43829" w:rsidP="006E15DE" w14:paraId="462543B8" w14:textId="77777777">
            <w:pPr>
              <w:spacing w:after="0" w:line="240" w:lineRule="auto"/>
              <w:rPr>
                <w:b/>
                <w:bCs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 xml:space="preserve">27 </w:t>
            </w:r>
            <w:r w:rsidRPr="00B43829" w:rsidR="00D8301F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–</w:t>
            </w:r>
            <w:r w:rsidRPr="00B43829" w:rsidR="00762A13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 xml:space="preserve"> </w:t>
            </w:r>
            <w:r w:rsidRPr="00B43829" w:rsidR="00D8301F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>بين النبي فائدتين عظيمتين تحصل لمن اتقى الشبهات وهي الاستبراء :</w:t>
            </w:r>
          </w:p>
        </w:tc>
      </w:tr>
      <w:tr w14:paraId="5ED642D4" w14:textId="77777777" w:rsidTr="00F91BE5">
        <w:tblPrEx>
          <w:tblW w:w="4902" w:type="pct"/>
          <w:jc w:val="center"/>
          <w:tblLook w:val="04A0"/>
        </w:tblPrEx>
        <w:trPr>
          <w:trHeight w:val="283"/>
          <w:jc w:val="center"/>
        </w:trPr>
        <w:tc>
          <w:tcPr>
            <w:tcW w:w="178" w:type="pct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0E76C124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أ</w:t>
            </w:r>
          </w:p>
        </w:tc>
        <w:tc>
          <w:tcPr>
            <w:tcW w:w="1056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7CDC4848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للدين والعرض</w:t>
            </w:r>
          </w:p>
        </w:tc>
        <w:tc>
          <w:tcPr>
            <w:tcW w:w="231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29CDF9EE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ب</w:t>
            </w:r>
          </w:p>
        </w:tc>
        <w:tc>
          <w:tcPr>
            <w:tcW w:w="1061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5DF9D808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للعقل</w:t>
            </w:r>
          </w:p>
        </w:tc>
        <w:tc>
          <w:tcPr>
            <w:tcW w:w="216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54E18A10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ج</w:t>
            </w:r>
          </w:p>
        </w:tc>
        <w:tc>
          <w:tcPr>
            <w:tcW w:w="1061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6B7A7BE0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 xml:space="preserve">للمال </w:t>
            </w:r>
          </w:p>
        </w:tc>
        <w:tc>
          <w:tcPr>
            <w:tcW w:w="192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54EF2813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د</w:t>
            </w:r>
          </w:p>
        </w:tc>
        <w:tc>
          <w:tcPr>
            <w:tcW w:w="1005" w:type="pct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75E149B9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للصحة</w:t>
            </w:r>
          </w:p>
        </w:tc>
      </w:tr>
      <w:tr w14:paraId="7FB6399A" w14:textId="77777777" w:rsidTr="00F91BE5">
        <w:tblPrEx>
          <w:tblW w:w="4902" w:type="pct"/>
          <w:jc w:val="center"/>
          <w:tblLook w:val="04A0"/>
        </w:tblPrEx>
        <w:trPr>
          <w:trHeight w:val="283"/>
          <w:jc w:val="center"/>
        </w:trPr>
        <w:tc>
          <w:tcPr>
            <w:tcW w:w="5000" w:type="pct"/>
            <w:gridSpan w:val="8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:rsidR="00B8766A" w:rsidRPr="00B43829" w:rsidP="006E15DE" w14:paraId="5CCEAC56" w14:textId="77777777">
            <w:pPr>
              <w:spacing w:after="0" w:line="240" w:lineRule="auto"/>
              <w:rPr>
                <w:b/>
                <w:bCs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 xml:space="preserve">28 </w:t>
            </w:r>
            <w:r w:rsidRPr="00B43829" w:rsidR="00D8301F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–</w:t>
            </w:r>
            <w:r w:rsidRPr="00B43829" w:rsidR="00D8301F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 xml:space="preserve"> </w:t>
            </w:r>
            <w:r w:rsidRPr="00B43829" w:rsidR="00D8301F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>المحرك لسائر الأعضاء والحاكم عليها :</w:t>
            </w:r>
          </w:p>
        </w:tc>
      </w:tr>
      <w:tr w14:paraId="79545053" w14:textId="77777777" w:rsidTr="00F91BE5">
        <w:tblPrEx>
          <w:tblW w:w="4902" w:type="pct"/>
          <w:jc w:val="center"/>
          <w:tblLook w:val="04A0"/>
        </w:tblPrEx>
        <w:trPr>
          <w:trHeight w:val="283"/>
          <w:jc w:val="center"/>
        </w:trPr>
        <w:tc>
          <w:tcPr>
            <w:tcW w:w="178" w:type="pct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0CCCCB66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أ</w:t>
            </w:r>
          </w:p>
        </w:tc>
        <w:tc>
          <w:tcPr>
            <w:tcW w:w="1056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27A3C4AC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الصدر</w:t>
            </w:r>
          </w:p>
        </w:tc>
        <w:tc>
          <w:tcPr>
            <w:tcW w:w="231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50BCD24D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ب</w:t>
            </w:r>
          </w:p>
        </w:tc>
        <w:tc>
          <w:tcPr>
            <w:tcW w:w="1061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76DCA950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الظهر</w:t>
            </w:r>
          </w:p>
        </w:tc>
        <w:tc>
          <w:tcPr>
            <w:tcW w:w="216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0A585DFF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ج</w:t>
            </w:r>
          </w:p>
        </w:tc>
        <w:tc>
          <w:tcPr>
            <w:tcW w:w="1061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7B1AC3E5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القلب</w:t>
            </w:r>
          </w:p>
        </w:tc>
        <w:tc>
          <w:tcPr>
            <w:tcW w:w="192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4CDA143D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د</w:t>
            </w:r>
          </w:p>
        </w:tc>
        <w:tc>
          <w:tcPr>
            <w:tcW w:w="1005" w:type="pct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65473F4D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اليد</w:t>
            </w:r>
          </w:p>
        </w:tc>
      </w:tr>
      <w:tr w14:paraId="6B663E60" w14:textId="77777777" w:rsidTr="00F91BE5">
        <w:tblPrEx>
          <w:tblW w:w="4902" w:type="pct"/>
          <w:jc w:val="center"/>
          <w:tblLook w:val="04A0"/>
        </w:tblPrEx>
        <w:trPr>
          <w:trHeight w:val="283"/>
          <w:jc w:val="center"/>
        </w:trPr>
        <w:tc>
          <w:tcPr>
            <w:tcW w:w="5000" w:type="pct"/>
            <w:gridSpan w:val="8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:rsidR="00B8766A" w:rsidRPr="00B43829" w:rsidP="006E15DE" w14:paraId="329A7AD0" w14:textId="77777777">
            <w:pPr>
              <w:spacing w:after="0" w:line="240" w:lineRule="auto"/>
              <w:rPr>
                <w:b/>
                <w:bCs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29</w:t>
            </w:r>
            <w:r w:rsidRPr="00B43829" w:rsidR="00D8301F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 xml:space="preserve"> </w:t>
            </w:r>
            <w:r w:rsidRPr="00B43829" w:rsidR="00D8301F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–</w:t>
            </w:r>
            <w:r w:rsidRPr="00B43829" w:rsidR="00D8301F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 xml:space="preserve"> </w:t>
            </w:r>
            <w:r w:rsidRPr="00B43829" w:rsidR="00D8301F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>جمع الصحابة للقرآن في مصحف واحد من :</w:t>
            </w:r>
          </w:p>
        </w:tc>
      </w:tr>
      <w:tr w14:paraId="5E853AB3" w14:textId="77777777" w:rsidTr="00F91BE5">
        <w:tblPrEx>
          <w:tblW w:w="4902" w:type="pct"/>
          <w:jc w:val="center"/>
          <w:tblLook w:val="04A0"/>
        </w:tblPrEx>
        <w:trPr>
          <w:trHeight w:val="283"/>
          <w:jc w:val="center"/>
        </w:trPr>
        <w:tc>
          <w:tcPr>
            <w:tcW w:w="178" w:type="pct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4C73C749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أ</w:t>
            </w:r>
          </w:p>
        </w:tc>
        <w:tc>
          <w:tcPr>
            <w:tcW w:w="1056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10B11044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 xml:space="preserve">المبادرة الى العمل بالسنة الثابتة </w:t>
            </w:r>
          </w:p>
        </w:tc>
        <w:tc>
          <w:tcPr>
            <w:tcW w:w="231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73C9C4E3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ب</w:t>
            </w:r>
          </w:p>
        </w:tc>
        <w:tc>
          <w:tcPr>
            <w:tcW w:w="1061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1E931D8C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 xml:space="preserve">احياء السنة اذا أميتت </w:t>
            </w:r>
          </w:p>
        </w:tc>
        <w:tc>
          <w:tcPr>
            <w:tcW w:w="216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0CE138B0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ج</w:t>
            </w:r>
          </w:p>
        </w:tc>
        <w:tc>
          <w:tcPr>
            <w:tcW w:w="1061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37486D96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 xml:space="preserve">ابتكار وسيلة نافعة لعمل مشروع </w:t>
            </w:r>
          </w:p>
        </w:tc>
        <w:tc>
          <w:tcPr>
            <w:tcW w:w="192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70A0EF6D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د</w:t>
            </w:r>
          </w:p>
        </w:tc>
        <w:tc>
          <w:tcPr>
            <w:tcW w:w="1005" w:type="pct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690E23ED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البقاء على السنن الثابتة</w:t>
            </w:r>
          </w:p>
        </w:tc>
      </w:tr>
      <w:tr w14:paraId="3677A635" w14:textId="77777777" w:rsidTr="00924ED9">
        <w:tblPrEx>
          <w:tblW w:w="4902" w:type="pct"/>
          <w:jc w:val="center"/>
          <w:tblLook w:val="04A0"/>
        </w:tblPrEx>
        <w:trPr>
          <w:trHeight w:val="384"/>
          <w:jc w:val="center"/>
        </w:trPr>
        <w:tc>
          <w:tcPr>
            <w:tcW w:w="5000" w:type="pct"/>
            <w:gridSpan w:val="8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:rsidR="00B8766A" w:rsidRPr="00B43829" w:rsidP="006E15DE" w14:paraId="3829CBAE" w14:textId="77777777">
            <w:pPr>
              <w:spacing w:after="0" w:line="240" w:lineRule="auto"/>
              <w:rPr>
                <w:b/>
                <w:bCs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 xml:space="preserve">30 </w:t>
            </w:r>
            <w:r w:rsidRPr="00B43829" w:rsidR="00D8301F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–</w:t>
            </w:r>
            <w:r w:rsidRPr="00B43829" w:rsidR="00D8301F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 xml:space="preserve"> </w:t>
            </w:r>
            <w:r w:rsidRPr="00B43829" w:rsidR="00D8301F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>في قوله صلى الله عليه وسلم (ما بعثن</w:t>
            </w:r>
            <w:r w:rsidRPr="00B43829" w:rsidR="00D8301F">
              <w:rPr>
                <w:rFonts w:asciiTheme="minorHAnsi" w:eastAsiaTheme="minorHAnsi" w:hAnsiTheme="minorHAnsi" w:cstheme="minorHAnsi" w:hint="eastAsia"/>
                <w:b/>
                <w:bCs/>
                <w:rtl/>
              </w:rPr>
              <w:t>ي</w:t>
            </w:r>
            <w:r w:rsidRPr="00B43829" w:rsidR="00D8301F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 xml:space="preserve"> الله به من الهدى والعلم ) دلالة على أن كل </w:t>
            </w:r>
            <w:r w:rsidRPr="00B43829" w:rsidR="00924ED9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>ما جا</w:t>
            </w:r>
            <w:r w:rsidRPr="00B43829" w:rsidR="00924ED9">
              <w:rPr>
                <w:rFonts w:asciiTheme="minorHAnsi" w:eastAsiaTheme="minorHAnsi" w:hAnsiTheme="minorHAnsi" w:cstheme="minorHAnsi" w:hint="eastAsia"/>
                <w:b/>
                <w:bCs/>
                <w:rtl/>
              </w:rPr>
              <w:t>ء</w:t>
            </w:r>
            <w:r w:rsidRPr="00B43829" w:rsidR="00924ED9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 xml:space="preserve"> به النبي</w:t>
            </w:r>
            <w:r w:rsidRPr="00B43829" w:rsidR="00D8301F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 xml:space="preserve"> </w:t>
            </w:r>
            <w:r w:rsidRPr="00B43829" w:rsidR="00924ED9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 xml:space="preserve"> </w:t>
            </w:r>
            <w:r w:rsidRPr="00B43829" w:rsidR="00D8301F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 xml:space="preserve">فهو من عند </w:t>
            </w:r>
            <w:r w:rsidRPr="00B43829" w:rsidR="00924ED9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>:</w:t>
            </w:r>
          </w:p>
        </w:tc>
      </w:tr>
      <w:tr w14:paraId="5270E829" w14:textId="77777777" w:rsidTr="00F91BE5">
        <w:tblPrEx>
          <w:tblW w:w="4902" w:type="pct"/>
          <w:jc w:val="center"/>
          <w:tblLook w:val="04A0"/>
        </w:tblPrEx>
        <w:trPr>
          <w:trHeight w:val="283"/>
          <w:jc w:val="center"/>
        </w:trPr>
        <w:tc>
          <w:tcPr>
            <w:tcW w:w="178" w:type="pct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27300A7C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أ</w:t>
            </w:r>
          </w:p>
        </w:tc>
        <w:tc>
          <w:tcPr>
            <w:tcW w:w="1056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790EF89B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نفسه</w:t>
            </w:r>
          </w:p>
        </w:tc>
        <w:tc>
          <w:tcPr>
            <w:tcW w:w="231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4E64500A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ب</w:t>
            </w:r>
          </w:p>
        </w:tc>
        <w:tc>
          <w:tcPr>
            <w:tcW w:w="1061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795F61AD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الصحابة</w:t>
            </w:r>
          </w:p>
        </w:tc>
        <w:tc>
          <w:tcPr>
            <w:tcW w:w="216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5B332614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ج</w:t>
            </w:r>
          </w:p>
        </w:tc>
        <w:tc>
          <w:tcPr>
            <w:tcW w:w="1061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5448AD66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التابعين</w:t>
            </w:r>
          </w:p>
        </w:tc>
        <w:tc>
          <w:tcPr>
            <w:tcW w:w="192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0330FD9F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د</w:t>
            </w:r>
          </w:p>
        </w:tc>
        <w:tc>
          <w:tcPr>
            <w:tcW w:w="1005" w:type="pct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097E6EE4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الله</w:t>
            </w:r>
          </w:p>
        </w:tc>
      </w:tr>
      <w:tr w14:paraId="73B08D6D" w14:textId="77777777" w:rsidTr="00F91BE5">
        <w:tblPrEx>
          <w:tblW w:w="4902" w:type="pct"/>
          <w:jc w:val="center"/>
          <w:tblLook w:val="04A0"/>
        </w:tblPrEx>
        <w:trPr>
          <w:trHeight w:val="283"/>
          <w:jc w:val="center"/>
        </w:trPr>
        <w:tc>
          <w:tcPr>
            <w:tcW w:w="5000" w:type="pct"/>
            <w:gridSpan w:val="8"/>
            <w:tcBorders>
              <w:top w:val="single" w:sz="12" w:space="0" w:color="auto"/>
              <w:left w:val="single" w:sz="12" w:space="0" w:color="auto"/>
              <w:right w:val="single" w:sz="12" w:space="0" w:color="auto"/>
            </w:tcBorders>
            <w:shd w:val="clear" w:color="auto" w:fill="auto"/>
            <w:vAlign w:val="bottom"/>
          </w:tcPr>
          <w:p w:rsidR="00B8766A" w:rsidRPr="00B43829" w:rsidP="006E15DE" w14:paraId="50875ABB" w14:textId="77777777">
            <w:pPr>
              <w:spacing w:after="0" w:line="240" w:lineRule="auto"/>
              <w:rPr>
                <w:b/>
                <w:bCs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 xml:space="preserve">31 </w:t>
            </w:r>
            <w:r w:rsidRPr="00B43829" w:rsidR="00924ED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–</w:t>
            </w:r>
            <w:r w:rsidRPr="00B43829" w:rsidR="00924ED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 xml:space="preserve"> </w:t>
            </w:r>
            <w:r w:rsidRPr="00B43829" w:rsidR="00924ED9">
              <w:rPr>
                <w:rFonts w:asciiTheme="minorHAnsi" w:eastAsiaTheme="minorHAnsi" w:hAnsiTheme="minorHAnsi" w:cstheme="minorHAnsi" w:hint="cs"/>
                <w:b/>
                <w:bCs/>
                <w:rtl/>
              </w:rPr>
              <w:t>حكم الاستحداد للرجال والنساء :</w:t>
            </w:r>
          </w:p>
        </w:tc>
      </w:tr>
      <w:tr w14:paraId="1018BEDC" w14:textId="77777777" w:rsidTr="00F91BE5">
        <w:tblPrEx>
          <w:tblW w:w="4902" w:type="pct"/>
          <w:jc w:val="center"/>
          <w:tblLook w:val="04A0"/>
        </w:tblPrEx>
        <w:trPr>
          <w:trHeight w:val="283"/>
          <w:jc w:val="center"/>
        </w:trPr>
        <w:tc>
          <w:tcPr>
            <w:tcW w:w="178" w:type="pct"/>
            <w:tcBorders>
              <w:left w:val="single" w:sz="12" w:space="0" w:color="auto"/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572E721A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أ</w:t>
            </w:r>
          </w:p>
        </w:tc>
        <w:tc>
          <w:tcPr>
            <w:tcW w:w="1056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2BDC31AE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واجب</w:t>
            </w:r>
          </w:p>
        </w:tc>
        <w:tc>
          <w:tcPr>
            <w:tcW w:w="231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396A98B5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ب</w:t>
            </w:r>
          </w:p>
        </w:tc>
        <w:tc>
          <w:tcPr>
            <w:tcW w:w="1061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49712FF2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سنة</w:t>
            </w:r>
          </w:p>
        </w:tc>
        <w:tc>
          <w:tcPr>
            <w:tcW w:w="216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164928BD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ج</w:t>
            </w:r>
          </w:p>
        </w:tc>
        <w:tc>
          <w:tcPr>
            <w:tcW w:w="1061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4E4C44" w14:paraId="0FAC9BA0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فرض عين</w:t>
            </w:r>
          </w:p>
        </w:tc>
        <w:tc>
          <w:tcPr>
            <w:tcW w:w="192" w:type="pct"/>
            <w:tcBorders>
              <w:bottom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6BDB0F1B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/>
                <w:b/>
                <w:bCs/>
                <w:sz w:val="22"/>
                <w:szCs w:val="22"/>
                <w:rtl/>
              </w:rPr>
              <w:t>د</w:t>
            </w:r>
          </w:p>
        </w:tc>
        <w:tc>
          <w:tcPr>
            <w:tcW w:w="1005" w:type="pct"/>
            <w:tcBorders>
              <w:bottom w:val="single" w:sz="12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B8766A" w:rsidRPr="00B43829" w:rsidP="009D08E1" w14:paraId="4DDF71AC" w14:textId="77777777">
            <w:pPr>
              <w:spacing w:after="0" w:line="240" w:lineRule="auto"/>
              <w:jc w:val="center"/>
              <w:rPr>
                <w:b/>
                <w:bCs/>
                <w:sz w:val="22"/>
                <w:szCs w:val="22"/>
                <w:rtl/>
              </w:rPr>
            </w:pPr>
            <w:r w:rsidRPr="00B43829">
              <w:rPr>
                <w:rFonts w:asciiTheme="minorHAnsi" w:eastAsiaTheme="minorHAnsi" w:hAnsiTheme="minorHAnsi" w:cstheme="minorHAnsi" w:hint="cs"/>
                <w:b/>
                <w:bCs/>
                <w:sz w:val="22"/>
                <w:szCs w:val="22"/>
                <w:rtl/>
              </w:rPr>
              <w:t>فرض كفاية</w:t>
            </w:r>
          </w:p>
        </w:tc>
      </w:tr>
    </w:tbl>
    <w:p w:rsidR="0083713F" w:rsidRPr="00B43829" w:rsidP="0001205E" w14:paraId="58B2DD46" w14:textId="5AB6DC8A">
      <w:pPr>
        <w:spacing w:after="160" w:line="259" w:lineRule="auto"/>
        <w:rPr>
          <w:rFonts w:ascii="Calibri" w:eastAsia="Calibri" w:hAnsi="Calibri"/>
          <w:b/>
          <w:bCs/>
          <w:color w:val="000000"/>
          <w:sz w:val="32"/>
          <w:szCs w:val="32"/>
          <w:rtl/>
        </w:rPr>
      </w:pPr>
      <w:r w:rsidRPr="00B43829">
        <w:rPr>
          <w:rFonts w:asciiTheme="minorHAnsi" w:eastAsiaTheme="minorHAnsi" w:hAnsiTheme="minorHAnsi" w:cstheme="minorHAnsi" w:hint="cs"/>
          <w:b/>
          <w:bCs/>
          <w:sz w:val="32"/>
          <w:szCs w:val="32"/>
          <w:u w:val="single"/>
          <w:rtl/>
        </w:rPr>
        <w:t xml:space="preserve">السؤال الثاني </w:t>
      </w:r>
      <w:r w:rsidRPr="00B43829">
        <w:rPr>
          <w:rFonts w:asciiTheme="minorHAnsi" w:eastAsiaTheme="minorHAnsi" w:hAnsiTheme="minorHAnsi" w:cstheme="minorHAnsi"/>
          <w:b/>
          <w:bCs/>
          <w:sz w:val="22"/>
          <w:szCs w:val="22"/>
          <w:rtl/>
        </w:rPr>
        <w:t>:</w:t>
      </w:r>
      <w:r w:rsidRPr="00B43829" w:rsidR="009C711C">
        <w:rPr>
          <w:rFonts w:asciiTheme="minorHAnsi" w:eastAsiaTheme="minorHAnsi" w:hAnsiTheme="minorHAnsi" w:cstheme="minorHAnsi" w:hint="cs"/>
          <w:b/>
          <w:bCs/>
          <w:sz w:val="22"/>
          <w:szCs w:val="22"/>
          <w:rtl/>
        </w:rPr>
        <w:t xml:space="preserve"> </w:t>
      </w:r>
      <w:r w:rsidRPr="00B43829" w:rsidR="000A1036">
        <w:rPr>
          <w:rFonts w:asciiTheme="minorHAnsi" w:eastAsiaTheme="minorHAnsi" w:hAnsiTheme="minorHAnsi" w:cstheme="minorHAnsi"/>
          <w:b/>
          <w:bCs/>
          <w:color w:val="000000"/>
          <w:sz w:val="22"/>
          <w:szCs w:val="22"/>
          <w:rtl/>
        </w:rPr>
        <w:t xml:space="preserve"> </w:t>
      </w:r>
      <w:r w:rsidRPr="00B43829" w:rsidR="00115CC2">
        <w:rPr>
          <w:rFonts w:asciiTheme="minorHAnsi" w:eastAsiaTheme="minorHAnsi" w:hAnsiTheme="minorHAnsi" w:cstheme="minorHAnsi" w:hint="cs"/>
          <w:b/>
          <w:bCs/>
          <w:color w:val="000000"/>
          <w:sz w:val="22"/>
          <w:szCs w:val="22"/>
          <w:rtl/>
        </w:rPr>
        <w:t xml:space="preserve"> </w:t>
      </w:r>
      <w:r w:rsidRPr="00B43829" w:rsidR="00115CC2">
        <w:rPr>
          <w:rFonts w:asciiTheme="minorHAnsi" w:eastAsiaTheme="minorHAnsi" w:hAnsiTheme="minorHAnsi" w:cs="Arial" w:hint="cs"/>
          <w:b/>
          <w:bCs/>
          <w:color w:val="000000"/>
          <w:sz w:val="22"/>
          <w:szCs w:val="22"/>
          <w:rtl/>
        </w:rPr>
        <w:t xml:space="preserve">أ - </w:t>
      </w:r>
      <w:r w:rsidRPr="00B43829" w:rsidR="000A1036">
        <w:rPr>
          <w:rFonts w:asciiTheme="minorHAnsi" w:eastAsiaTheme="minorHAnsi" w:hAnsiTheme="minorHAnsi" w:cstheme="minorHAnsi" w:hint="cs"/>
          <w:b/>
          <w:bCs/>
          <w:color w:val="000000"/>
          <w:sz w:val="32"/>
          <w:szCs w:val="32"/>
          <w:rtl/>
        </w:rPr>
        <w:t>زاوجي بين الراوي في العمود ( أ )  بما يناسبه من مناقبه في العمود ( ب )</w:t>
      </w:r>
      <w:r w:rsidRPr="00B43829" w:rsidR="0001205E">
        <w:rPr>
          <w:rFonts w:asciiTheme="minorHAnsi" w:eastAsiaTheme="minorHAnsi" w:hAnsiTheme="minorHAnsi" w:cstheme="minorHAnsi"/>
          <w:b/>
          <w:bCs/>
          <w:color w:val="000000"/>
          <w:sz w:val="32"/>
          <w:szCs w:val="32"/>
          <w:rtl/>
        </w:rPr>
        <w:t>فيما يلي :-</w:t>
      </w:r>
    </w:p>
    <w:p w:rsidR="0001205E" w:rsidRPr="00B43829" w:rsidP="0001205E" w14:paraId="60DFB2B3" w14:textId="77777777">
      <w:pPr>
        <w:spacing w:after="160" w:line="259" w:lineRule="auto"/>
        <w:rPr>
          <w:rFonts w:ascii="Calibri" w:eastAsia="Calibri" w:hAnsi="Calibri"/>
          <w:b/>
          <w:bCs/>
          <w:color w:val="000000"/>
          <w:sz w:val="28"/>
          <w:szCs w:val="28"/>
          <w:rtl/>
        </w:rPr>
      </w:pPr>
      <w:r w:rsidRPr="00B43829">
        <w:rPr>
          <w:rFonts w:asciiTheme="minorHAnsi" w:eastAsiaTheme="minorHAnsi" w:hAnsiTheme="minorHAnsi" w:cstheme="minorHAnsi" w:hint="cs"/>
          <w:b/>
          <w:bCs/>
          <w:color w:val="000000"/>
          <w:sz w:val="28"/>
          <w:szCs w:val="28"/>
          <w:rtl/>
        </w:rPr>
        <w:t xml:space="preserve">                           أ                                                                                         </w:t>
      </w:r>
      <w:r w:rsidRPr="00B43829" w:rsidR="002B2EA6">
        <w:rPr>
          <w:rFonts w:asciiTheme="minorHAnsi" w:eastAsiaTheme="minorHAnsi" w:hAnsiTheme="minorHAnsi" w:cstheme="minorHAnsi" w:hint="cs"/>
          <w:b/>
          <w:bCs/>
          <w:color w:val="000000"/>
          <w:sz w:val="28"/>
          <w:szCs w:val="28"/>
          <w:rtl/>
        </w:rPr>
        <w:t xml:space="preserve">      </w:t>
      </w:r>
      <w:r w:rsidRPr="00B43829">
        <w:rPr>
          <w:rFonts w:asciiTheme="minorHAnsi" w:eastAsiaTheme="minorHAnsi" w:hAnsiTheme="minorHAnsi" w:cstheme="minorHAnsi" w:hint="cs"/>
          <w:b/>
          <w:bCs/>
          <w:color w:val="000000"/>
          <w:sz w:val="28"/>
          <w:szCs w:val="28"/>
          <w:rtl/>
        </w:rPr>
        <w:t xml:space="preserve"> ب</w:t>
      </w:r>
    </w:p>
    <w:p w:rsidR="0001205E" w:rsidRPr="00B43829" w:rsidP="002B2EA6" w14:paraId="00D768EE" w14:textId="2265723C">
      <w:pPr>
        <w:numPr>
          <w:ilvl w:val="0"/>
          <w:numId w:val="20"/>
        </w:numPr>
        <w:spacing w:after="160" w:line="259" w:lineRule="auto"/>
        <w:ind w:left="720" w:hanging="360"/>
        <w:contextualSpacing/>
        <w:rPr>
          <w:rFonts w:ascii="Calibri" w:eastAsia="Calibri" w:hAnsi="Calibri"/>
          <w:b/>
          <w:bCs/>
          <w:color w:val="000000"/>
          <w:rtl/>
        </w:rPr>
      </w:pPr>
      <w:r w:rsidRPr="00B43829">
        <w:rPr>
          <w:rFonts w:asciiTheme="minorHAnsi" w:eastAsiaTheme="minorHAnsi" w:hAnsiTheme="minorHAnsi" w:cstheme="minorHAnsi" w:hint="cs"/>
          <w:b/>
          <w:bCs/>
          <w:color w:val="000000"/>
          <w:rtl/>
        </w:rPr>
        <w:t>أبو موسى الأشعري رضي الله عنه</w:t>
      </w:r>
      <w:r w:rsidRPr="00B43829" w:rsidR="003760C7">
        <w:rPr>
          <w:rFonts w:asciiTheme="minorHAnsi" w:eastAsiaTheme="minorHAnsi" w:hAnsiTheme="minorHAnsi" w:cstheme="minorHAnsi" w:hint="cs"/>
          <w:b/>
          <w:bCs/>
          <w:color w:val="000000"/>
          <w:rtl/>
        </w:rPr>
        <w:t xml:space="preserve">.   ………. </w:t>
      </w:r>
      <w:r w:rsidRPr="00B43829">
        <w:rPr>
          <w:rFonts w:asciiTheme="minorHAnsi" w:eastAsiaTheme="minorHAnsi" w:hAnsiTheme="minorHAnsi" w:cstheme="minorHAnsi" w:hint="cs"/>
          <w:b/>
          <w:bCs/>
          <w:color w:val="000000"/>
          <w:rtl/>
        </w:rPr>
        <w:t xml:space="preserve">                                                               </w:t>
      </w:r>
      <w:r w:rsidR="002357A3">
        <w:rPr>
          <w:rFonts w:asciiTheme="minorHAnsi" w:eastAsiaTheme="minorHAnsi" w:hAnsiTheme="minorHAnsi" w:cs="Arial" w:hint="cs"/>
          <w:b/>
          <w:bCs/>
          <w:color w:val="000000"/>
          <w:rtl/>
        </w:rPr>
        <w:t>احد</w:t>
      </w:r>
      <w:r w:rsidRPr="00B43829" w:rsidR="003760C7">
        <w:rPr>
          <w:rFonts w:asciiTheme="minorHAnsi" w:eastAsiaTheme="minorHAnsi" w:hAnsiTheme="minorHAnsi" w:cs="Arial" w:hint="cs"/>
          <w:b/>
          <w:bCs/>
          <w:color w:val="000000"/>
          <w:rtl/>
        </w:rPr>
        <w:t xml:space="preserve"> الثلاثة </w:t>
      </w:r>
      <w:r w:rsidRPr="00B43829" w:rsidR="00990ED7">
        <w:rPr>
          <w:rFonts w:asciiTheme="minorHAnsi" w:eastAsiaTheme="minorHAnsi" w:hAnsiTheme="minorHAnsi" w:cs="Arial" w:hint="cs"/>
          <w:b/>
          <w:bCs/>
          <w:color w:val="000000"/>
          <w:rtl/>
        </w:rPr>
        <w:t xml:space="preserve">الذين خلفوا فتاب الله عليهم </w:t>
      </w:r>
    </w:p>
    <w:p w:rsidR="0001205E" w:rsidRPr="00B43829" w:rsidP="002B2EA6" w14:paraId="62E11527" w14:textId="128B97C9">
      <w:pPr>
        <w:numPr>
          <w:ilvl w:val="0"/>
          <w:numId w:val="20"/>
        </w:numPr>
        <w:spacing w:after="160" w:line="259" w:lineRule="auto"/>
        <w:ind w:left="720" w:hanging="360"/>
        <w:contextualSpacing/>
        <w:rPr>
          <w:rFonts w:ascii="Calibri" w:eastAsia="Calibri" w:hAnsi="Calibri"/>
          <w:b/>
          <w:bCs/>
          <w:color w:val="000000"/>
          <w:rtl/>
        </w:rPr>
      </w:pPr>
      <w:r w:rsidRPr="00B43829">
        <w:rPr>
          <w:rFonts w:asciiTheme="minorHAnsi" w:eastAsiaTheme="minorHAnsi" w:hAnsiTheme="minorHAnsi" w:cstheme="minorHAnsi" w:hint="cs"/>
          <w:b/>
          <w:bCs/>
          <w:color w:val="000000"/>
          <w:rtl/>
        </w:rPr>
        <w:t>جرير بن عبد الل</w:t>
      </w:r>
      <w:r w:rsidRPr="00B43829">
        <w:rPr>
          <w:rFonts w:asciiTheme="minorHAnsi" w:eastAsiaTheme="minorHAnsi" w:hAnsiTheme="minorHAnsi" w:cstheme="minorHAnsi" w:hint="eastAsia"/>
          <w:b/>
          <w:bCs/>
          <w:color w:val="000000"/>
          <w:rtl/>
        </w:rPr>
        <w:t>ه</w:t>
      </w:r>
      <w:r w:rsidRPr="00B43829">
        <w:rPr>
          <w:rFonts w:asciiTheme="minorHAnsi" w:eastAsiaTheme="minorHAnsi" w:hAnsiTheme="minorHAnsi" w:cstheme="minorHAnsi" w:hint="cs"/>
          <w:b/>
          <w:bCs/>
          <w:color w:val="000000"/>
          <w:rtl/>
        </w:rPr>
        <w:t xml:space="preserve"> رضي الله عن</w:t>
      </w:r>
      <w:r w:rsidRPr="00B43829" w:rsidR="003760C7">
        <w:rPr>
          <w:rFonts w:asciiTheme="minorHAnsi" w:eastAsiaTheme="minorHAnsi" w:hAnsiTheme="minorHAnsi" w:cs="Arial" w:hint="cs"/>
          <w:b/>
          <w:bCs/>
          <w:color w:val="000000"/>
          <w:rtl/>
        </w:rPr>
        <w:t>ه……….</w:t>
      </w:r>
      <w:r w:rsidRPr="00B43829" w:rsidR="00AB2A85">
        <w:rPr>
          <w:rFonts w:asciiTheme="minorHAnsi" w:eastAsiaTheme="minorHAnsi" w:hAnsiTheme="minorHAnsi" w:cstheme="minorHAnsi" w:hint="cs"/>
          <w:b/>
          <w:bCs/>
          <w:color w:val="000000"/>
          <w:rtl/>
        </w:rPr>
        <w:t xml:space="preserve"> </w:t>
      </w:r>
      <w:r w:rsidRPr="00B43829">
        <w:rPr>
          <w:rFonts w:asciiTheme="minorHAnsi" w:eastAsiaTheme="minorHAnsi" w:hAnsiTheme="minorHAnsi" w:cstheme="minorHAnsi" w:hint="cs"/>
          <w:b/>
          <w:bCs/>
          <w:color w:val="000000"/>
          <w:rtl/>
        </w:rPr>
        <w:t xml:space="preserve">                                                                       </w:t>
      </w:r>
      <w:r w:rsidRPr="00B43829" w:rsidR="003760C7">
        <w:rPr>
          <w:rFonts w:asciiTheme="minorHAnsi" w:eastAsiaTheme="minorHAnsi" w:hAnsiTheme="minorHAnsi" w:cs="Arial" w:hint="cs"/>
          <w:b/>
          <w:bCs/>
          <w:color w:val="000000"/>
          <w:rtl/>
        </w:rPr>
        <w:t>كان حسن</w:t>
      </w:r>
      <w:r w:rsidRPr="00B43829">
        <w:rPr>
          <w:rFonts w:asciiTheme="minorHAnsi" w:eastAsiaTheme="minorHAnsi" w:hAnsiTheme="minorHAnsi" w:cstheme="minorHAnsi" w:hint="cs"/>
          <w:b/>
          <w:bCs/>
          <w:color w:val="000000"/>
          <w:rtl/>
        </w:rPr>
        <w:t xml:space="preserve"> الصوت بالقرآن جدا </w:t>
      </w:r>
    </w:p>
    <w:p w:rsidR="0001205E" w:rsidRPr="00B43829" w:rsidP="002B2EA6" w14:paraId="6FF556D4" w14:textId="1784F113">
      <w:pPr>
        <w:numPr>
          <w:ilvl w:val="0"/>
          <w:numId w:val="20"/>
        </w:numPr>
        <w:spacing w:after="160" w:line="259" w:lineRule="auto"/>
        <w:ind w:left="720" w:hanging="360"/>
        <w:contextualSpacing/>
        <w:rPr>
          <w:rFonts w:ascii="Calibri" w:eastAsia="Calibri" w:hAnsi="Calibri"/>
          <w:b/>
          <w:bCs/>
          <w:color w:val="000000"/>
          <w:rtl/>
        </w:rPr>
      </w:pPr>
      <w:r w:rsidRPr="00B43829">
        <w:rPr>
          <w:rFonts w:asciiTheme="minorHAnsi" w:eastAsiaTheme="minorHAnsi" w:hAnsiTheme="minorHAnsi" w:cs="Arial" w:hint="cs"/>
          <w:b/>
          <w:bCs/>
          <w:color w:val="000000"/>
          <w:rtl/>
        </w:rPr>
        <w:t xml:space="preserve">كعب بن مالك </w:t>
      </w:r>
      <w:r w:rsidRPr="00B43829" w:rsidR="005014F3">
        <w:rPr>
          <w:rFonts w:asciiTheme="minorHAnsi" w:eastAsiaTheme="minorHAnsi" w:hAnsiTheme="minorHAnsi" w:cs="Arial" w:hint="cs"/>
          <w:b/>
          <w:bCs/>
          <w:color w:val="000000"/>
          <w:rtl/>
        </w:rPr>
        <w:t xml:space="preserve"> رضي الله عن</w:t>
      </w:r>
      <w:r w:rsidRPr="00B43829" w:rsidR="003760C7">
        <w:rPr>
          <w:rFonts w:asciiTheme="minorHAnsi" w:eastAsiaTheme="minorHAnsi" w:hAnsiTheme="minorHAnsi" w:cs="Arial" w:hint="cs"/>
          <w:b/>
          <w:bCs/>
          <w:color w:val="000000"/>
          <w:rtl/>
        </w:rPr>
        <w:t>ه……….</w:t>
      </w:r>
      <w:r w:rsidRPr="00B43829" w:rsidR="00AB2A85">
        <w:rPr>
          <w:rFonts w:asciiTheme="minorHAnsi" w:eastAsiaTheme="minorHAnsi" w:hAnsiTheme="minorHAnsi" w:cs="Arial" w:hint="cs"/>
          <w:b/>
          <w:bCs/>
          <w:color w:val="000000"/>
          <w:rtl/>
        </w:rPr>
        <w:t xml:space="preserve"> </w:t>
      </w:r>
      <w:r w:rsidRPr="00B43829" w:rsidR="005014F3">
        <w:rPr>
          <w:rFonts w:asciiTheme="minorHAnsi" w:eastAsiaTheme="minorHAnsi" w:hAnsiTheme="minorHAnsi" w:cs="Arial" w:hint="cs"/>
          <w:b/>
          <w:bCs/>
          <w:color w:val="000000"/>
          <w:rtl/>
        </w:rPr>
        <w:t xml:space="preserve"> </w:t>
      </w:r>
      <w:r w:rsidRPr="00B43829">
        <w:rPr>
          <w:rFonts w:asciiTheme="minorHAnsi" w:eastAsiaTheme="minorHAnsi" w:hAnsiTheme="minorHAnsi" w:cstheme="minorHAnsi" w:hint="cs"/>
          <w:b/>
          <w:bCs/>
          <w:color w:val="000000"/>
          <w:rtl/>
        </w:rPr>
        <w:t xml:space="preserve">                                                                        </w:t>
      </w:r>
      <w:r w:rsidRPr="00B43829" w:rsidR="003760C7">
        <w:rPr>
          <w:rFonts w:asciiTheme="minorHAnsi" w:eastAsiaTheme="minorHAnsi" w:hAnsiTheme="minorHAnsi" w:cs="Arial" w:hint="cs"/>
          <w:b/>
          <w:bCs/>
          <w:color w:val="000000"/>
          <w:rtl/>
        </w:rPr>
        <w:t xml:space="preserve">كان </w:t>
      </w:r>
      <w:r w:rsidRPr="00B43829">
        <w:rPr>
          <w:rFonts w:asciiTheme="minorHAnsi" w:eastAsiaTheme="minorHAnsi" w:hAnsiTheme="minorHAnsi" w:cstheme="minorHAnsi" w:hint="cs"/>
          <w:b/>
          <w:bCs/>
          <w:color w:val="000000"/>
          <w:rtl/>
        </w:rPr>
        <w:t>النبي صلى الله عليه وسلم يكرمه</w:t>
      </w:r>
    </w:p>
    <w:p w:rsidR="002B2EA6" w:rsidRPr="00B43829" w:rsidP="002B2EA6" w14:paraId="3210EA45" w14:textId="5663A22B">
      <w:pPr>
        <w:numPr>
          <w:ilvl w:val="0"/>
          <w:numId w:val="20"/>
        </w:numPr>
        <w:spacing w:after="160" w:line="259" w:lineRule="auto"/>
        <w:ind w:left="720" w:hanging="360"/>
        <w:contextualSpacing/>
        <w:rPr>
          <w:rFonts w:ascii="Calibri" w:eastAsia="Calibri" w:hAnsi="Calibri" w:cs="Calibri"/>
          <w:b/>
          <w:bCs/>
          <w:color w:val="000000"/>
        </w:rPr>
      </w:pPr>
      <w:r w:rsidRPr="00B43829">
        <w:rPr>
          <w:rFonts w:asciiTheme="minorHAnsi" w:eastAsiaTheme="minorHAnsi" w:hAnsiTheme="minorHAnsi" w:cstheme="minorHAnsi" w:hint="cs"/>
          <w:b/>
          <w:bCs/>
          <w:color w:val="000000"/>
          <w:rtl/>
        </w:rPr>
        <w:t>أبو هريرة رضي الله عن</w:t>
      </w:r>
      <w:r w:rsidRPr="00B43829" w:rsidR="003760C7">
        <w:rPr>
          <w:rFonts w:asciiTheme="minorHAnsi" w:eastAsiaTheme="minorHAnsi" w:hAnsiTheme="minorHAnsi" w:cs="Arial" w:hint="cs"/>
          <w:b/>
          <w:bCs/>
          <w:color w:val="000000"/>
          <w:rtl/>
        </w:rPr>
        <w:t>ه……..</w:t>
      </w:r>
      <w:r w:rsidRPr="00B43829" w:rsidR="00AB2A85">
        <w:rPr>
          <w:rFonts w:asciiTheme="minorHAnsi" w:eastAsiaTheme="minorHAnsi" w:hAnsiTheme="minorHAnsi" w:cstheme="minorHAnsi" w:hint="cs"/>
          <w:b/>
          <w:bCs/>
          <w:color w:val="000000"/>
          <w:rtl/>
        </w:rPr>
        <w:t xml:space="preserve">       </w:t>
      </w:r>
      <w:r w:rsidRPr="00B43829">
        <w:rPr>
          <w:rFonts w:asciiTheme="minorHAnsi" w:eastAsiaTheme="minorHAnsi" w:hAnsiTheme="minorHAnsi" w:cstheme="minorHAnsi" w:hint="cs"/>
          <w:b/>
          <w:bCs/>
          <w:color w:val="000000"/>
          <w:rtl/>
        </w:rPr>
        <w:t xml:space="preserve"> </w:t>
      </w:r>
      <w:r w:rsidRPr="00B43829">
        <w:rPr>
          <w:rFonts w:asciiTheme="minorHAnsi" w:eastAsiaTheme="minorHAnsi" w:hAnsiTheme="minorHAnsi" w:cstheme="minorHAnsi" w:hint="cs"/>
          <w:b/>
          <w:bCs/>
          <w:color w:val="000000"/>
          <w:rtl/>
        </w:rPr>
        <w:t xml:space="preserve">                                                                                 أسلم قبل </w:t>
      </w:r>
      <w:r w:rsidRPr="00B43829">
        <w:rPr>
          <w:rFonts w:asciiTheme="minorHAnsi" w:eastAsiaTheme="minorHAnsi" w:hAnsiTheme="minorHAnsi" w:cstheme="minorHAnsi" w:hint="cs"/>
          <w:b/>
          <w:bCs/>
          <w:color w:val="000000"/>
          <w:rtl/>
        </w:rPr>
        <w:t>فتح مكة</w:t>
      </w:r>
    </w:p>
    <w:p w:rsidR="006E15DE" w:rsidRPr="00B43829" w:rsidP="003760C7" w14:paraId="02E3F1F3" w14:textId="0A1A379E">
      <w:pPr>
        <w:spacing w:after="160" w:line="259" w:lineRule="auto"/>
        <w:ind w:left="720"/>
        <w:contextualSpacing/>
        <w:rPr>
          <w:rFonts w:ascii="Calibri" w:eastAsia="Calibri" w:hAnsi="Calibri"/>
          <w:b/>
          <w:bCs/>
          <w:color w:val="000000"/>
          <w:rtl/>
        </w:rPr>
      </w:pPr>
      <w:r w:rsidRPr="00B43829">
        <w:rPr>
          <w:rFonts w:asciiTheme="minorHAnsi" w:eastAsiaTheme="minorHAnsi" w:hAnsiTheme="minorHAnsi" w:cstheme="minorHAnsi" w:hint="cs"/>
          <w:b/>
          <w:bCs/>
          <w:color w:val="000000"/>
          <w:rtl/>
        </w:rPr>
        <w:t xml:space="preserve">                                                                                                                         </w:t>
      </w:r>
      <w:r w:rsidRPr="00B43829" w:rsidR="003760C7">
        <w:rPr>
          <w:rFonts w:asciiTheme="minorHAnsi" w:eastAsiaTheme="minorHAnsi" w:hAnsiTheme="minorHAnsi" w:cstheme="minorHAnsi" w:hint="cs"/>
          <w:b/>
          <w:bCs/>
          <w:color w:val="000000"/>
          <w:rtl/>
        </w:rPr>
        <w:t xml:space="preserve">       </w:t>
      </w:r>
      <w:r w:rsidRPr="00B43829" w:rsidR="0001205E">
        <w:rPr>
          <w:rFonts w:ascii="Arial" w:hAnsi="Arial" w:eastAsiaTheme="minorHAnsi" w:cs="Arial" w:hint="cs"/>
          <w:b/>
          <w:bCs/>
          <w:color w:val="000000"/>
          <w:rtl/>
        </w:rPr>
        <w:t>دعا</w:t>
      </w:r>
      <w:r w:rsidRPr="00B43829" w:rsidR="0001205E">
        <w:rPr>
          <w:rFonts w:asciiTheme="minorHAnsi" w:eastAsiaTheme="minorHAnsi" w:hAnsiTheme="minorHAnsi" w:cstheme="minorHAnsi" w:hint="cs"/>
          <w:b/>
          <w:bCs/>
          <w:color w:val="000000"/>
          <w:rtl/>
        </w:rPr>
        <w:t xml:space="preserve"> </w:t>
      </w:r>
      <w:r w:rsidRPr="00B43829" w:rsidR="0001205E">
        <w:rPr>
          <w:rFonts w:ascii="Arial" w:hAnsi="Arial" w:eastAsiaTheme="minorHAnsi" w:cs="Arial" w:hint="cs"/>
          <w:b/>
          <w:bCs/>
          <w:color w:val="000000"/>
          <w:rtl/>
        </w:rPr>
        <w:t>الله</w:t>
      </w:r>
      <w:r w:rsidRPr="00B43829" w:rsidR="0001205E">
        <w:rPr>
          <w:rFonts w:asciiTheme="minorHAnsi" w:eastAsiaTheme="minorHAnsi" w:hAnsiTheme="minorHAnsi" w:cstheme="minorHAnsi" w:hint="cs"/>
          <w:b/>
          <w:bCs/>
          <w:color w:val="000000"/>
          <w:rtl/>
        </w:rPr>
        <w:t xml:space="preserve"> </w:t>
      </w:r>
      <w:r w:rsidRPr="00B43829" w:rsidR="0001205E">
        <w:rPr>
          <w:rFonts w:ascii="Arial" w:hAnsi="Arial" w:eastAsiaTheme="minorHAnsi" w:cs="Arial" w:hint="cs"/>
          <w:b/>
          <w:bCs/>
          <w:color w:val="000000"/>
          <w:rtl/>
        </w:rPr>
        <w:t>أن</w:t>
      </w:r>
      <w:r w:rsidRPr="00B43829" w:rsidR="0001205E">
        <w:rPr>
          <w:rFonts w:asciiTheme="minorHAnsi" w:eastAsiaTheme="minorHAnsi" w:hAnsiTheme="minorHAnsi" w:cstheme="minorHAnsi" w:hint="cs"/>
          <w:b/>
          <w:bCs/>
          <w:color w:val="000000"/>
          <w:rtl/>
        </w:rPr>
        <w:t xml:space="preserve"> </w:t>
      </w:r>
      <w:r w:rsidRPr="00B43829" w:rsidR="0001205E">
        <w:rPr>
          <w:rFonts w:ascii="Arial" w:hAnsi="Arial" w:eastAsiaTheme="minorHAnsi" w:cs="Arial" w:hint="cs"/>
          <w:b/>
          <w:bCs/>
          <w:color w:val="000000"/>
          <w:rtl/>
        </w:rPr>
        <w:t>يرزقه</w:t>
      </w:r>
      <w:r w:rsidRPr="00B43829" w:rsidR="0001205E">
        <w:rPr>
          <w:rFonts w:asciiTheme="minorHAnsi" w:eastAsiaTheme="minorHAnsi" w:hAnsiTheme="minorHAnsi" w:cstheme="minorHAnsi" w:hint="cs"/>
          <w:b/>
          <w:bCs/>
          <w:color w:val="000000"/>
          <w:rtl/>
        </w:rPr>
        <w:t xml:space="preserve"> </w:t>
      </w:r>
      <w:r w:rsidRPr="00B43829" w:rsidR="0001205E">
        <w:rPr>
          <w:rFonts w:ascii="Arial" w:hAnsi="Arial" w:eastAsiaTheme="minorHAnsi" w:cs="Arial" w:hint="cs"/>
          <w:b/>
          <w:bCs/>
          <w:color w:val="000000"/>
          <w:rtl/>
        </w:rPr>
        <w:t>علما</w:t>
      </w:r>
      <w:r w:rsidRPr="00B43829" w:rsidR="0001205E">
        <w:rPr>
          <w:rFonts w:asciiTheme="minorHAnsi" w:eastAsiaTheme="minorHAnsi" w:hAnsiTheme="minorHAnsi" w:cstheme="minorHAnsi" w:hint="cs"/>
          <w:b/>
          <w:bCs/>
          <w:color w:val="000000"/>
          <w:rtl/>
        </w:rPr>
        <w:t xml:space="preserve"> </w:t>
      </w:r>
      <w:r w:rsidRPr="00B43829" w:rsidR="0001205E">
        <w:rPr>
          <w:rFonts w:ascii="Arial" w:hAnsi="Arial" w:eastAsiaTheme="minorHAnsi" w:cs="Arial" w:hint="cs"/>
          <w:b/>
          <w:bCs/>
          <w:color w:val="000000"/>
          <w:rtl/>
        </w:rPr>
        <w:t>لا</w:t>
      </w:r>
      <w:r w:rsidRPr="00B43829" w:rsidR="0001205E">
        <w:rPr>
          <w:rFonts w:asciiTheme="minorHAnsi" w:eastAsiaTheme="minorHAnsi" w:hAnsiTheme="minorHAnsi" w:cstheme="minorHAnsi" w:hint="cs"/>
          <w:b/>
          <w:bCs/>
          <w:color w:val="000000"/>
          <w:rtl/>
        </w:rPr>
        <w:t xml:space="preserve"> </w:t>
      </w:r>
      <w:r w:rsidRPr="00B43829" w:rsidR="0001205E">
        <w:rPr>
          <w:rFonts w:ascii="Arial" w:hAnsi="Arial" w:eastAsiaTheme="minorHAnsi" w:cs="Arial" w:hint="cs"/>
          <w:b/>
          <w:bCs/>
          <w:color w:val="000000"/>
          <w:rtl/>
        </w:rPr>
        <w:t>ينسى</w:t>
      </w:r>
      <w:r w:rsidRPr="00B43829" w:rsidR="0001205E">
        <w:rPr>
          <w:rFonts w:asciiTheme="minorHAnsi" w:eastAsiaTheme="minorHAnsi" w:hAnsiTheme="minorHAnsi" w:cstheme="minorHAnsi" w:hint="cs"/>
          <w:b/>
          <w:bCs/>
          <w:color w:val="000000"/>
          <w:rtl/>
        </w:rPr>
        <w:t xml:space="preserve"> </w:t>
      </w:r>
    </w:p>
    <w:p w:rsidR="006E15DE" w:rsidRPr="00B43829" w:rsidP="002B2EA6" w14:paraId="7DC5B6BD" w14:textId="77777777">
      <w:pPr>
        <w:spacing w:after="160" w:line="259" w:lineRule="auto"/>
        <w:ind w:left="720"/>
        <w:contextualSpacing/>
        <w:rPr>
          <w:rFonts w:ascii="Calibri" w:eastAsia="Calibri" w:hAnsi="Calibri"/>
          <w:b/>
          <w:bCs/>
          <w:color w:val="000000"/>
          <w:sz w:val="28"/>
          <w:szCs w:val="28"/>
          <w:rtl/>
        </w:rPr>
      </w:pPr>
    </w:p>
    <w:p w:rsidR="002B2EA6" w:rsidRPr="00B43829" w:rsidP="002B2EA6" w14:paraId="25006B19" w14:textId="6CBA580F">
      <w:pPr>
        <w:spacing w:after="160" w:line="259" w:lineRule="auto"/>
        <w:ind w:left="720"/>
        <w:contextualSpacing/>
        <w:rPr>
          <w:rFonts w:ascii="Calibri" w:eastAsia="Calibri" w:hAnsi="Calibri"/>
          <w:b/>
          <w:bCs/>
          <w:color w:val="000000"/>
          <w:sz w:val="28"/>
          <w:szCs w:val="28"/>
          <w:rtl/>
        </w:rPr>
      </w:pPr>
      <w:r w:rsidRPr="00B43829">
        <w:rPr>
          <w:rFonts w:asciiTheme="minorHAnsi" w:eastAsiaTheme="minorHAnsi" w:hAnsiTheme="minorHAnsi" w:cstheme="minorHAnsi" w:hint="cs"/>
          <w:b/>
          <w:bCs/>
          <w:color w:val="000000"/>
          <w:sz w:val="28"/>
          <w:szCs w:val="28"/>
          <w:rtl/>
        </w:rPr>
        <w:t xml:space="preserve">      </w:t>
      </w:r>
      <w:r w:rsidRPr="00B43829">
        <w:rPr>
          <w:rFonts w:asciiTheme="minorHAnsi" w:eastAsiaTheme="minorHAnsi" w:hAnsiTheme="minorHAnsi" w:cstheme="minorHAnsi" w:hint="cs"/>
          <w:b/>
          <w:bCs/>
          <w:color w:val="000000"/>
          <w:sz w:val="28"/>
          <w:szCs w:val="28"/>
          <w:rtl/>
        </w:rPr>
        <w:t xml:space="preserve"> </w:t>
      </w:r>
      <w:r w:rsidRPr="00B43829" w:rsidR="00115CC2">
        <w:rPr>
          <w:rFonts w:asciiTheme="minorHAnsi" w:eastAsiaTheme="minorHAnsi" w:hAnsiTheme="minorHAnsi" w:cs="Arial" w:hint="cs"/>
          <w:b/>
          <w:bCs/>
          <w:color w:val="000000"/>
          <w:sz w:val="28"/>
          <w:szCs w:val="28"/>
          <w:rtl/>
        </w:rPr>
        <w:t xml:space="preserve">ب </w:t>
      </w:r>
      <w:r w:rsidRPr="00B43829" w:rsidR="002172AC">
        <w:rPr>
          <w:rFonts w:asciiTheme="minorHAnsi" w:eastAsiaTheme="minorHAnsi" w:hAnsiTheme="minorHAnsi" w:cstheme="minorHAnsi" w:hint="cs"/>
          <w:b/>
          <w:bCs/>
          <w:color w:val="000000"/>
          <w:sz w:val="28"/>
          <w:szCs w:val="28"/>
          <w:rtl/>
        </w:rPr>
        <w:t xml:space="preserve">-  </w:t>
      </w:r>
      <w:r w:rsidRPr="00B43829">
        <w:rPr>
          <w:rFonts w:asciiTheme="minorHAnsi" w:eastAsiaTheme="minorHAnsi" w:hAnsiTheme="minorHAnsi" w:cstheme="minorHAnsi" w:hint="cs"/>
          <w:b/>
          <w:bCs/>
          <w:color w:val="000000"/>
          <w:sz w:val="28"/>
          <w:szCs w:val="28"/>
          <w:rtl/>
        </w:rPr>
        <w:t xml:space="preserve">عللي لما </w:t>
      </w:r>
      <w:r w:rsidRPr="00B43829" w:rsidR="002172AC">
        <w:rPr>
          <w:rFonts w:asciiTheme="minorHAnsi" w:eastAsiaTheme="minorHAnsi" w:hAnsiTheme="minorHAnsi" w:cstheme="minorHAnsi" w:hint="cs"/>
          <w:b/>
          <w:bCs/>
          <w:color w:val="000000"/>
          <w:sz w:val="28"/>
          <w:szCs w:val="28"/>
          <w:rtl/>
        </w:rPr>
        <w:t>يأتي:</w:t>
      </w:r>
    </w:p>
    <w:p w:rsidR="006E15DE" w:rsidRPr="00B43829" w:rsidP="002B2EA6" w14:paraId="1C1960FF" w14:textId="77777777">
      <w:pPr>
        <w:spacing w:after="160" w:line="259" w:lineRule="auto"/>
        <w:ind w:left="720"/>
        <w:contextualSpacing/>
        <w:rPr>
          <w:rFonts w:ascii="Calibri" w:eastAsia="Calibri" w:hAnsi="Calibri"/>
          <w:b/>
          <w:bCs/>
          <w:color w:val="000000"/>
          <w:sz w:val="28"/>
          <w:szCs w:val="28"/>
          <w:rtl/>
        </w:rPr>
      </w:pPr>
    </w:p>
    <w:p w:rsidR="002172AC" w:rsidRPr="00B43829" w:rsidP="002172AC" w14:paraId="14AAD1FC" w14:textId="77777777">
      <w:pPr>
        <w:numPr>
          <w:ilvl w:val="0"/>
          <w:numId w:val="21"/>
        </w:numPr>
        <w:spacing w:after="160" w:line="259" w:lineRule="auto"/>
        <w:ind w:left="1080" w:hanging="360"/>
        <w:contextualSpacing/>
        <w:rPr>
          <w:rFonts w:ascii="Calibri" w:eastAsia="Calibri" w:hAnsi="Calibri" w:cs="Calibri"/>
          <w:b/>
          <w:bCs/>
          <w:color w:val="000000"/>
          <w:sz w:val="28"/>
          <w:szCs w:val="28"/>
        </w:rPr>
      </w:pPr>
      <w:r w:rsidRPr="00B43829">
        <w:rPr>
          <w:rFonts w:asciiTheme="minorHAnsi" w:eastAsiaTheme="minorHAnsi" w:hAnsiTheme="minorHAnsi" w:cstheme="minorHAnsi" w:hint="cs"/>
          <w:b/>
          <w:bCs/>
          <w:color w:val="000000"/>
          <w:sz w:val="28"/>
          <w:szCs w:val="28"/>
          <w:rtl/>
        </w:rPr>
        <w:t>المنافق تثقل عليه جميع العبادات.</w:t>
      </w:r>
    </w:p>
    <w:p w:rsidR="002172AC" w:rsidRPr="00B43829" w:rsidP="002172AC" w14:paraId="78465EA0" w14:textId="77777777">
      <w:pPr>
        <w:spacing w:after="160" w:line="259" w:lineRule="auto"/>
        <w:ind w:left="720"/>
        <w:rPr>
          <w:rFonts w:ascii="Calibri" w:eastAsia="Calibri" w:hAnsi="Calibri"/>
          <w:b/>
          <w:bCs/>
          <w:color w:val="000000"/>
          <w:sz w:val="28"/>
          <w:szCs w:val="28"/>
          <w:rtl/>
        </w:rPr>
      </w:pPr>
      <w:r w:rsidRPr="00B43829">
        <w:rPr>
          <w:rFonts w:asciiTheme="minorHAnsi" w:eastAsiaTheme="minorHAnsi" w:hAnsiTheme="minorHAnsi" w:cstheme="minorHAnsi" w:hint="cs"/>
          <w:b/>
          <w:bCs/>
          <w:color w:val="000000"/>
          <w:sz w:val="28"/>
          <w:szCs w:val="28"/>
          <w:rtl/>
        </w:rPr>
        <w:t>................................................................................................................................</w:t>
      </w:r>
    </w:p>
    <w:p w:rsidR="004E4C44" w:rsidRPr="00B43829" w:rsidP="002172AC" w14:paraId="3EA9152A" w14:textId="77777777">
      <w:pPr>
        <w:spacing w:after="160" w:line="259" w:lineRule="auto"/>
        <w:ind w:left="720"/>
        <w:rPr>
          <w:rFonts w:ascii="Calibri" w:eastAsia="Calibri" w:hAnsi="Calibri"/>
          <w:b/>
          <w:bCs/>
          <w:color w:val="000000"/>
          <w:sz w:val="28"/>
          <w:szCs w:val="28"/>
          <w:rtl/>
        </w:rPr>
      </w:pPr>
    </w:p>
    <w:p w:rsidR="002172AC" w:rsidRPr="00997D29" w:rsidP="00997D29" w14:paraId="779DBB9B" w14:textId="6605FBE9">
      <w:pPr>
        <w:numPr>
          <w:ilvl w:val="0"/>
          <w:numId w:val="22"/>
        </w:numPr>
        <w:spacing w:after="160" w:line="259" w:lineRule="auto"/>
        <w:ind w:left="1040" w:hanging="360"/>
        <w:contextualSpacing/>
        <w:rPr>
          <w:rFonts w:ascii="Calibri" w:eastAsia="Calibri" w:hAnsi="Calibri"/>
          <w:b/>
          <w:bCs/>
          <w:color w:val="000000"/>
          <w:sz w:val="28"/>
          <w:szCs w:val="28"/>
          <w:rtl/>
        </w:rPr>
      </w:pPr>
      <w:r w:rsidRPr="00997D29">
        <w:rPr>
          <w:rFonts w:asciiTheme="minorHAnsi" w:eastAsiaTheme="minorHAnsi" w:hAnsiTheme="minorHAnsi" w:cs="Arial" w:hint="cs"/>
          <w:b/>
          <w:bCs/>
          <w:color w:val="000000"/>
          <w:sz w:val="28"/>
          <w:szCs w:val="28"/>
          <w:rtl/>
        </w:rPr>
        <w:t xml:space="preserve"> </w:t>
      </w:r>
      <w:r w:rsidRPr="00997D29" w:rsidR="00E10976">
        <w:rPr>
          <w:rFonts w:asciiTheme="minorHAnsi" w:eastAsiaTheme="minorHAnsi" w:hAnsiTheme="minorHAnsi" w:cs="Arial" w:hint="cs"/>
          <w:b/>
          <w:bCs/>
          <w:color w:val="000000"/>
          <w:sz w:val="28"/>
          <w:szCs w:val="28"/>
          <w:rtl/>
        </w:rPr>
        <w:t xml:space="preserve">نهى النبي عن كتابة السنة في بداية عهده . </w:t>
      </w:r>
      <w:r w:rsidRPr="00997D29">
        <w:rPr>
          <w:rFonts w:asciiTheme="minorHAnsi" w:eastAsiaTheme="minorHAnsi" w:hAnsiTheme="minorHAnsi" w:cstheme="minorHAnsi" w:hint="cs"/>
          <w:b/>
          <w:bCs/>
          <w:color w:val="000000"/>
          <w:sz w:val="28"/>
          <w:szCs w:val="28"/>
          <w:rtl/>
        </w:rPr>
        <w:t>.</w:t>
      </w:r>
    </w:p>
    <w:p w:rsidR="002172AC" w:rsidRPr="00B43829" w:rsidP="002172AC" w14:paraId="793310DB" w14:textId="77777777">
      <w:pPr>
        <w:spacing w:after="160" w:line="259" w:lineRule="auto"/>
        <w:ind w:left="720"/>
        <w:rPr>
          <w:rFonts w:ascii="Calibri" w:eastAsia="Calibri" w:hAnsi="Calibri"/>
          <w:b/>
          <w:bCs/>
          <w:color w:val="000000"/>
          <w:sz w:val="28"/>
          <w:szCs w:val="28"/>
          <w:rtl/>
        </w:rPr>
      </w:pPr>
      <w:r w:rsidRPr="00B43829">
        <w:rPr>
          <w:rFonts w:asciiTheme="minorHAnsi" w:eastAsiaTheme="minorHAnsi" w:hAnsiTheme="minorHAnsi" w:cstheme="minorHAnsi" w:hint="cs"/>
          <w:b/>
          <w:bCs/>
          <w:color w:val="000000"/>
          <w:sz w:val="28"/>
          <w:szCs w:val="28"/>
          <w:rtl/>
        </w:rPr>
        <w:t>.............................................................................................................................</w:t>
      </w:r>
    </w:p>
    <w:p w:rsidR="004E4C44" w:rsidRPr="00B43829" w:rsidP="002172AC" w14:paraId="371AA2F6" w14:textId="77777777">
      <w:pPr>
        <w:spacing w:after="160" w:line="259" w:lineRule="auto"/>
        <w:ind w:left="720"/>
        <w:rPr>
          <w:rFonts w:ascii="Calibri" w:eastAsia="Calibri" w:hAnsi="Calibri"/>
          <w:b/>
          <w:bCs/>
          <w:color w:val="000000"/>
          <w:sz w:val="28"/>
          <w:szCs w:val="28"/>
          <w:rtl/>
        </w:rPr>
      </w:pPr>
    </w:p>
    <w:p w:rsidR="002172AC" w:rsidRPr="00B43829" w:rsidP="002172AC" w14:paraId="13EA8585" w14:textId="77777777">
      <w:pPr>
        <w:spacing w:after="160" w:line="259" w:lineRule="auto"/>
        <w:ind w:left="720"/>
        <w:rPr>
          <w:rFonts w:ascii="Calibri" w:eastAsia="Calibri" w:hAnsi="Calibri"/>
          <w:b/>
          <w:bCs/>
          <w:color w:val="000000"/>
          <w:sz w:val="28"/>
          <w:szCs w:val="28"/>
          <w:rtl/>
        </w:rPr>
      </w:pPr>
      <w:r w:rsidRPr="00B43829">
        <w:rPr>
          <w:rFonts w:asciiTheme="minorHAnsi" w:eastAsiaTheme="minorHAnsi" w:hAnsiTheme="minorHAnsi" w:cstheme="minorHAnsi" w:hint="cs"/>
          <w:b/>
          <w:bCs/>
          <w:color w:val="000000"/>
          <w:sz w:val="28"/>
          <w:szCs w:val="28"/>
          <w:rtl/>
        </w:rPr>
        <w:t xml:space="preserve">3 </w:t>
      </w:r>
      <w:r w:rsidRPr="00B43829">
        <w:rPr>
          <w:rFonts w:asciiTheme="minorHAnsi" w:eastAsiaTheme="minorHAnsi" w:hAnsiTheme="minorHAnsi" w:cstheme="minorHAnsi"/>
          <w:b/>
          <w:bCs/>
          <w:color w:val="000000"/>
          <w:sz w:val="28"/>
          <w:szCs w:val="28"/>
          <w:rtl/>
        </w:rPr>
        <w:t>–</w:t>
      </w:r>
      <w:r w:rsidRPr="00B43829">
        <w:rPr>
          <w:rFonts w:asciiTheme="minorHAnsi" w:eastAsiaTheme="minorHAnsi" w:hAnsiTheme="minorHAnsi" w:cstheme="minorHAnsi" w:hint="cs"/>
          <w:b/>
          <w:bCs/>
          <w:color w:val="000000"/>
          <w:sz w:val="28"/>
          <w:szCs w:val="28"/>
          <w:rtl/>
        </w:rPr>
        <w:t xml:space="preserve"> التقرب الى الله بالفرائض مقدم على التقرب بالنوافل.</w:t>
      </w:r>
    </w:p>
    <w:p w:rsidR="002172AC" w:rsidRPr="00B43829" w:rsidP="002172AC" w14:paraId="2711041A" w14:textId="77777777">
      <w:pPr>
        <w:spacing w:after="160" w:line="259" w:lineRule="auto"/>
        <w:ind w:left="720"/>
        <w:rPr>
          <w:rFonts w:ascii="Calibri" w:eastAsia="Calibri" w:hAnsi="Calibri"/>
          <w:b/>
          <w:bCs/>
          <w:color w:val="000000"/>
          <w:sz w:val="28"/>
          <w:szCs w:val="28"/>
          <w:rtl/>
        </w:rPr>
      </w:pPr>
      <w:r w:rsidRPr="00B43829">
        <w:rPr>
          <w:rFonts w:asciiTheme="minorHAnsi" w:eastAsiaTheme="minorHAnsi" w:hAnsiTheme="minorHAnsi" w:cstheme="minorHAnsi" w:hint="cs"/>
          <w:b/>
          <w:bCs/>
          <w:color w:val="000000"/>
          <w:sz w:val="28"/>
          <w:szCs w:val="28"/>
          <w:rtl/>
        </w:rPr>
        <w:t>..........................................................................................................................</w:t>
      </w:r>
    </w:p>
    <w:p w:rsidR="004E4C44" w:rsidRPr="00B43829" w:rsidP="002172AC" w14:paraId="52D7298B" w14:textId="77777777">
      <w:pPr>
        <w:spacing w:after="160" w:line="259" w:lineRule="auto"/>
        <w:ind w:left="720"/>
        <w:rPr>
          <w:rFonts w:ascii="Calibri" w:eastAsia="Calibri" w:hAnsi="Calibri"/>
          <w:b/>
          <w:bCs/>
          <w:color w:val="000000"/>
          <w:sz w:val="28"/>
          <w:szCs w:val="28"/>
          <w:rtl/>
        </w:rPr>
      </w:pPr>
    </w:p>
    <w:p w:rsidR="002172AC" w:rsidRPr="00B43829" w:rsidP="002172AC" w14:paraId="23619A01" w14:textId="77777777">
      <w:pPr>
        <w:spacing w:after="160" w:line="259" w:lineRule="auto"/>
        <w:ind w:left="720"/>
        <w:rPr>
          <w:rFonts w:ascii="Calibri" w:eastAsia="Calibri" w:hAnsi="Calibri"/>
          <w:b/>
          <w:bCs/>
          <w:color w:val="000000"/>
          <w:sz w:val="28"/>
          <w:szCs w:val="28"/>
          <w:rtl/>
        </w:rPr>
      </w:pPr>
      <w:r w:rsidRPr="00B43829">
        <w:rPr>
          <w:rFonts w:asciiTheme="minorHAnsi" w:eastAsiaTheme="minorHAnsi" w:hAnsiTheme="minorHAnsi" w:cstheme="minorHAnsi" w:hint="cs"/>
          <w:b/>
          <w:bCs/>
          <w:color w:val="000000"/>
          <w:sz w:val="28"/>
          <w:szCs w:val="28"/>
          <w:rtl/>
        </w:rPr>
        <w:t xml:space="preserve">4 </w:t>
      </w:r>
      <w:r w:rsidRPr="00B43829">
        <w:rPr>
          <w:rFonts w:asciiTheme="minorHAnsi" w:eastAsiaTheme="minorHAnsi" w:hAnsiTheme="minorHAnsi" w:cstheme="minorHAnsi"/>
          <w:b/>
          <w:bCs/>
          <w:color w:val="000000"/>
          <w:sz w:val="28"/>
          <w:szCs w:val="28"/>
          <w:rtl/>
        </w:rPr>
        <w:t>–</w:t>
      </w:r>
      <w:r w:rsidRPr="00B43829">
        <w:rPr>
          <w:rFonts w:asciiTheme="minorHAnsi" w:eastAsiaTheme="minorHAnsi" w:hAnsiTheme="minorHAnsi" w:cstheme="minorHAnsi" w:hint="cs"/>
          <w:b/>
          <w:bCs/>
          <w:color w:val="000000"/>
          <w:sz w:val="28"/>
          <w:szCs w:val="28"/>
          <w:rtl/>
        </w:rPr>
        <w:t xml:space="preserve"> الصدقة في الخفاء أحب الى الله.</w:t>
      </w:r>
    </w:p>
    <w:p w:rsidR="00857067" w:rsidRPr="00B43829" w:rsidP="00FE14D2" w14:paraId="7DEE366D" w14:textId="60AF0A27">
      <w:pPr>
        <w:spacing w:after="160" w:line="259" w:lineRule="auto"/>
        <w:ind w:left="720"/>
        <w:rPr>
          <w:rFonts w:ascii="Calibri" w:eastAsia="Calibri" w:hAnsi="Calibri"/>
          <w:b/>
          <w:bCs/>
          <w:color w:val="000000"/>
          <w:sz w:val="28"/>
          <w:szCs w:val="28"/>
          <w:rtl/>
        </w:rPr>
      </w:pPr>
      <w:r w:rsidRPr="00B43829">
        <w:rPr>
          <w:rFonts w:asciiTheme="minorHAnsi" w:eastAsiaTheme="minorHAnsi" w:hAnsiTheme="minorHAnsi" w:cstheme="minorHAnsi" w:hint="cs"/>
          <w:b/>
          <w:bCs/>
          <w:color w:val="000000"/>
          <w:sz w:val="28"/>
          <w:szCs w:val="28"/>
          <w:rtl/>
        </w:rPr>
        <w:t>...........................................................................................................................</w:t>
      </w:r>
    </w:p>
    <w:p w:rsidR="00216E6E" w:rsidRPr="00216E6E" w:rsidP="00216E6E" w14:paraId="27819B44" w14:textId="32856504">
      <w:pPr>
        <w:spacing w:after="160" w:line="259" w:lineRule="auto"/>
        <w:rPr>
          <w:rFonts w:ascii="Calibri" w:eastAsia="Calibri" w:hAnsi="Calibri"/>
          <w:b/>
          <w:bCs/>
          <w:color w:val="000000"/>
          <w:sz w:val="28"/>
          <w:szCs w:val="28"/>
          <w:rtl/>
        </w:rPr>
      </w:pPr>
      <w:r w:rsidRPr="00B43829">
        <w:rPr>
          <w:rFonts w:ascii="Calibri" w:eastAsia="Calibri" w:hAnsi="Calibri" w:cs="Arial" w:hint="cs"/>
          <w:b/>
          <w:bCs/>
          <w:color w:val="000000"/>
          <w:sz w:val="28"/>
          <w:szCs w:val="28"/>
          <w:rtl/>
        </w:rPr>
        <w:t xml:space="preserve"> السؤال الثالث </w:t>
      </w:r>
      <w:r w:rsidRPr="00B43829">
        <w:rPr>
          <w:rFonts w:ascii="Calibri" w:eastAsia="Calibri" w:hAnsi="Calibri" w:cs="Arial" w:hint="cs"/>
          <w:b/>
          <w:bCs/>
          <w:color w:val="000000"/>
          <w:sz w:val="28"/>
          <w:szCs w:val="28"/>
          <w:rtl/>
          <w:lang w:val="en-GB"/>
        </w:rPr>
        <w:t xml:space="preserve">: أ - </w:t>
      </w:r>
      <w:r w:rsidRPr="00216E6E">
        <w:rPr>
          <w:rFonts w:ascii="Arial" w:eastAsia="Calibri" w:hAnsi="Arial" w:cs="Arial" w:hint="cs"/>
          <w:b/>
          <w:bCs/>
          <w:color w:val="000000"/>
          <w:sz w:val="28"/>
          <w:szCs w:val="28"/>
          <w:rtl/>
        </w:rPr>
        <w:t>اختاري</w:t>
      </w:r>
      <w:r w:rsidRPr="00216E6E">
        <w:rPr>
          <w:rFonts w:ascii="Calibri" w:eastAsia="Calibri" w:hAnsi="Calibri" w:cs="Calibri"/>
          <w:b/>
          <w:bCs/>
          <w:color w:val="000000"/>
          <w:sz w:val="28"/>
          <w:szCs w:val="28"/>
          <w:rtl/>
        </w:rPr>
        <w:t xml:space="preserve"> </w:t>
      </w:r>
      <w:r w:rsidRPr="00216E6E">
        <w:rPr>
          <w:rFonts w:ascii="Arial" w:eastAsia="Calibri" w:hAnsi="Arial" w:cs="Arial" w:hint="cs"/>
          <w:b/>
          <w:bCs/>
          <w:color w:val="000000"/>
          <w:sz w:val="28"/>
          <w:szCs w:val="28"/>
          <w:rtl/>
        </w:rPr>
        <w:t>من</w:t>
      </w:r>
      <w:r w:rsidRPr="00216E6E">
        <w:rPr>
          <w:rFonts w:ascii="Calibri" w:eastAsia="Calibri" w:hAnsi="Calibri" w:cs="Calibri"/>
          <w:b/>
          <w:bCs/>
          <w:color w:val="000000"/>
          <w:sz w:val="28"/>
          <w:szCs w:val="28"/>
          <w:rtl/>
        </w:rPr>
        <w:t xml:space="preserve"> </w:t>
      </w:r>
      <w:r w:rsidRPr="00216E6E">
        <w:rPr>
          <w:rFonts w:ascii="Arial" w:eastAsia="Calibri" w:hAnsi="Arial" w:cs="Arial" w:hint="cs"/>
          <w:b/>
          <w:bCs/>
          <w:color w:val="000000"/>
          <w:sz w:val="28"/>
          <w:szCs w:val="28"/>
          <w:rtl/>
        </w:rPr>
        <w:t>العمود</w:t>
      </w:r>
      <w:r w:rsidRPr="00216E6E">
        <w:rPr>
          <w:rFonts w:ascii="Calibri" w:eastAsia="Calibri" w:hAnsi="Calibri" w:cs="Calibri"/>
          <w:b/>
          <w:bCs/>
          <w:color w:val="000000"/>
          <w:sz w:val="28"/>
          <w:szCs w:val="28"/>
          <w:rtl/>
        </w:rPr>
        <w:t xml:space="preserve"> (</w:t>
      </w:r>
      <w:r w:rsidRPr="00216E6E">
        <w:rPr>
          <w:rFonts w:ascii="Arial" w:eastAsia="Calibri" w:hAnsi="Arial" w:cs="Arial" w:hint="cs"/>
          <w:b/>
          <w:bCs/>
          <w:color w:val="000000"/>
          <w:sz w:val="28"/>
          <w:szCs w:val="28"/>
          <w:rtl/>
        </w:rPr>
        <w:t>أ</w:t>
      </w:r>
      <w:r w:rsidRPr="00216E6E">
        <w:rPr>
          <w:rFonts w:ascii="Calibri" w:eastAsia="Calibri" w:hAnsi="Calibri" w:cs="Calibri"/>
          <w:b/>
          <w:bCs/>
          <w:color w:val="000000"/>
          <w:sz w:val="28"/>
          <w:szCs w:val="28"/>
          <w:rtl/>
        </w:rPr>
        <w:t xml:space="preserve">) </w:t>
      </w:r>
      <w:r w:rsidRPr="00216E6E">
        <w:rPr>
          <w:rFonts w:ascii="Arial" w:eastAsia="Calibri" w:hAnsi="Arial" w:cs="Arial" w:hint="cs"/>
          <w:b/>
          <w:bCs/>
          <w:color w:val="000000"/>
          <w:sz w:val="28"/>
          <w:szCs w:val="28"/>
          <w:rtl/>
        </w:rPr>
        <w:t>ما</w:t>
      </w:r>
      <w:r w:rsidRPr="00216E6E">
        <w:rPr>
          <w:rFonts w:ascii="Calibri" w:eastAsia="Calibri" w:hAnsi="Calibri" w:cs="Calibri"/>
          <w:b/>
          <w:bCs/>
          <w:color w:val="000000"/>
          <w:sz w:val="28"/>
          <w:szCs w:val="28"/>
          <w:rtl/>
        </w:rPr>
        <w:t xml:space="preserve"> </w:t>
      </w:r>
      <w:r w:rsidRPr="00216E6E">
        <w:rPr>
          <w:rFonts w:ascii="Arial" w:eastAsia="Calibri" w:hAnsi="Arial" w:cs="Arial" w:hint="cs"/>
          <w:b/>
          <w:bCs/>
          <w:color w:val="000000"/>
          <w:sz w:val="28"/>
          <w:szCs w:val="28"/>
          <w:rtl/>
        </w:rPr>
        <w:t>يناسبها</w:t>
      </w:r>
      <w:r w:rsidRPr="00216E6E">
        <w:rPr>
          <w:rFonts w:ascii="Calibri" w:eastAsia="Calibri" w:hAnsi="Calibri" w:cs="Calibri"/>
          <w:b/>
          <w:bCs/>
          <w:color w:val="000000"/>
          <w:sz w:val="28"/>
          <w:szCs w:val="28"/>
          <w:rtl/>
        </w:rPr>
        <w:t xml:space="preserve"> </w:t>
      </w:r>
      <w:r w:rsidRPr="00216E6E">
        <w:rPr>
          <w:rFonts w:ascii="Arial" w:eastAsia="Calibri" w:hAnsi="Arial" w:cs="Arial" w:hint="cs"/>
          <w:b/>
          <w:bCs/>
          <w:color w:val="000000"/>
          <w:sz w:val="28"/>
          <w:szCs w:val="28"/>
          <w:rtl/>
        </w:rPr>
        <w:t>من</w:t>
      </w:r>
      <w:r w:rsidRPr="00216E6E">
        <w:rPr>
          <w:rFonts w:ascii="Calibri" w:eastAsia="Calibri" w:hAnsi="Calibri" w:cs="Calibri"/>
          <w:b/>
          <w:bCs/>
          <w:color w:val="000000"/>
          <w:sz w:val="28"/>
          <w:szCs w:val="28"/>
          <w:rtl/>
        </w:rPr>
        <w:t xml:space="preserve"> </w:t>
      </w:r>
      <w:r w:rsidRPr="00216E6E">
        <w:rPr>
          <w:rFonts w:ascii="Arial" w:eastAsia="Calibri" w:hAnsi="Arial" w:cs="Arial" w:hint="cs"/>
          <w:b/>
          <w:bCs/>
          <w:color w:val="000000"/>
          <w:sz w:val="28"/>
          <w:szCs w:val="28"/>
          <w:rtl/>
        </w:rPr>
        <w:t>العمود</w:t>
      </w:r>
      <w:r w:rsidRPr="00216E6E">
        <w:rPr>
          <w:rFonts w:ascii="Calibri" w:eastAsia="Calibri" w:hAnsi="Calibri" w:cs="Calibri"/>
          <w:b/>
          <w:bCs/>
          <w:color w:val="000000"/>
          <w:sz w:val="28"/>
          <w:szCs w:val="28"/>
          <w:rtl/>
        </w:rPr>
        <w:t xml:space="preserve"> (</w:t>
      </w:r>
      <w:r w:rsidRPr="00216E6E">
        <w:rPr>
          <w:rFonts w:ascii="Arial" w:eastAsia="Calibri" w:hAnsi="Arial" w:cs="Arial" w:hint="cs"/>
          <w:b/>
          <w:bCs/>
          <w:color w:val="000000"/>
          <w:sz w:val="28"/>
          <w:szCs w:val="28"/>
          <w:rtl/>
        </w:rPr>
        <w:t>ب</w:t>
      </w:r>
      <w:r w:rsidRPr="00216E6E">
        <w:rPr>
          <w:rFonts w:ascii="Calibri" w:eastAsia="Calibri" w:hAnsi="Calibri" w:cs="Calibri"/>
          <w:b/>
          <w:bCs/>
          <w:color w:val="000000"/>
          <w:sz w:val="28"/>
          <w:szCs w:val="28"/>
          <w:rtl/>
        </w:rPr>
        <w:t xml:space="preserve">) </w:t>
      </w:r>
      <w:r w:rsidRPr="00216E6E">
        <w:rPr>
          <w:rFonts w:ascii="Calibri" w:eastAsia="Calibri" w:hAnsi="Calibri" w:cs="Calibri" w:hint="cs"/>
          <w:b/>
          <w:bCs/>
          <w:color w:val="000000"/>
          <w:sz w:val="28"/>
          <w:szCs w:val="28"/>
          <w:rtl/>
        </w:rPr>
        <w:t xml:space="preserve"> </w:t>
      </w:r>
      <w:r w:rsidRPr="00216E6E">
        <w:rPr>
          <w:rFonts w:ascii="Calibri" w:eastAsia="Calibri" w:hAnsi="Calibri" w:cs="Calibri"/>
          <w:b/>
          <w:bCs/>
          <w:color w:val="000000"/>
          <w:sz w:val="28"/>
          <w:szCs w:val="28"/>
          <w:rtl/>
        </w:rPr>
        <w:t xml:space="preserve">  </w:t>
      </w:r>
      <w:r w:rsidRPr="00216E6E">
        <w:rPr>
          <w:rFonts w:ascii="Arial" w:eastAsia="Calibri" w:hAnsi="Arial" w:cs="Arial" w:hint="cs"/>
          <w:b/>
          <w:bCs/>
          <w:color w:val="000000"/>
          <w:sz w:val="28"/>
          <w:szCs w:val="28"/>
          <w:rtl/>
        </w:rPr>
        <w:t>فيما</w:t>
      </w:r>
      <w:r w:rsidRPr="00216E6E">
        <w:rPr>
          <w:rFonts w:ascii="Calibri" w:eastAsia="Calibri" w:hAnsi="Calibri" w:cs="Calibri"/>
          <w:b/>
          <w:bCs/>
          <w:color w:val="000000"/>
          <w:sz w:val="28"/>
          <w:szCs w:val="28"/>
          <w:rtl/>
        </w:rPr>
        <w:t xml:space="preserve"> </w:t>
      </w:r>
      <w:r w:rsidRPr="00216E6E">
        <w:rPr>
          <w:rFonts w:ascii="Arial" w:eastAsia="Calibri" w:hAnsi="Arial" w:cs="Arial" w:hint="cs"/>
          <w:b/>
          <w:bCs/>
          <w:color w:val="000000"/>
          <w:sz w:val="28"/>
          <w:szCs w:val="28"/>
          <w:rtl/>
        </w:rPr>
        <w:t>يلي</w:t>
      </w:r>
      <w:r w:rsidRPr="00216E6E">
        <w:rPr>
          <w:rFonts w:ascii="Calibri" w:eastAsia="Calibri" w:hAnsi="Calibri" w:cs="Calibri"/>
          <w:b/>
          <w:bCs/>
          <w:color w:val="000000"/>
          <w:sz w:val="28"/>
          <w:szCs w:val="28"/>
          <w:rtl/>
        </w:rPr>
        <w:t xml:space="preserve"> :-</w:t>
      </w:r>
      <w:r w:rsidRPr="00216E6E">
        <w:rPr>
          <w:rFonts w:ascii="Calibri" w:eastAsia="Calibri" w:hAnsi="Calibri" w:cs="Calibri" w:hint="cs"/>
          <w:b/>
          <w:bCs/>
          <w:color w:val="000000"/>
          <w:sz w:val="28"/>
          <w:szCs w:val="28"/>
          <w:rtl/>
        </w:rPr>
        <w:t xml:space="preserve"> </w:t>
      </w:r>
      <w:r w:rsidRPr="00216E6E">
        <w:rPr>
          <w:rFonts w:ascii="Calibri" w:eastAsia="Calibri" w:hAnsi="Calibri" w:hint="cs"/>
          <w:b/>
          <w:bCs/>
          <w:color w:val="000000"/>
          <w:sz w:val="28"/>
          <w:szCs w:val="28"/>
          <w:rtl/>
        </w:rPr>
        <w:t xml:space="preserve">                                               </w:t>
      </w:r>
    </w:p>
    <w:tbl>
      <w:tblPr>
        <w:tblStyle w:val="TableNormal"/>
        <w:tblpPr w:leftFromText="180" w:rightFromText="180" w:vertAnchor="text" w:horzAnchor="margin" w:tblpXSpec="center" w:tblpY="651"/>
        <w:tblOverlap w:val="never"/>
        <w:bidiVisual/>
        <w:tblW w:w="9807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4" w:space="0" w:color="000000"/>
          <w:insideV w:val="single" w:sz="4" w:space="0" w:color="000000"/>
        </w:tblBorders>
        <w:tblLayout w:type="fixed"/>
        <w:tblLook w:val="0000"/>
      </w:tblPr>
      <w:tblGrid>
        <w:gridCol w:w="2717"/>
        <w:gridCol w:w="920"/>
        <w:gridCol w:w="255"/>
        <w:gridCol w:w="5915"/>
      </w:tblGrid>
      <w:tr w14:paraId="70C6AF12" w14:textId="77777777" w:rsidTr="002B3BE9">
        <w:tblPrEx>
          <w:tblW w:w="9807" w:type="dxa"/>
          <w:tblBorders>
            <w:top w:val="single" w:sz="8" w:space="0" w:color="000000"/>
            <w:left w:val="single" w:sz="8" w:space="0" w:color="000000"/>
            <w:bottom w:val="single" w:sz="8" w:space="0" w:color="000000"/>
            <w:right w:val="single" w:sz="8" w:space="0" w:color="000000"/>
            <w:insideH w:val="single" w:sz="4" w:space="0" w:color="000000"/>
            <w:insideV w:val="single" w:sz="4" w:space="0" w:color="000000"/>
          </w:tblBorders>
          <w:tblLayout w:type="fixed"/>
          <w:tblLook w:val="0000"/>
        </w:tblPrEx>
        <w:trPr>
          <w:trHeight w:val="367"/>
        </w:trPr>
        <w:tc>
          <w:tcPr>
            <w:tcW w:w="2717" w:type="dxa"/>
            <w:vAlign w:val="center"/>
          </w:tcPr>
          <w:p w:rsidR="00216E6E" w:rsidRPr="00216E6E" w:rsidP="00216E6E" w14:paraId="322E4D1B" w14:textId="77777777">
            <w:pPr>
              <w:spacing w:after="160" w:line="259" w:lineRule="auto"/>
              <w:jc w:val="center"/>
              <w:rPr>
                <w:rFonts w:ascii="Calibri" w:eastAsia="Calibri" w:hAnsi="Calibri" w:cs="Calibri"/>
                <w:b/>
                <w:bCs/>
                <w:color w:val="000000"/>
                <w:sz w:val="28"/>
                <w:szCs w:val="28"/>
              </w:rPr>
            </w:pPr>
            <w:r w:rsidRPr="00216E6E">
              <w:rPr>
                <w:rFonts w:ascii="Calibri" w:eastAsia="Calibri" w:hAnsi="Calibri" w:cs="Calibri"/>
                <w:b/>
                <w:bCs/>
                <w:color w:val="000000"/>
                <w:sz w:val="28"/>
                <w:szCs w:val="28"/>
                <w:rtl/>
              </w:rPr>
              <w:t xml:space="preserve">(  </w:t>
            </w:r>
            <w:r w:rsidRPr="00216E6E">
              <w:rPr>
                <w:rFonts w:ascii="Arial" w:eastAsia="Calibri" w:hAnsi="Arial" w:cs="Arial" w:hint="cs"/>
                <w:b/>
                <w:bCs/>
                <w:color w:val="000000"/>
                <w:sz w:val="28"/>
                <w:szCs w:val="28"/>
                <w:rtl/>
              </w:rPr>
              <w:t>أ</w:t>
            </w:r>
            <w:r w:rsidRPr="00216E6E">
              <w:rPr>
                <w:rFonts w:ascii="Calibri" w:eastAsia="Calibri" w:hAnsi="Calibri" w:cs="Calibri"/>
                <w:b/>
                <w:bCs/>
                <w:color w:val="000000"/>
                <w:sz w:val="28"/>
                <w:szCs w:val="28"/>
                <w:rtl/>
              </w:rPr>
              <w:t xml:space="preserve">   )</w:t>
            </w:r>
          </w:p>
        </w:tc>
        <w:tc>
          <w:tcPr>
            <w:tcW w:w="920" w:type="dxa"/>
            <w:tcBorders>
              <w:right w:val="single" w:sz="8" w:space="0" w:color="000000"/>
            </w:tcBorders>
            <w:vAlign w:val="center"/>
          </w:tcPr>
          <w:p w:rsidR="00216E6E" w:rsidRPr="00216E6E" w:rsidP="00216E6E" w14:paraId="3550D0A3" w14:textId="77777777">
            <w:pPr>
              <w:spacing w:after="160" w:line="259" w:lineRule="auto"/>
              <w:jc w:val="center"/>
              <w:rPr>
                <w:rFonts w:ascii="Calibri" w:eastAsia="Calibri" w:hAnsi="Calibri" w:cs="Calibri"/>
                <w:b/>
                <w:bCs/>
                <w:color w:val="000000"/>
                <w:sz w:val="28"/>
                <w:szCs w:val="28"/>
              </w:rPr>
            </w:pPr>
            <w:r w:rsidRPr="00216E6E">
              <w:rPr>
                <w:rFonts w:ascii="Arial" w:eastAsia="Calibri" w:hAnsi="Arial" w:cs="Arial" w:hint="cs"/>
                <w:b/>
                <w:bCs/>
                <w:color w:val="000000"/>
                <w:sz w:val="28"/>
                <w:szCs w:val="28"/>
                <w:rtl/>
              </w:rPr>
              <w:t>االرقم</w:t>
            </w:r>
            <w:r w:rsidRPr="00216E6E">
              <w:rPr>
                <w:rFonts w:ascii="Calibri" w:eastAsia="Calibri" w:hAnsi="Calibri" w:cs="Calibri"/>
                <w:b/>
                <w:bCs/>
                <w:color w:val="000000"/>
                <w:sz w:val="28"/>
                <w:szCs w:val="28"/>
                <w:rtl/>
              </w:rPr>
              <w:t xml:space="preserve"> </w:t>
            </w:r>
            <w:r w:rsidRPr="00216E6E">
              <w:rPr>
                <w:rFonts w:ascii="Calibri" w:eastAsia="Calibri" w:hAnsi="Calibri" w:cs="Calibri" w:hint="cs"/>
                <w:b/>
                <w:bCs/>
                <w:color w:val="000000"/>
                <w:sz w:val="28"/>
                <w:szCs w:val="28"/>
                <w:rtl/>
              </w:rPr>
              <w:t xml:space="preserve"> </w:t>
            </w:r>
          </w:p>
        </w:tc>
        <w:tc>
          <w:tcPr>
            <w:tcW w:w="255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  <w:vAlign w:val="center"/>
          </w:tcPr>
          <w:p w:rsidR="00216E6E" w:rsidRPr="00216E6E" w:rsidP="00216E6E" w14:paraId="7860D028" w14:textId="77777777">
            <w:pPr>
              <w:spacing w:after="160" w:line="259" w:lineRule="auto"/>
              <w:jc w:val="center"/>
              <w:rPr>
                <w:rFonts w:ascii="Calibri" w:eastAsia="Calibri" w:hAnsi="Calibri" w:cs="Calibri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5915" w:type="dxa"/>
            <w:tcBorders>
              <w:left w:val="single" w:sz="8" w:space="0" w:color="000000"/>
            </w:tcBorders>
            <w:vAlign w:val="center"/>
          </w:tcPr>
          <w:p w:rsidR="00216E6E" w:rsidRPr="00216E6E" w:rsidP="00216E6E" w14:paraId="351E91A8" w14:textId="77777777">
            <w:pPr>
              <w:spacing w:after="160" w:line="259" w:lineRule="auto"/>
              <w:jc w:val="center"/>
              <w:rPr>
                <w:rFonts w:ascii="Calibri" w:eastAsia="Calibri" w:hAnsi="Calibri" w:cs="Calibri"/>
                <w:b/>
                <w:bCs/>
                <w:color w:val="000000"/>
                <w:sz w:val="28"/>
                <w:szCs w:val="28"/>
              </w:rPr>
            </w:pPr>
            <w:r w:rsidRPr="00216E6E">
              <w:rPr>
                <w:rFonts w:ascii="Calibri" w:eastAsia="Calibri" w:hAnsi="Calibri" w:cs="Calibri"/>
                <w:b/>
                <w:bCs/>
                <w:color w:val="000000"/>
                <w:sz w:val="28"/>
                <w:szCs w:val="28"/>
                <w:rtl/>
              </w:rPr>
              <w:t xml:space="preserve">(  </w:t>
            </w:r>
            <w:r w:rsidRPr="00216E6E">
              <w:rPr>
                <w:rFonts w:ascii="Arial" w:eastAsia="Calibri" w:hAnsi="Arial" w:cs="Arial" w:hint="cs"/>
                <w:b/>
                <w:bCs/>
                <w:color w:val="000000"/>
                <w:sz w:val="28"/>
                <w:szCs w:val="28"/>
                <w:rtl/>
              </w:rPr>
              <w:t>ب</w:t>
            </w:r>
            <w:r w:rsidRPr="00216E6E">
              <w:rPr>
                <w:rFonts w:ascii="Calibri" w:eastAsia="Calibri" w:hAnsi="Calibri" w:cs="Calibri"/>
                <w:b/>
                <w:bCs/>
                <w:color w:val="000000"/>
                <w:sz w:val="28"/>
                <w:szCs w:val="28"/>
                <w:rtl/>
              </w:rPr>
              <w:t xml:space="preserve">  )</w:t>
            </w:r>
          </w:p>
        </w:tc>
      </w:tr>
      <w:tr w14:paraId="7F0224D8" w14:textId="77777777" w:rsidTr="002B3BE9">
        <w:tblPrEx>
          <w:tblW w:w="9807" w:type="dxa"/>
          <w:tblLayout w:type="fixed"/>
          <w:tblLook w:val="0000"/>
        </w:tblPrEx>
        <w:trPr>
          <w:trHeight w:val="289"/>
        </w:trPr>
        <w:tc>
          <w:tcPr>
            <w:tcW w:w="2717" w:type="dxa"/>
            <w:vAlign w:val="center"/>
          </w:tcPr>
          <w:p w:rsidR="00216E6E" w:rsidRPr="00216E6E" w:rsidP="00216E6E" w14:paraId="11374BF7" w14:textId="3474A7AA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ind w:left="720"/>
              <w:contextualSpacing/>
              <w:rPr>
                <w:rFonts w:ascii="Calibri" w:eastAsia="Calibri" w:hAnsi="Calibri" w:cs="Calibri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Arial" w:eastAsia="Calibri" w:hAnsi="Arial" w:cs="Arial" w:hint="cs"/>
                <w:b/>
                <w:bCs/>
                <w:color w:val="000000"/>
                <w:sz w:val="28"/>
                <w:szCs w:val="28"/>
                <w:rtl/>
              </w:rPr>
              <w:t xml:space="preserve">بين </w:t>
            </w:r>
          </w:p>
        </w:tc>
        <w:tc>
          <w:tcPr>
            <w:tcW w:w="920" w:type="dxa"/>
            <w:tcBorders>
              <w:right w:val="single" w:sz="8" w:space="0" w:color="000000"/>
            </w:tcBorders>
          </w:tcPr>
          <w:p w:rsidR="00216E6E" w:rsidRPr="00216E6E" w:rsidP="00216E6E" w14:paraId="1169F11D" w14:textId="77777777">
            <w:pPr>
              <w:spacing w:after="160" w:line="259" w:lineRule="auto"/>
              <w:rPr>
                <w:rFonts w:ascii="Calibri" w:eastAsia="Calibri" w:hAnsi="Calibri" w:cs="Calibri"/>
                <w:b/>
                <w:bCs/>
                <w:color w:val="008000"/>
                <w:sz w:val="28"/>
                <w:szCs w:val="28"/>
              </w:rPr>
            </w:pPr>
            <w:r w:rsidRPr="00216E6E">
              <w:rPr>
                <w:rFonts w:ascii="Calibri" w:eastAsia="Calibri" w:hAnsi="Calibri" w:cs="Calibri"/>
                <w:b/>
                <w:bCs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255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216E6E" w:rsidRPr="00216E6E" w:rsidP="00216E6E" w14:paraId="2853A9B9" w14:textId="77777777">
            <w:pPr>
              <w:spacing w:after="160" w:line="259" w:lineRule="auto"/>
              <w:rPr>
                <w:rFonts w:ascii="Calibri" w:eastAsia="Calibri" w:hAnsi="Calibri" w:cs="Calibri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5915" w:type="dxa"/>
            <w:tcBorders>
              <w:left w:val="single" w:sz="8" w:space="0" w:color="000000"/>
            </w:tcBorders>
            <w:vAlign w:val="center"/>
          </w:tcPr>
          <w:p w:rsidR="00216E6E" w:rsidRPr="00216E6E" w:rsidP="00216E6E" w14:paraId="2CA2DCEC" w14:textId="77777777">
            <w:pPr>
              <w:numPr>
                <w:ilvl w:val="0"/>
                <w:numId w:val="2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ind w:left="133" w:hanging="20"/>
              <w:contextualSpacing/>
              <w:rPr>
                <w:rFonts w:ascii="Calibri" w:eastAsia="Calibri" w:hAnsi="Calibri" w:cs="Calibri"/>
                <w:b/>
                <w:bCs/>
                <w:color w:val="000000"/>
                <w:sz w:val="28"/>
                <w:szCs w:val="28"/>
              </w:rPr>
            </w:pPr>
            <w:r w:rsidRPr="00216E6E">
              <w:rPr>
                <w:rFonts w:ascii="Arial" w:eastAsia="Calibri" w:hAnsi="Arial" w:cs="Arial" w:hint="cs"/>
                <w:b/>
                <w:bCs/>
                <w:color w:val="000000"/>
                <w:sz w:val="28"/>
                <w:szCs w:val="28"/>
                <w:rtl/>
              </w:rPr>
              <w:t>النبات</w:t>
            </w:r>
            <w:r w:rsidRPr="00216E6E">
              <w:rPr>
                <w:rFonts w:ascii="Calibri" w:eastAsia="Calibri" w:hAnsi="Calibri" w:cs="Calibri" w:hint="cs"/>
                <w:b/>
                <w:bCs/>
                <w:color w:val="000000"/>
                <w:sz w:val="28"/>
                <w:szCs w:val="28"/>
                <w:rtl/>
              </w:rPr>
              <w:t xml:space="preserve"> </w:t>
            </w:r>
            <w:r w:rsidRPr="00216E6E">
              <w:rPr>
                <w:rFonts w:ascii="Arial" w:eastAsia="Calibri" w:hAnsi="Arial" w:cs="Arial" w:hint="cs"/>
                <w:b/>
                <w:bCs/>
                <w:color w:val="000000"/>
                <w:sz w:val="28"/>
                <w:szCs w:val="28"/>
                <w:rtl/>
              </w:rPr>
              <w:t>الصغير</w:t>
            </w:r>
            <w:r w:rsidRPr="00216E6E">
              <w:rPr>
                <w:rFonts w:ascii="Calibri" w:eastAsia="Calibri" w:hAnsi="Calibri" w:cs="Calibri" w:hint="cs"/>
                <w:b/>
                <w:bCs/>
                <w:color w:val="000000"/>
                <w:sz w:val="28"/>
                <w:szCs w:val="28"/>
                <w:rtl/>
              </w:rPr>
              <w:t xml:space="preserve"> </w:t>
            </w:r>
            <w:r w:rsidRPr="00216E6E">
              <w:rPr>
                <w:rFonts w:ascii="Arial" w:eastAsia="Calibri" w:hAnsi="Arial" w:cs="Arial" w:hint="cs"/>
                <w:b/>
                <w:bCs/>
                <w:color w:val="000000"/>
                <w:sz w:val="28"/>
                <w:szCs w:val="28"/>
                <w:rtl/>
              </w:rPr>
              <w:t>الرطب</w:t>
            </w:r>
            <w:r w:rsidRPr="00216E6E">
              <w:rPr>
                <w:rFonts w:ascii="Calibri" w:eastAsia="Calibri" w:hAnsi="Calibri" w:cs="Calibri" w:hint="cs"/>
                <w:b/>
                <w:bCs/>
                <w:color w:val="000000"/>
                <w:sz w:val="28"/>
                <w:szCs w:val="28"/>
                <w:rtl/>
              </w:rPr>
              <w:t xml:space="preserve"> </w:t>
            </w:r>
          </w:p>
        </w:tc>
      </w:tr>
      <w:tr w14:paraId="577799C8" w14:textId="77777777" w:rsidTr="002B3BE9">
        <w:tblPrEx>
          <w:tblW w:w="9807" w:type="dxa"/>
          <w:tblLayout w:type="fixed"/>
          <w:tblLook w:val="0000"/>
        </w:tblPrEx>
        <w:trPr>
          <w:trHeight w:val="206"/>
        </w:trPr>
        <w:tc>
          <w:tcPr>
            <w:tcW w:w="2717" w:type="dxa"/>
            <w:vAlign w:val="center"/>
          </w:tcPr>
          <w:p w:rsidR="00216E6E" w:rsidRPr="00216E6E" w:rsidP="00216E6E" w14:paraId="104C6DE1" w14:textId="21CD45F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ind w:left="720"/>
              <w:contextualSpacing/>
              <w:rPr>
                <w:rFonts w:ascii="Calibri" w:eastAsia="Calibri" w:hAnsi="Calibri" w:cs="Calibri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Arial" w:eastAsia="Calibri" w:hAnsi="Arial" w:cs="Arial" w:hint="cs"/>
                <w:b/>
                <w:bCs/>
                <w:color w:val="000000"/>
                <w:sz w:val="28"/>
                <w:szCs w:val="28"/>
                <w:rtl/>
              </w:rPr>
              <w:t>الحمى</w:t>
            </w:r>
          </w:p>
        </w:tc>
        <w:tc>
          <w:tcPr>
            <w:tcW w:w="920" w:type="dxa"/>
            <w:tcBorders>
              <w:right w:val="single" w:sz="8" w:space="0" w:color="000000"/>
            </w:tcBorders>
          </w:tcPr>
          <w:p w:rsidR="00216E6E" w:rsidRPr="00216E6E" w:rsidP="00216E6E" w14:paraId="5F200A82" w14:textId="77777777">
            <w:pPr>
              <w:spacing w:after="160" w:line="259" w:lineRule="auto"/>
              <w:rPr>
                <w:rFonts w:ascii="Calibri" w:eastAsia="Calibri" w:hAnsi="Calibri" w:cs="Calibri"/>
                <w:b/>
                <w:bCs/>
                <w:color w:val="008000"/>
                <w:sz w:val="28"/>
                <w:szCs w:val="28"/>
              </w:rPr>
            </w:pPr>
            <w:r w:rsidRPr="00216E6E">
              <w:rPr>
                <w:rFonts w:ascii="Calibri" w:eastAsia="Calibri" w:hAnsi="Calibri" w:cs="Calibri"/>
                <w:b/>
                <w:bCs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255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216E6E" w:rsidRPr="00216E6E" w:rsidP="00216E6E" w14:paraId="6B3FF8C9" w14:textId="77777777">
            <w:pPr>
              <w:spacing w:after="160" w:line="259" w:lineRule="auto"/>
              <w:rPr>
                <w:rFonts w:ascii="Calibri" w:eastAsia="Calibri" w:hAnsi="Calibri" w:cs="Calibri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5915" w:type="dxa"/>
            <w:tcBorders>
              <w:left w:val="single" w:sz="8" w:space="0" w:color="000000"/>
            </w:tcBorders>
            <w:vAlign w:val="center"/>
          </w:tcPr>
          <w:p w:rsidR="00216E6E" w:rsidRPr="00216E6E" w:rsidP="00216E6E" w14:paraId="103835E0" w14:textId="77777777">
            <w:pPr>
              <w:numPr>
                <w:ilvl w:val="0"/>
                <w:numId w:val="2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ind w:left="133" w:hanging="20"/>
              <w:contextualSpacing/>
              <w:rPr>
                <w:rFonts w:ascii="Calibri" w:eastAsia="Calibri" w:hAnsi="Calibri" w:cs="Calibri"/>
                <w:b/>
                <w:bCs/>
                <w:color w:val="000000"/>
                <w:sz w:val="28"/>
                <w:szCs w:val="28"/>
              </w:rPr>
            </w:pPr>
            <w:r w:rsidRPr="00216E6E">
              <w:rPr>
                <w:rFonts w:ascii="Calibri" w:eastAsia="Calibri" w:hAnsi="Calibri" w:cs="Calibri" w:hint="cs"/>
                <w:b/>
                <w:bCs/>
                <w:color w:val="000000"/>
                <w:sz w:val="28"/>
                <w:szCs w:val="28"/>
                <w:rtl/>
              </w:rPr>
              <w:t xml:space="preserve"> </w:t>
            </w:r>
            <w:r w:rsidRPr="00216E6E">
              <w:rPr>
                <w:rFonts w:ascii="Arial" w:eastAsia="Calibri" w:hAnsi="Arial" w:cs="Arial" w:hint="cs"/>
                <w:b/>
                <w:bCs/>
                <w:color w:val="000000"/>
                <w:sz w:val="28"/>
                <w:szCs w:val="28"/>
                <w:rtl/>
              </w:rPr>
              <w:t>شجرة</w:t>
            </w:r>
            <w:r w:rsidRPr="00216E6E">
              <w:rPr>
                <w:rFonts w:ascii="Calibri" w:eastAsia="Calibri" w:hAnsi="Calibri" w:cs="Calibri" w:hint="cs"/>
                <w:b/>
                <w:bCs/>
                <w:color w:val="000000"/>
                <w:sz w:val="28"/>
                <w:szCs w:val="28"/>
                <w:rtl/>
              </w:rPr>
              <w:t xml:space="preserve"> </w:t>
            </w:r>
            <w:r w:rsidRPr="00216E6E">
              <w:rPr>
                <w:rFonts w:ascii="Arial" w:eastAsia="Calibri" w:hAnsi="Arial" w:cs="Arial" w:hint="cs"/>
                <w:b/>
                <w:bCs/>
                <w:color w:val="000000"/>
                <w:sz w:val="28"/>
                <w:szCs w:val="28"/>
                <w:rtl/>
              </w:rPr>
              <w:t>كبيره</w:t>
            </w:r>
            <w:r w:rsidRPr="00216E6E">
              <w:rPr>
                <w:rFonts w:ascii="Calibri" w:eastAsia="Calibri" w:hAnsi="Calibri" w:cs="Calibri" w:hint="cs"/>
                <w:b/>
                <w:bCs/>
                <w:color w:val="000000"/>
                <w:sz w:val="28"/>
                <w:szCs w:val="28"/>
                <w:rtl/>
              </w:rPr>
              <w:t xml:space="preserve">  </w:t>
            </w:r>
          </w:p>
        </w:tc>
      </w:tr>
      <w:tr w14:paraId="2BC23CAE" w14:textId="77777777" w:rsidTr="002B3BE9">
        <w:tblPrEx>
          <w:tblW w:w="9807" w:type="dxa"/>
          <w:tblLayout w:type="fixed"/>
          <w:tblLook w:val="0000"/>
        </w:tblPrEx>
        <w:trPr>
          <w:trHeight w:val="122"/>
        </w:trPr>
        <w:tc>
          <w:tcPr>
            <w:tcW w:w="2717" w:type="dxa"/>
            <w:vAlign w:val="center"/>
          </w:tcPr>
          <w:p w:rsidR="00216E6E" w:rsidRPr="00216E6E" w:rsidP="00216E6E" w14:paraId="22536B78" w14:textId="790BCA0B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ind w:left="720"/>
              <w:contextualSpacing/>
              <w:rPr>
                <w:rFonts w:ascii="Calibri" w:eastAsia="Calibri" w:hAnsi="Calibri" w:cs="Calibri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Arial" w:eastAsia="Calibri" w:hAnsi="Arial" w:cs="Arial" w:hint="cs"/>
                <w:b/>
                <w:bCs/>
                <w:color w:val="000000"/>
                <w:sz w:val="28"/>
                <w:szCs w:val="28"/>
                <w:rtl/>
              </w:rPr>
              <w:t xml:space="preserve">الفطرة </w:t>
            </w:r>
          </w:p>
        </w:tc>
        <w:tc>
          <w:tcPr>
            <w:tcW w:w="920" w:type="dxa"/>
            <w:tcBorders>
              <w:right w:val="single" w:sz="8" w:space="0" w:color="000000"/>
            </w:tcBorders>
          </w:tcPr>
          <w:p w:rsidR="00216E6E" w:rsidRPr="00216E6E" w:rsidP="00216E6E" w14:paraId="754E9DF4" w14:textId="77777777">
            <w:pPr>
              <w:spacing w:after="160" w:line="259" w:lineRule="auto"/>
              <w:rPr>
                <w:rFonts w:ascii="Calibri" w:eastAsia="Calibri" w:hAnsi="Calibri" w:cs="Calibri"/>
                <w:b/>
                <w:bCs/>
                <w:color w:val="008000"/>
                <w:sz w:val="28"/>
                <w:szCs w:val="28"/>
              </w:rPr>
            </w:pPr>
            <w:r w:rsidRPr="00216E6E">
              <w:rPr>
                <w:rFonts w:ascii="Calibri" w:eastAsia="Calibri" w:hAnsi="Calibri" w:cs="Calibri"/>
                <w:b/>
                <w:bCs/>
                <w:color w:val="000000"/>
                <w:sz w:val="28"/>
                <w:szCs w:val="28"/>
              </w:rPr>
              <w:t xml:space="preserve"> </w:t>
            </w:r>
          </w:p>
        </w:tc>
        <w:tc>
          <w:tcPr>
            <w:tcW w:w="255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216E6E" w:rsidRPr="00216E6E" w:rsidP="00216E6E" w14:paraId="640E7ECB" w14:textId="77777777">
            <w:pPr>
              <w:spacing w:after="160" w:line="259" w:lineRule="auto"/>
              <w:rPr>
                <w:rFonts w:ascii="Calibri" w:eastAsia="Calibri" w:hAnsi="Calibri" w:cs="Calibri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5915" w:type="dxa"/>
            <w:tcBorders>
              <w:left w:val="single" w:sz="8" w:space="0" w:color="000000"/>
            </w:tcBorders>
            <w:vAlign w:val="center"/>
          </w:tcPr>
          <w:p w:rsidR="00216E6E" w:rsidRPr="00216E6E" w:rsidP="00216E6E" w14:paraId="1B2313FB" w14:textId="0D0FFB42">
            <w:pPr>
              <w:numPr>
                <w:ilvl w:val="0"/>
                <w:numId w:val="2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ind w:left="133" w:hanging="20"/>
              <w:contextualSpacing/>
              <w:rPr>
                <w:rFonts w:ascii="Calibri" w:eastAsia="Calibri" w:hAnsi="Calibri" w:cs="Calibri"/>
                <w:b/>
                <w:bCs/>
                <w:color w:val="000000"/>
                <w:sz w:val="28"/>
                <w:szCs w:val="28"/>
              </w:rPr>
            </w:pPr>
            <w:r>
              <w:rPr>
                <w:rFonts w:ascii="Arial" w:eastAsia="Calibri" w:hAnsi="Arial" w:cs="Arial" w:hint="cs"/>
                <w:b/>
                <w:bCs/>
                <w:color w:val="000000"/>
                <w:sz w:val="28"/>
                <w:szCs w:val="28"/>
                <w:rtl/>
              </w:rPr>
              <w:t xml:space="preserve">واضح </w:t>
            </w:r>
          </w:p>
        </w:tc>
      </w:tr>
      <w:tr w14:paraId="31AB1B32" w14:textId="77777777" w:rsidTr="002B3BE9">
        <w:tblPrEx>
          <w:tblW w:w="9807" w:type="dxa"/>
          <w:tblLayout w:type="fixed"/>
          <w:tblLook w:val="0000"/>
        </w:tblPrEx>
        <w:trPr>
          <w:trHeight w:val="246"/>
        </w:trPr>
        <w:tc>
          <w:tcPr>
            <w:tcW w:w="2717" w:type="dxa"/>
            <w:vMerge w:val="restart"/>
            <w:vAlign w:val="center"/>
          </w:tcPr>
          <w:p w:rsidR="00216E6E" w:rsidRPr="00216E6E" w:rsidP="00216E6E" w14:paraId="559EB767" w14:textId="777777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ind w:left="720"/>
              <w:contextualSpacing/>
              <w:rPr>
                <w:rFonts w:ascii="Calibri" w:eastAsia="Calibri" w:hAnsi="Calibri" w:cs="Calibri"/>
                <w:b/>
                <w:bCs/>
                <w:color w:val="000000"/>
                <w:sz w:val="28"/>
                <w:szCs w:val="28"/>
              </w:rPr>
            </w:pPr>
            <w:r w:rsidRPr="00216E6E">
              <w:rPr>
                <w:rFonts w:ascii="Arial" w:eastAsia="Calibri" w:hAnsi="Arial" w:cs="Arial" w:hint="cs"/>
                <w:b/>
                <w:bCs/>
                <w:color w:val="000000"/>
                <w:sz w:val="28"/>
                <w:szCs w:val="28"/>
                <w:rtl/>
              </w:rPr>
              <w:t>خامة</w:t>
            </w:r>
            <w:r w:rsidRPr="00216E6E">
              <w:rPr>
                <w:rFonts w:ascii="Calibri" w:eastAsia="Calibri" w:hAnsi="Calibri" w:cs="Calibri" w:hint="cs"/>
                <w:b/>
                <w:bCs/>
                <w:color w:val="000000"/>
                <w:sz w:val="28"/>
                <w:szCs w:val="28"/>
                <w:rtl/>
              </w:rPr>
              <w:t xml:space="preserve"> </w:t>
            </w:r>
            <w:r w:rsidRPr="00216E6E">
              <w:rPr>
                <w:rFonts w:ascii="Arial" w:eastAsia="Calibri" w:hAnsi="Arial" w:cs="Arial" w:hint="cs"/>
                <w:b/>
                <w:bCs/>
                <w:color w:val="000000"/>
                <w:sz w:val="28"/>
                <w:szCs w:val="28"/>
                <w:rtl/>
              </w:rPr>
              <w:t>الزرع</w:t>
            </w:r>
            <w:r w:rsidRPr="00216E6E">
              <w:rPr>
                <w:rFonts w:ascii="Calibri" w:eastAsia="Calibri" w:hAnsi="Calibri" w:cs="Calibri" w:hint="cs"/>
                <w:b/>
                <w:bCs/>
                <w:color w:val="000000"/>
                <w:sz w:val="28"/>
                <w:szCs w:val="28"/>
                <w:rtl/>
              </w:rPr>
              <w:t xml:space="preserve"> </w:t>
            </w:r>
          </w:p>
        </w:tc>
        <w:tc>
          <w:tcPr>
            <w:tcW w:w="920" w:type="dxa"/>
            <w:vMerge w:val="restart"/>
            <w:tcBorders>
              <w:right w:val="single" w:sz="8" w:space="0" w:color="000000"/>
            </w:tcBorders>
          </w:tcPr>
          <w:p w:rsidR="00216E6E" w:rsidRPr="00216E6E" w:rsidP="00216E6E" w14:paraId="44EEBC3D" w14:textId="77777777">
            <w:pPr>
              <w:spacing w:after="160" w:line="259" w:lineRule="auto"/>
              <w:rPr>
                <w:rFonts w:ascii="Calibri" w:eastAsia="Calibri" w:hAnsi="Calibri" w:cs="Calibri"/>
                <w:b/>
                <w:bCs/>
                <w:color w:val="008000"/>
                <w:sz w:val="28"/>
                <w:szCs w:val="28"/>
              </w:rPr>
            </w:pPr>
            <w:r w:rsidRPr="00216E6E">
              <w:rPr>
                <w:rFonts w:ascii="Calibri" w:eastAsia="Calibri" w:hAnsi="Calibri" w:cs="Calibri"/>
                <w:b/>
                <w:bCs/>
                <w:color w:val="008000"/>
                <w:sz w:val="28"/>
                <w:szCs w:val="28"/>
              </w:rPr>
              <w:t xml:space="preserve"> </w:t>
            </w:r>
          </w:p>
        </w:tc>
        <w:tc>
          <w:tcPr>
            <w:tcW w:w="255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216E6E" w:rsidRPr="00216E6E" w:rsidP="00216E6E" w14:paraId="15B8577D" w14:textId="77777777">
            <w:pPr>
              <w:spacing w:after="160" w:line="259" w:lineRule="auto"/>
              <w:rPr>
                <w:rFonts w:ascii="Calibri" w:eastAsia="Calibri" w:hAnsi="Calibri" w:cs="Calibri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5915" w:type="dxa"/>
            <w:tcBorders>
              <w:left w:val="single" w:sz="8" w:space="0" w:color="000000"/>
            </w:tcBorders>
            <w:vAlign w:val="center"/>
          </w:tcPr>
          <w:p w:rsidR="00216E6E" w:rsidRPr="00216E6E" w:rsidP="00216E6E" w14:paraId="5C011C64" w14:textId="41BFF912">
            <w:pPr>
              <w:numPr>
                <w:ilvl w:val="0"/>
                <w:numId w:val="2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ind w:left="133" w:hanging="20"/>
              <w:contextualSpacing/>
              <w:rPr>
                <w:rFonts w:ascii="Calibri" w:eastAsia="Calibri" w:hAnsi="Calibri" w:cs="Calibri"/>
                <w:b/>
                <w:bCs/>
                <w:color w:val="000000"/>
                <w:sz w:val="28"/>
                <w:szCs w:val="28"/>
              </w:rPr>
            </w:pPr>
            <w:r w:rsidRPr="00216E6E">
              <w:rPr>
                <w:rFonts w:ascii="Arial" w:eastAsia="Calibri" w:hAnsi="Arial" w:cs="Arial" w:hint="cs"/>
                <w:b/>
                <w:bCs/>
                <w:color w:val="000000"/>
                <w:sz w:val="28"/>
                <w:szCs w:val="28"/>
                <w:rtl/>
              </w:rPr>
              <w:t>ال</w:t>
            </w:r>
            <w:r w:rsidR="000B395C">
              <w:rPr>
                <w:rFonts w:ascii="Arial" w:eastAsia="Calibri" w:hAnsi="Arial" w:cs="Arial" w:hint="cs"/>
                <w:b/>
                <w:bCs/>
                <w:color w:val="000000"/>
                <w:sz w:val="28"/>
                <w:szCs w:val="28"/>
                <w:rtl/>
              </w:rPr>
              <w:t xml:space="preserve">سنة </w:t>
            </w:r>
          </w:p>
        </w:tc>
      </w:tr>
      <w:tr w14:paraId="47E9D591" w14:textId="77777777" w:rsidTr="002B3BE9">
        <w:tblPrEx>
          <w:tblW w:w="9807" w:type="dxa"/>
          <w:tblLayout w:type="fixed"/>
          <w:tblLook w:val="0000"/>
        </w:tblPrEx>
        <w:trPr>
          <w:trHeight w:val="172"/>
        </w:trPr>
        <w:tc>
          <w:tcPr>
            <w:tcW w:w="2717" w:type="dxa"/>
            <w:vMerge/>
            <w:vAlign w:val="center"/>
          </w:tcPr>
          <w:p w:rsidR="00216E6E" w:rsidRPr="00216E6E" w:rsidP="00216E6E" w14:paraId="0C3F121A" w14:textId="77777777">
            <w:pPr>
              <w:numPr>
                <w:ilvl w:val="0"/>
                <w:numId w:val="24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ind w:left="720" w:hanging="720"/>
              <w:contextualSpacing/>
              <w:rPr>
                <w:rFonts w:ascii="Calibri" w:eastAsia="Calibri" w:hAnsi="Calibri" w:cs="Calibri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920" w:type="dxa"/>
            <w:vMerge/>
            <w:tcBorders>
              <w:right w:val="single" w:sz="8" w:space="0" w:color="000000"/>
            </w:tcBorders>
          </w:tcPr>
          <w:p w:rsidR="00216E6E" w:rsidRPr="00216E6E" w:rsidP="00216E6E" w14:paraId="6AA6271D" w14:textId="77777777">
            <w:pPr>
              <w:spacing w:after="160" w:line="259" w:lineRule="auto"/>
              <w:rPr>
                <w:rFonts w:ascii="Calibri" w:eastAsia="Calibri" w:hAnsi="Calibri" w:cs="Calibri"/>
                <w:b/>
                <w:bCs/>
                <w:color w:val="008000"/>
                <w:sz w:val="28"/>
                <w:szCs w:val="28"/>
              </w:rPr>
            </w:pPr>
          </w:p>
        </w:tc>
        <w:tc>
          <w:tcPr>
            <w:tcW w:w="255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216E6E" w:rsidRPr="00216E6E" w:rsidP="00216E6E" w14:paraId="0337822B" w14:textId="77777777">
            <w:pPr>
              <w:spacing w:after="160" w:line="259" w:lineRule="auto"/>
              <w:rPr>
                <w:rFonts w:ascii="Calibri" w:eastAsia="Calibri" w:hAnsi="Calibri" w:cs="Calibri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5915" w:type="dxa"/>
            <w:tcBorders>
              <w:left w:val="single" w:sz="8" w:space="0" w:color="000000"/>
            </w:tcBorders>
            <w:vAlign w:val="center"/>
          </w:tcPr>
          <w:p w:rsidR="00216E6E" w:rsidRPr="00216E6E" w:rsidP="00216E6E" w14:paraId="03895E0D" w14:textId="77777777">
            <w:pPr>
              <w:numPr>
                <w:ilvl w:val="0"/>
                <w:numId w:val="2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ind w:left="133" w:hanging="20"/>
              <w:contextualSpacing/>
              <w:rPr>
                <w:rFonts w:ascii="Calibri" w:eastAsia="Calibri" w:hAnsi="Calibri" w:cs="Calibri"/>
                <w:b/>
                <w:bCs/>
                <w:color w:val="000000"/>
                <w:sz w:val="28"/>
                <w:szCs w:val="28"/>
              </w:rPr>
            </w:pPr>
            <w:r w:rsidRPr="00216E6E">
              <w:rPr>
                <w:rFonts w:ascii="Arial" w:eastAsia="Calibri" w:hAnsi="Arial" w:cs="Arial" w:hint="cs"/>
                <w:b/>
                <w:bCs/>
                <w:color w:val="000000"/>
                <w:sz w:val="28"/>
                <w:szCs w:val="28"/>
                <w:rtl/>
              </w:rPr>
              <w:t>الأرض</w:t>
            </w:r>
            <w:r w:rsidRPr="00216E6E">
              <w:rPr>
                <w:rFonts w:ascii="Calibri" w:eastAsia="Calibri" w:hAnsi="Calibri" w:cs="Calibri" w:hint="cs"/>
                <w:b/>
                <w:bCs/>
                <w:color w:val="000000"/>
                <w:sz w:val="28"/>
                <w:szCs w:val="28"/>
                <w:rtl/>
              </w:rPr>
              <w:t xml:space="preserve"> </w:t>
            </w:r>
            <w:r w:rsidRPr="00216E6E">
              <w:rPr>
                <w:rFonts w:ascii="Arial" w:eastAsia="Calibri" w:hAnsi="Arial" w:cs="Arial" w:hint="cs"/>
                <w:b/>
                <w:bCs/>
                <w:color w:val="000000"/>
                <w:sz w:val="28"/>
                <w:szCs w:val="28"/>
                <w:rtl/>
              </w:rPr>
              <w:t>المستوية</w:t>
            </w:r>
            <w:r w:rsidRPr="00216E6E">
              <w:rPr>
                <w:rFonts w:ascii="Calibri" w:eastAsia="Calibri" w:hAnsi="Calibri" w:cs="Calibri" w:hint="cs"/>
                <w:b/>
                <w:bCs/>
                <w:color w:val="000000"/>
                <w:sz w:val="28"/>
                <w:szCs w:val="28"/>
                <w:rtl/>
              </w:rPr>
              <w:t xml:space="preserve"> </w:t>
            </w:r>
            <w:r w:rsidRPr="00216E6E">
              <w:rPr>
                <w:rFonts w:ascii="Arial" w:eastAsia="Calibri" w:hAnsi="Arial" w:cs="Arial" w:hint="cs"/>
                <w:b/>
                <w:bCs/>
                <w:color w:val="000000"/>
                <w:sz w:val="28"/>
                <w:szCs w:val="28"/>
                <w:rtl/>
              </w:rPr>
              <w:t>الملساء</w:t>
            </w:r>
            <w:r w:rsidRPr="00216E6E">
              <w:rPr>
                <w:rFonts w:ascii="Calibri" w:eastAsia="Calibri" w:hAnsi="Calibri" w:cs="Calibri" w:hint="cs"/>
                <w:b/>
                <w:bCs/>
                <w:color w:val="000000"/>
                <w:sz w:val="28"/>
                <w:szCs w:val="28"/>
                <w:rtl/>
              </w:rPr>
              <w:t xml:space="preserve"> </w:t>
            </w:r>
            <w:r w:rsidRPr="00216E6E">
              <w:rPr>
                <w:rFonts w:ascii="Arial" w:eastAsia="Calibri" w:hAnsi="Arial" w:cs="Arial" w:hint="cs"/>
                <w:b/>
                <w:bCs/>
                <w:color w:val="000000"/>
                <w:sz w:val="28"/>
                <w:szCs w:val="28"/>
                <w:rtl/>
              </w:rPr>
              <w:t>التي</w:t>
            </w:r>
            <w:r w:rsidRPr="00216E6E">
              <w:rPr>
                <w:rFonts w:ascii="Calibri" w:eastAsia="Calibri" w:hAnsi="Calibri" w:cs="Calibri" w:hint="cs"/>
                <w:b/>
                <w:bCs/>
                <w:color w:val="000000"/>
                <w:sz w:val="28"/>
                <w:szCs w:val="28"/>
                <w:rtl/>
              </w:rPr>
              <w:t xml:space="preserve"> </w:t>
            </w:r>
            <w:r w:rsidRPr="00216E6E">
              <w:rPr>
                <w:rFonts w:ascii="Arial" w:eastAsia="Calibri" w:hAnsi="Arial" w:cs="Arial" w:hint="cs"/>
                <w:b/>
                <w:bCs/>
                <w:color w:val="000000"/>
                <w:sz w:val="28"/>
                <w:szCs w:val="28"/>
                <w:rtl/>
              </w:rPr>
              <w:t>لاتمسك</w:t>
            </w:r>
            <w:r w:rsidRPr="00216E6E">
              <w:rPr>
                <w:rFonts w:ascii="Calibri" w:eastAsia="Calibri" w:hAnsi="Calibri" w:cs="Calibri" w:hint="cs"/>
                <w:b/>
                <w:bCs/>
                <w:color w:val="000000"/>
                <w:sz w:val="28"/>
                <w:szCs w:val="28"/>
                <w:rtl/>
              </w:rPr>
              <w:t xml:space="preserve"> </w:t>
            </w:r>
            <w:r w:rsidRPr="00216E6E">
              <w:rPr>
                <w:rFonts w:ascii="Arial" w:eastAsia="Calibri" w:hAnsi="Arial" w:cs="Arial" w:hint="cs"/>
                <w:b/>
                <w:bCs/>
                <w:color w:val="000000"/>
                <w:sz w:val="28"/>
                <w:szCs w:val="28"/>
                <w:rtl/>
              </w:rPr>
              <w:t>ماء</w:t>
            </w:r>
            <w:r w:rsidRPr="00216E6E">
              <w:rPr>
                <w:rFonts w:ascii="Calibri" w:eastAsia="Calibri" w:hAnsi="Calibri" w:cs="Calibri" w:hint="cs"/>
                <w:b/>
                <w:bCs/>
                <w:color w:val="000000"/>
                <w:sz w:val="28"/>
                <w:szCs w:val="28"/>
                <w:rtl/>
              </w:rPr>
              <w:t xml:space="preserve"> </w:t>
            </w:r>
            <w:r w:rsidRPr="00216E6E">
              <w:rPr>
                <w:rFonts w:ascii="Arial" w:eastAsia="Calibri" w:hAnsi="Arial" w:cs="Arial" w:hint="cs"/>
                <w:b/>
                <w:bCs/>
                <w:color w:val="000000"/>
                <w:sz w:val="28"/>
                <w:szCs w:val="28"/>
                <w:rtl/>
              </w:rPr>
              <w:t>ولا</w:t>
            </w:r>
            <w:r w:rsidRPr="00216E6E">
              <w:rPr>
                <w:rFonts w:ascii="Calibri" w:eastAsia="Calibri" w:hAnsi="Calibri" w:cs="Calibri" w:hint="cs"/>
                <w:b/>
                <w:bCs/>
                <w:color w:val="000000"/>
                <w:sz w:val="28"/>
                <w:szCs w:val="28"/>
                <w:rtl/>
              </w:rPr>
              <w:t xml:space="preserve"> </w:t>
            </w:r>
            <w:r w:rsidRPr="00216E6E">
              <w:rPr>
                <w:rFonts w:ascii="Arial" w:eastAsia="Calibri" w:hAnsi="Arial" w:cs="Arial" w:hint="cs"/>
                <w:b/>
                <w:bCs/>
                <w:color w:val="000000"/>
                <w:sz w:val="28"/>
                <w:szCs w:val="28"/>
                <w:rtl/>
              </w:rPr>
              <w:t>تنبت</w:t>
            </w:r>
            <w:r w:rsidRPr="00216E6E">
              <w:rPr>
                <w:rFonts w:ascii="Calibri" w:eastAsia="Calibri" w:hAnsi="Calibri" w:cs="Calibri" w:hint="cs"/>
                <w:b/>
                <w:bCs/>
                <w:color w:val="000000"/>
                <w:sz w:val="28"/>
                <w:szCs w:val="28"/>
                <w:rtl/>
              </w:rPr>
              <w:t xml:space="preserve"> </w:t>
            </w:r>
          </w:p>
        </w:tc>
      </w:tr>
      <w:tr w14:paraId="497416B3" w14:textId="77777777" w:rsidTr="002B3BE9">
        <w:tblPrEx>
          <w:tblW w:w="9807" w:type="dxa"/>
          <w:tblLayout w:type="fixed"/>
          <w:tblLook w:val="0000"/>
        </w:tblPrEx>
        <w:trPr>
          <w:trHeight w:val="287"/>
        </w:trPr>
        <w:tc>
          <w:tcPr>
            <w:tcW w:w="2717" w:type="dxa"/>
            <w:vMerge w:val="restart"/>
            <w:vAlign w:val="center"/>
          </w:tcPr>
          <w:p w:rsidR="00216E6E" w:rsidRPr="00216E6E" w:rsidP="00216E6E" w14:paraId="70B2F906" w14:textId="777777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contextualSpacing/>
              <w:rPr>
                <w:rFonts w:ascii="Calibri" w:eastAsia="Calibri" w:hAnsi="Calibri"/>
                <w:b/>
                <w:bCs/>
                <w:color w:val="000000"/>
                <w:sz w:val="28"/>
                <w:szCs w:val="28"/>
                <w:rtl/>
              </w:rPr>
            </w:pPr>
            <w:r w:rsidRPr="00216E6E">
              <w:rPr>
                <w:rFonts w:ascii="Calibri" w:eastAsia="Calibri" w:hAnsi="Calibri" w:cs="Calibri" w:hint="cs"/>
                <w:b/>
                <w:bCs/>
                <w:color w:val="000000"/>
                <w:sz w:val="28"/>
                <w:szCs w:val="28"/>
                <w:rtl/>
              </w:rPr>
              <w:t xml:space="preserve">          </w:t>
            </w:r>
            <w:r w:rsidRPr="00216E6E">
              <w:rPr>
                <w:rFonts w:ascii="Arial" w:eastAsia="Calibri" w:hAnsi="Arial" w:cs="Arial" w:hint="cs"/>
                <w:b/>
                <w:bCs/>
                <w:color w:val="000000"/>
                <w:sz w:val="28"/>
                <w:szCs w:val="28"/>
                <w:rtl/>
              </w:rPr>
              <w:t>الأرزة</w:t>
            </w:r>
            <w:r w:rsidRPr="00216E6E">
              <w:rPr>
                <w:rFonts w:ascii="Calibri" w:eastAsia="Calibri" w:hAnsi="Calibri" w:cs="Calibri" w:hint="cs"/>
                <w:b/>
                <w:bCs/>
                <w:color w:val="000000"/>
                <w:sz w:val="28"/>
                <w:szCs w:val="28"/>
                <w:rtl/>
              </w:rPr>
              <w:t xml:space="preserve">  </w:t>
            </w:r>
          </w:p>
        </w:tc>
        <w:tc>
          <w:tcPr>
            <w:tcW w:w="920" w:type="dxa"/>
            <w:vMerge w:val="restart"/>
            <w:tcBorders>
              <w:right w:val="single" w:sz="8" w:space="0" w:color="000000"/>
            </w:tcBorders>
          </w:tcPr>
          <w:p w:rsidR="00216E6E" w:rsidRPr="00216E6E" w:rsidP="00216E6E" w14:paraId="1D08588A" w14:textId="77777777">
            <w:pPr>
              <w:spacing w:after="160" w:line="259" w:lineRule="auto"/>
              <w:rPr>
                <w:rFonts w:ascii="Calibri" w:eastAsia="Calibri" w:hAnsi="Calibri" w:cs="Calibri"/>
                <w:b/>
                <w:bCs/>
                <w:color w:val="008000"/>
                <w:sz w:val="28"/>
                <w:szCs w:val="28"/>
              </w:rPr>
            </w:pPr>
          </w:p>
        </w:tc>
        <w:tc>
          <w:tcPr>
            <w:tcW w:w="255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216E6E" w:rsidRPr="00216E6E" w:rsidP="00216E6E" w14:paraId="64395543" w14:textId="77777777">
            <w:pPr>
              <w:spacing w:after="160" w:line="259" w:lineRule="auto"/>
              <w:rPr>
                <w:rFonts w:ascii="Calibri" w:eastAsia="Calibri" w:hAnsi="Calibri" w:cs="Calibri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5915" w:type="dxa"/>
            <w:tcBorders>
              <w:left w:val="single" w:sz="8" w:space="0" w:color="000000"/>
            </w:tcBorders>
            <w:vAlign w:val="center"/>
          </w:tcPr>
          <w:p w:rsidR="00216E6E" w:rsidRPr="00216E6E" w:rsidP="00216E6E" w14:paraId="0688CED9" w14:textId="1C6E0628">
            <w:pPr>
              <w:numPr>
                <w:ilvl w:val="0"/>
                <w:numId w:val="2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ind w:left="133" w:hanging="20"/>
              <w:contextualSpacing/>
              <w:rPr>
                <w:rFonts w:ascii="Calibri" w:eastAsia="Calibri" w:hAnsi="Calibri" w:cs="Calibri"/>
                <w:b/>
                <w:bCs/>
                <w:color w:val="000000"/>
                <w:sz w:val="28"/>
                <w:szCs w:val="28"/>
              </w:rPr>
            </w:pPr>
            <w:r w:rsidRPr="00216E6E">
              <w:rPr>
                <w:rFonts w:ascii="Arial" w:eastAsia="Calibri" w:hAnsi="Arial" w:cs="Arial" w:hint="cs"/>
                <w:b/>
                <w:bCs/>
                <w:color w:val="000000"/>
                <w:sz w:val="28"/>
                <w:szCs w:val="28"/>
                <w:rtl/>
              </w:rPr>
              <w:t>ا</w:t>
            </w:r>
            <w:r w:rsidR="00F47E7D">
              <w:rPr>
                <w:rFonts w:ascii="Arial" w:eastAsia="Calibri" w:hAnsi="Arial" w:cs="Arial" w:hint="cs"/>
                <w:b/>
                <w:bCs/>
                <w:color w:val="000000"/>
                <w:sz w:val="28"/>
                <w:szCs w:val="28"/>
                <w:rtl/>
              </w:rPr>
              <w:t xml:space="preserve">لراعي الذي </w:t>
            </w:r>
            <w:r w:rsidR="001A45A9">
              <w:rPr>
                <w:rFonts w:ascii="Arial" w:eastAsia="Calibri" w:hAnsi="Arial" w:cs="Arial" w:hint="cs"/>
                <w:b/>
                <w:bCs/>
                <w:color w:val="000000"/>
                <w:sz w:val="28"/>
                <w:szCs w:val="28"/>
                <w:rtl/>
              </w:rPr>
              <w:t>ي</w:t>
            </w:r>
            <w:r w:rsidR="00F47E7D">
              <w:rPr>
                <w:rFonts w:ascii="Arial" w:eastAsia="Calibri" w:hAnsi="Arial" w:cs="Arial" w:hint="cs"/>
                <w:b/>
                <w:bCs/>
                <w:color w:val="000000"/>
                <w:sz w:val="28"/>
                <w:szCs w:val="28"/>
                <w:rtl/>
              </w:rPr>
              <w:t xml:space="preserve">حجزه الملك </w:t>
            </w:r>
          </w:p>
        </w:tc>
      </w:tr>
      <w:tr w14:paraId="0DBE7DAB" w14:textId="77777777" w:rsidTr="002B3BE9">
        <w:tblPrEx>
          <w:tblW w:w="9807" w:type="dxa"/>
          <w:tblLayout w:type="fixed"/>
          <w:tblLook w:val="0000"/>
        </w:tblPrEx>
        <w:trPr>
          <w:trHeight w:val="214"/>
        </w:trPr>
        <w:tc>
          <w:tcPr>
            <w:tcW w:w="2717" w:type="dxa"/>
            <w:vMerge/>
            <w:vAlign w:val="center"/>
          </w:tcPr>
          <w:p w:rsidR="00216E6E" w:rsidRPr="00216E6E" w:rsidP="00216E6E" w14:paraId="0597AFE4" w14:textId="77777777">
            <w:p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contextualSpacing/>
              <w:rPr>
                <w:rFonts w:ascii="Calibri" w:eastAsia="Calibri" w:hAnsi="Calibri"/>
                <w:b/>
                <w:bCs/>
                <w:color w:val="000000"/>
                <w:sz w:val="28"/>
                <w:szCs w:val="28"/>
                <w:rtl/>
              </w:rPr>
            </w:pPr>
          </w:p>
        </w:tc>
        <w:tc>
          <w:tcPr>
            <w:tcW w:w="920" w:type="dxa"/>
            <w:vMerge/>
            <w:tcBorders>
              <w:right w:val="single" w:sz="8" w:space="0" w:color="000000"/>
            </w:tcBorders>
          </w:tcPr>
          <w:p w:rsidR="00216E6E" w:rsidRPr="00216E6E" w:rsidP="00216E6E" w14:paraId="27436FA8" w14:textId="77777777">
            <w:pPr>
              <w:spacing w:after="160" w:line="259" w:lineRule="auto"/>
              <w:rPr>
                <w:rFonts w:ascii="Calibri" w:eastAsia="Calibri" w:hAnsi="Calibri" w:cs="Calibri"/>
                <w:b/>
                <w:bCs/>
                <w:color w:val="008000"/>
                <w:sz w:val="28"/>
                <w:szCs w:val="28"/>
              </w:rPr>
            </w:pPr>
          </w:p>
        </w:tc>
        <w:tc>
          <w:tcPr>
            <w:tcW w:w="255" w:type="dxa"/>
            <w:tcBorders>
              <w:top w:val="nil"/>
              <w:left w:val="single" w:sz="8" w:space="0" w:color="000000"/>
              <w:bottom w:val="nil"/>
              <w:right w:val="single" w:sz="8" w:space="0" w:color="000000"/>
            </w:tcBorders>
          </w:tcPr>
          <w:p w:rsidR="00216E6E" w:rsidRPr="00216E6E" w:rsidP="00216E6E" w14:paraId="611F51DA" w14:textId="77777777">
            <w:pPr>
              <w:spacing w:after="160" w:line="259" w:lineRule="auto"/>
              <w:rPr>
                <w:rFonts w:ascii="Calibri" w:eastAsia="Calibri" w:hAnsi="Calibri" w:cs="Calibri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5915" w:type="dxa"/>
            <w:tcBorders>
              <w:left w:val="single" w:sz="8" w:space="0" w:color="000000"/>
            </w:tcBorders>
            <w:vAlign w:val="center"/>
          </w:tcPr>
          <w:p w:rsidR="00216E6E" w:rsidRPr="00216E6E" w:rsidP="00216E6E" w14:paraId="0993FF86" w14:textId="77777777">
            <w:pPr>
              <w:numPr>
                <w:ilvl w:val="0"/>
                <w:numId w:val="23"/>
              </w:numPr>
              <w:pBdr>
                <w:top w:val="nil"/>
                <w:left w:val="nil"/>
                <w:bottom w:val="nil"/>
                <w:right w:val="nil"/>
                <w:between w:val="nil"/>
              </w:pBdr>
              <w:spacing w:after="160" w:line="259" w:lineRule="auto"/>
              <w:ind w:left="133" w:hanging="20"/>
              <w:contextualSpacing/>
              <w:rPr>
                <w:rFonts w:ascii="Calibri" w:eastAsia="Calibri" w:hAnsi="Calibri" w:cs="Calibri"/>
                <w:b/>
                <w:bCs/>
                <w:color w:val="000000"/>
                <w:sz w:val="28"/>
                <w:szCs w:val="28"/>
              </w:rPr>
            </w:pPr>
            <w:r w:rsidRPr="00216E6E">
              <w:rPr>
                <w:rFonts w:ascii="Calibri" w:eastAsia="Calibri" w:hAnsi="Calibri" w:cs="Calibri" w:hint="cs"/>
                <w:b/>
                <w:bCs/>
                <w:color w:val="000000"/>
                <w:sz w:val="28"/>
                <w:szCs w:val="28"/>
                <w:rtl/>
              </w:rPr>
              <w:t xml:space="preserve"> </w:t>
            </w:r>
            <w:r w:rsidRPr="00216E6E">
              <w:rPr>
                <w:rFonts w:ascii="Arial" w:eastAsia="Calibri" w:hAnsi="Arial" w:cs="Arial" w:hint="cs"/>
                <w:b/>
                <w:bCs/>
                <w:color w:val="000000"/>
                <w:sz w:val="28"/>
                <w:szCs w:val="28"/>
                <w:rtl/>
              </w:rPr>
              <w:t>المطر</w:t>
            </w:r>
            <w:r w:rsidRPr="00216E6E">
              <w:rPr>
                <w:rFonts w:ascii="Calibri" w:eastAsia="Calibri" w:hAnsi="Calibri" w:cs="Calibri" w:hint="cs"/>
                <w:b/>
                <w:bCs/>
                <w:color w:val="000000"/>
                <w:sz w:val="28"/>
                <w:szCs w:val="28"/>
                <w:rtl/>
              </w:rPr>
              <w:t xml:space="preserve">  </w:t>
            </w:r>
          </w:p>
        </w:tc>
      </w:tr>
    </w:tbl>
    <w:p w:rsidR="00216E6E" w:rsidRPr="00216E6E" w:rsidP="00216E6E" w14:paraId="5FE7AF42" w14:textId="77777777">
      <w:pPr>
        <w:spacing w:after="160" w:line="259" w:lineRule="auto"/>
        <w:rPr>
          <w:rFonts w:ascii="Calibri" w:eastAsia="Calibri" w:hAnsi="Calibri"/>
          <w:b/>
          <w:bCs/>
          <w:sz w:val="28"/>
          <w:szCs w:val="28"/>
          <w:u w:val="single"/>
          <w:rtl/>
        </w:rPr>
      </w:pPr>
    </w:p>
    <w:p w:rsidR="00216E6E" w:rsidP="00216E6E" w14:paraId="563B6246" w14:textId="77777777">
      <w:pPr>
        <w:spacing w:after="160" w:line="259" w:lineRule="auto"/>
        <w:rPr>
          <w:rFonts w:ascii="Calibri" w:eastAsia="Calibri" w:hAnsi="Calibri"/>
          <w:b/>
          <w:bCs/>
          <w:sz w:val="28"/>
          <w:szCs w:val="28"/>
          <w:u w:val="single"/>
          <w:rtl/>
        </w:rPr>
      </w:pPr>
    </w:p>
    <w:p w:rsidR="00FE14D2" w:rsidRPr="00216E6E" w:rsidP="00216E6E" w14:paraId="536ED757" w14:textId="77777777">
      <w:pPr>
        <w:spacing w:after="160" w:line="259" w:lineRule="auto"/>
        <w:rPr>
          <w:rFonts w:ascii="Calibri" w:eastAsia="Calibri" w:hAnsi="Calibri"/>
          <w:b/>
          <w:bCs/>
          <w:sz w:val="28"/>
          <w:szCs w:val="28"/>
          <w:u w:val="single"/>
          <w:rtl/>
        </w:rPr>
      </w:pPr>
    </w:p>
    <w:p w:rsidR="00857067" w:rsidP="00CD7F9B" w14:paraId="6F37A01F" w14:textId="77777777">
      <w:pPr>
        <w:spacing w:after="160" w:line="259" w:lineRule="auto"/>
        <w:rPr>
          <w:rFonts w:ascii="Calibri" w:eastAsia="Calibri" w:hAnsi="Calibri"/>
          <w:b/>
          <w:bCs/>
          <w:color w:val="000000"/>
          <w:sz w:val="28"/>
          <w:szCs w:val="28"/>
          <w:rtl/>
        </w:rPr>
      </w:pPr>
    </w:p>
    <w:p w:rsidR="004E376E" w:rsidRPr="00B43829" w:rsidP="00CD7F9B" w14:paraId="24340450" w14:textId="77777777">
      <w:pPr>
        <w:spacing w:after="160" w:line="259" w:lineRule="auto"/>
        <w:rPr>
          <w:rFonts w:ascii="Calibri" w:eastAsia="Calibri" w:hAnsi="Calibri"/>
          <w:b/>
          <w:bCs/>
          <w:color w:val="000000"/>
          <w:sz w:val="28"/>
          <w:szCs w:val="28"/>
          <w:rtl/>
        </w:rPr>
      </w:pPr>
    </w:p>
    <w:p w:rsidR="00857067" w:rsidRPr="00B43829" w:rsidP="00857067" w14:paraId="5184C6FA" w14:textId="6DD256DC">
      <w:pPr>
        <w:spacing w:after="160" w:line="259" w:lineRule="auto"/>
        <w:ind w:left="720"/>
        <w:rPr>
          <w:rFonts w:ascii="Calibri" w:eastAsia="Calibri" w:hAnsi="Calibri" w:cs="Arial"/>
          <w:b/>
          <w:bCs/>
          <w:color w:val="000000"/>
          <w:sz w:val="28"/>
          <w:szCs w:val="28"/>
          <w:rtl/>
        </w:rPr>
      </w:pPr>
      <w:r w:rsidRPr="00B43829">
        <w:rPr>
          <w:rFonts w:asciiTheme="minorHAnsi" w:eastAsiaTheme="minorHAnsi" w:hAnsiTheme="minorHAnsi" w:cstheme="minorHAnsi" w:hint="cs"/>
          <w:b/>
          <w:bCs/>
          <w:color w:val="000000"/>
          <w:sz w:val="28"/>
          <w:szCs w:val="28"/>
          <w:rtl/>
        </w:rPr>
        <w:t xml:space="preserve"> </w:t>
      </w:r>
      <w:r w:rsidRPr="00B43829" w:rsidR="00F9346C">
        <w:rPr>
          <w:rFonts w:asciiTheme="minorHAnsi" w:eastAsiaTheme="minorHAnsi" w:hAnsiTheme="minorHAnsi" w:cstheme="minorHAnsi" w:hint="cs"/>
          <w:b/>
          <w:bCs/>
          <w:color w:val="000000"/>
          <w:sz w:val="28"/>
          <w:szCs w:val="28"/>
          <w:rtl/>
        </w:rPr>
        <w:t xml:space="preserve">ب: </w:t>
      </w:r>
      <w:r w:rsidRPr="00B43829" w:rsidR="00B42003">
        <w:rPr>
          <w:rFonts w:asciiTheme="minorHAnsi" w:eastAsiaTheme="minorHAnsi" w:hAnsiTheme="minorHAnsi" w:cstheme="minorHAnsi" w:hint="cs"/>
          <w:b/>
          <w:bCs/>
          <w:color w:val="000000"/>
          <w:sz w:val="28"/>
          <w:szCs w:val="28"/>
          <w:rtl/>
        </w:rPr>
        <w:t xml:space="preserve"> </w:t>
      </w:r>
      <w:r w:rsidRPr="00B43829" w:rsidR="00B42003">
        <w:rPr>
          <w:rFonts w:asciiTheme="minorHAnsi" w:eastAsiaTheme="minorHAnsi" w:hAnsiTheme="minorHAnsi" w:cs="Arial" w:hint="cs"/>
          <w:b/>
          <w:bCs/>
          <w:color w:val="000000"/>
          <w:sz w:val="28"/>
          <w:szCs w:val="28"/>
          <w:rtl/>
        </w:rPr>
        <w:t xml:space="preserve">عددي اثنان </w:t>
      </w:r>
      <w:r w:rsidRPr="00B43829">
        <w:rPr>
          <w:rFonts w:asciiTheme="minorHAnsi" w:eastAsiaTheme="minorHAnsi" w:hAnsiTheme="minorHAnsi" w:cs="Arial" w:hint="cs"/>
          <w:b/>
          <w:bCs/>
          <w:color w:val="000000"/>
          <w:sz w:val="28"/>
          <w:szCs w:val="28"/>
          <w:rtl/>
        </w:rPr>
        <w:t>لكل مما يلي</w:t>
      </w:r>
    </w:p>
    <w:p w:rsidR="002172AC" w:rsidP="00857067" w14:paraId="38F5D17E" w14:textId="4B34CE85">
      <w:pPr>
        <w:numPr>
          <w:ilvl w:val="0"/>
          <w:numId w:val="25"/>
        </w:numPr>
        <w:spacing w:after="160" w:line="259" w:lineRule="auto"/>
        <w:ind w:left="1260" w:hanging="360"/>
        <w:contextualSpacing/>
        <w:rPr>
          <w:rFonts w:ascii="Calibri" w:eastAsia="Calibri" w:hAnsi="Calibri"/>
          <w:b/>
          <w:bCs/>
          <w:color w:val="000000"/>
          <w:sz w:val="28"/>
          <w:szCs w:val="28"/>
        </w:rPr>
      </w:pPr>
      <w:r w:rsidRPr="00B43829">
        <w:rPr>
          <w:rFonts w:asciiTheme="minorHAnsi" w:eastAsiaTheme="minorHAnsi" w:hAnsiTheme="minorHAnsi" w:cstheme="minorHAnsi" w:hint="cs"/>
          <w:b/>
          <w:bCs/>
          <w:color w:val="000000"/>
          <w:sz w:val="28"/>
          <w:szCs w:val="28"/>
          <w:rtl/>
        </w:rPr>
        <w:t xml:space="preserve">للالتزام </w:t>
      </w:r>
      <w:r w:rsidRPr="00B43829">
        <w:rPr>
          <w:rFonts w:ascii="Arial" w:hAnsi="Arial" w:eastAsiaTheme="minorHAnsi" w:cs="Arial" w:hint="cs"/>
          <w:b/>
          <w:bCs/>
          <w:color w:val="000000"/>
          <w:sz w:val="28"/>
          <w:szCs w:val="28"/>
          <w:rtl/>
        </w:rPr>
        <w:t>بخصال</w:t>
      </w:r>
      <w:r w:rsidRPr="00B43829">
        <w:rPr>
          <w:rFonts w:asciiTheme="minorHAnsi" w:eastAsiaTheme="minorHAnsi" w:hAnsiTheme="minorHAnsi" w:cstheme="minorHAnsi" w:hint="cs"/>
          <w:b/>
          <w:bCs/>
          <w:color w:val="000000"/>
          <w:sz w:val="28"/>
          <w:szCs w:val="28"/>
          <w:rtl/>
        </w:rPr>
        <w:t xml:space="preserve"> </w:t>
      </w:r>
      <w:r w:rsidRPr="00B43829">
        <w:rPr>
          <w:rFonts w:ascii="Arial" w:hAnsi="Arial" w:eastAsiaTheme="minorHAnsi" w:cs="Arial" w:hint="cs"/>
          <w:b/>
          <w:bCs/>
          <w:color w:val="000000"/>
          <w:sz w:val="28"/>
          <w:szCs w:val="28"/>
          <w:rtl/>
        </w:rPr>
        <w:t>الفطرة</w:t>
      </w:r>
      <w:r w:rsidRPr="00B43829">
        <w:rPr>
          <w:rFonts w:asciiTheme="minorHAnsi" w:eastAsiaTheme="minorHAnsi" w:hAnsiTheme="minorHAnsi" w:cstheme="minorHAnsi" w:hint="cs"/>
          <w:b/>
          <w:bCs/>
          <w:color w:val="000000"/>
          <w:sz w:val="28"/>
          <w:szCs w:val="28"/>
          <w:rtl/>
        </w:rPr>
        <w:t xml:space="preserve"> </w:t>
      </w:r>
      <w:r w:rsidRPr="00B43829">
        <w:rPr>
          <w:rFonts w:ascii="Arial" w:hAnsi="Arial" w:eastAsiaTheme="minorHAnsi" w:cs="Arial" w:hint="cs"/>
          <w:b/>
          <w:bCs/>
          <w:color w:val="000000"/>
          <w:sz w:val="28"/>
          <w:szCs w:val="28"/>
          <w:rtl/>
        </w:rPr>
        <w:t>عموما</w:t>
      </w:r>
      <w:r w:rsidRPr="00B43829">
        <w:rPr>
          <w:rFonts w:asciiTheme="minorHAnsi" w:eastAsiaTheme="minorHAnsi" w:hAnsiTheme="minorHAnsi" w:cstheme="minorHAnsi" w:hint="cs"/>
          <w:b/>
          <w:bCs/>
          <w:color w:val="000000"/>
          <w:sz w:val="28"/>
          <w:szCs w:val="28"/>
          <w:rtl/>
        </w:rPr>
        <w:t xml:space="preserve"> </w:t>
      </w:r>
      <w:r w:rsidRPr="00B43829">
        <w:rPr>
          <w:rFonts w:ascii="Arial" w:hAnsi="Arial" w:eastAsiaTheme="minorHAnsi" w:cs="Arial" w:hint="cs"/>
          <w:b/>
          <w:bCs/>
          <w:color w:val="000000"/>
          <w:sz w:val="28"/>
          <w:szCs w:val="28"/>
          <w:rtl/>
        </w:rPr>
        <w:t>فوائد</w:t>
      </w:r>
      <w:r w:rsidRPr="00B43829">
        <w:rPr>
          <w:rFonts w:asciiTheme="minorHAnsi" w:eastAsiaTheme="minorHAnsi" w:hAnsiTheme="minorHAnsi" w:cstheme="minorHAnsi" w:hint="cs"/>
          <w:b/>
          <w:bCs/>
          <w:color w:val="000000"/>
          <w:sz w:val="28"/>
          <w:szCs w:val="28"/>
          <w:rtl/>
        </w:rPr>
        <w:t xml:space="preserve"> </w:t>
      </w:r>
      <w:r w:rsidRPr="00B43829">
        <w:rPr>
          <w:rFonts w:ascii="Arial" w:hAnsi="Arial" w:eastAsiaTheme="minorHAnsi" w:cs="Arial" w:hint="cs"/>
          <w:b/>
          <w:bCs/>
          <w:color w:val="000000"/>
          <w:sz w:val="28"/>
          <w:szCs w:val="28"/>
          <w:rtl/>
        </w:rPr>
        <w:t>كثيرة</w:t>
      </w:r>
      <w:r w:rsidRPr="00B43829">
        <w:rPr>
          <w:rFonts w:asciiTheme="minorHAnsi" w:eastAsiaTheme="minorHAnsi" w:hAnsiTheme="minorHAnsi" w:cstheme="minorHAnsi" w:hint="cs"/>
          <w:b/>
          <w:bCs/>
          <w:color w:val="000000"/>
          <w:sz w:val="28"/>
          <w:szCs w:val="28"/>
          <w:rtl/>
        </w:rPr>
        <w:t xml:space="preserve"> </w:t>
      </w:r>
      <w:r w:rsidRPr="00B43829" w:rsidR="00B42003">
        <w:rPr>
          <w:rFonts w:asciiTheme="minorHAnsi" w:eastAsiaTheme="minorHAnsi" w:hAnsiTheme="minorHAnsi" w:cstheme="minorHAnsi" w:hint="cs"/>
          <w:b/>
          <w:bCs/>
          <w:color w:val="000000"/>
          <w:sz w:val="28"/>
          <w:szCs w:val="28"/>
          <w:rtl/>
        </w:rPr>
        <w:t>.</w:t>
      </w:r>
    </w:p>
    <w:p w:rsidR="00BE32C3" w:rsidRPr="00B43829" w:rsidP="00BE32C3" w14:paraId="388B2486" w14:textId="77777777">
      <w:pPr>
        <w:spacing w:after="160" w:line="259" w:lineRule="auto"/>
        <w:ind w:left="1260"/>
        <w:contextualSpacing/>
        <w:rPr>
          <w:rFonts w:ascii="Calibri" w:eastAsia="Calibri" w:hAnsi="Calibri"/>
          <w:b/>
          <w:bCs/>
          <w:color w:val="000000"/>
          <w:sz w:val="28"/>
          <w:szCs w:val="28"/>
          <w:rtl/>
        </w:rPr>
      </w:pPr>
    </w:p>
    <w:p w:rsidR="00F9346C" w:rsidRPr="00B43829" w:rsidP="002172AC" w14:paraId="49729A13" w14:textId="77777777">
      <w:pPr>
        <w:spacing w:after="160" w:line="259" w:lineRule="auto"/>
        <w:ind w:left="720"/>
        <w:rPr>
          <w:rFonts w:ascii="Calibri" w:eastAsia="Calibri" w:hAnsi="Calibri"/>
          <w:b/>
          <w:bCs/>
          <w:color w:val="000000"/>
          <w:sz w:val="28"/>
          <w:szCs w:val="28"/>
          <w:rtl/>
        </w:rPr>
      </w:pPr>
      <w:r w:rsidRPr="00B43829">
        <w:rPr>
          <w:rFonts w:asciiTheme="minorHAnsi" w:eastAsiaTheme="minorHAnsi" w:hAnsiTheme="minorHAnsi" w:cstheme="minorHAnsi" w:hint="cs"/>
          <w:b/>
          <w:bCs/>
          <w:color w:val="000000"/>
          <w:sz w:val="28"/>
          <w:szCs w:val="28"/>
          <w:rtl/>
        </w:rPr>
        <w:t>...............................................................................................................................</w:t>
      </w:r>
    </w:p>
    <w:p w:rsidR="00C16EDC" w:rsidP="00C16EDC" w14:paraId="32A6FA01" w14:textId="46F30F98">
      <w:pPr>
        <w:numPr>
          <w:ilvl w:val="0"/>
          <w:numId w:val="25"/>
        </w:numPr>
        <w:spacing w:after="160" w:line="259" w:lineRule="auto"/>
        <w:ind w:left="1260" w:hanging="360"/>
        <w:contextualSpacing/>
        <w:rPr>
          <w:rFonts w:ascii="Calibri" w:eastAsia="Calibri" w:hAnsi="Calibri"/>
          <w:b/>
          <w:bCs/>
          <w:color w:val="000000"/>
          <w:sz w:val="28"/>
          <w:szCs w:val="28"/>
        </w:rPr>
      </w:pPr>
      <w:r w:rsidRPr="00B43829">
        <w:rPr>
          <w:rFonts w:asciiTheme="minorHAnsi" w:eastAsiaTheme="minorHAnsi" w:hAnsiTheme="minorHAnsi" w:hint="cs"/>
          <w:b/>
          <w:bCs/>
          <w:color w:val="000000"/>
          <w:sz w:val="28"/>
          <w:szCs w:val="28"/>
          <w:rtl/>
        </w:rPr>
        <w:t xml:space="preserve"> </w:t>
      </w:r>
      <w:r w:rsidRPr="00B43829" w:rsidR="00223E1C">
        <w:rPr>
          <w:rFonts w:ascii="-webkit-standard" w:hAnsi="-webkit-standard" w:cstheme="minorBidi" w:hint="cs"/>
          <w:b/>
          <w:bCs/>
          <w:color w:val="000000"/>
          <w:sz w:val="32"/>
          <w:szCs w:val="32"/>
          <w:rtl/>
        </w:rPr>
        <w:t xml:space="preserve">اثار </w:t>
      </w:r>
      <w:r w:rsidRPr="00B43829">
        <w:rPr>
          <w:rFonts w:ascii="-webkit-standard" w:hAnsi="-webkit-standard" w:cstheme="minorBidi"/>
          <w:b/>
          <w:bCs/>
          <w:color w:val="000000"/>
          <w:sz w:val="32"/>
          <w:szCs w:val="32"/>
          <w:rtl/>
        </w:rPr>
        <w:t>فقد العلم الشرع</w:t>
      </w:r>
      <w:r w:rsidRPr="00B43829">
        <w:rPr>
          <w:rFonts w:ascii="-webkit-standard" w:hAnsi="-webkit-standard" w:cstheme="minorBidi" w:hint="cs"/>
          <w:b/>
          <w:bCs/>
          <w:color w:val="000000"/>
          <w:sz w:val="32"/>
          <w:szCs w:val="32"/>
          <w:rtl/>
        </w:rPr>
        <w:t>ي</w:t>
      </w:r>
    </w:p>
    <w:p w:rsidR="00BE32C3" w:rsidRPr="00B43829" w:rsidP="00BE32C3" w14:paraId="7B3E4A3E" w14:textId="77777777">
      <w:pPr>
        <w:spacing w:after="160" w:line="259" w:lineRule="auto"/>
        <w:ind w:left="1260"/>
        <w:contextualSpacing/>
        <w:rPr>
          <w:rFonts w:ascii="Calibri" w:eastAsia="Calibri" w:hAnsi="Calibri"/>
          <w:b/>
          <w:bCs/>
          <w:color w:val="000000"/>
          <w:sz w:val="28"/>
          <w:szCs w:val="28"/>
        </w:rPr>
      </w:pPr>
    </w:p>
    <w:p w:rsidR="00C16EDC" w:rsidRPr="00B43829" w:rsidP="00C16EDC" w14:paraId="281FF2C0" w14:textId="6D762EB2">
      <w:pPr>
        <w:spacing w:after="160" w:line="259" w:lineRule="auto"/>
        <w:ind w:left="900"/>
        <w:rPr>
          <w:rFonts w:ascii="Calibri" w:eastAsia="Calibri" w:hAnsi="Calibri"/>
          <w:b/>
          <w:bCs/>
          <w:color w:val="000000"/>
          <w:sz w:val="28"/>
          <w:szCs w:val="28"/>
        </w:rPr>
      </w:pPr>
      <w:r w:rsidRPr="00B43829">
        <w:rPr>
          <w:rFonts w:asciiTheme="minorHAnsi" w:eastAsiaTheme="minorHAnsi" w:hAnsiTheme="minorHAnsi" w:cstheme="minorHAnsi" w:hint="cs"/>
          <w:b/>
          <w:bCs/>
          <w:color w:val="000000"/>
          <w:sz w:val="28"/>
          <w:szCs w:val="28"/>
          <w:rtl/>
        </w:rPr>
        <w:t>...............................................................................................................................</w:t>
      </w:r>
    </w:p>
    <w:p w:rsidR="00C16EDC" w:rsidP="00C16EDC" w14:paraId="6F78C9C9" w14:textId="226509C6">
      <w:pPr>
        <w:numPr>
          <w:ilvl w:val="0"/>
          <w:numId w:val="25"/>
        </w:numPr>
        <w:spacing w:after="160" w:line="259" w:lineRule="auto"/>
        <w:ind w:left="1260" w:hanging="360"/>
        <w:contextualSpacing/>
        <w:rPr>
          <w:rFonts w:ascii="Calibri" w:eastAsia="Calibri" w:hAnsi="Calibri"/>
          <w:b/>
          <w:bCs/>
          <w:color w:val="000000"/>
          <w:sz w:val="28"/>
          <w:szCs w:val="28"/>
        </w:rPr>
      </w:pPr>
      <w:r w:rsidRPr="00B43829">
        <w:rPr>
          <w:rFonts w:asciiTheme="minorHAnsi" w:eastAsiaTheme="minorHAnsi" w:hAnsiTheme="minorHAnsi" w:hint="cs"/>
          <w:b/>
          <w:bCs/>
          <w:color w:val="000000"/>
          <w:sz w:val="28"/>
          <w:szCs w:val="28"/>
          <w:rtl/>
        </w:rPr>
        <w:t>فوائد ضرب الامثال .</w:t>
      </w:r>
    </w:p>
    <w:p w:rsidR="00FE14D2" w:rsidRPr="00B43829" w:rsidP="00FE14D2" w14:paraId="0E464711" w14:textId="77777777">
      <w:pPr>
        <w:spacing w:after="160" w:line="259" w:lineRule="auto"/>
        <w:ind w:left="1260"/>
        <w:contextualSpacing/>
        <w:rPr>
          <w:rFonts w:ascii="Calibri" w:eastAsia="Calibri" w:hAnsi="Calibri"/>
          <w:b/>
          <w:bCs/>
          <w:color w:val="000000"/>
          <w:sz w:val="28"/>
          <w:szCs w:val="28"/>
        </w:rPr>
      </w:pPr>
    </w:p>
    <w:p w:rsidR="00BD7581" w:rsidRPr="004916AC" w:rsidP="004916AC" w14:paraId="50BF58E2" w14:textId="377452AF">
      <w:pPr>
        <w:spacing w:after="160" w:line="259" w:lineRule="auto"/>
        <w:ind w:left="1260"/>
        <w:contextualSpacing/>
        <w:rPr>
          <w:rFonts w:ascii="Calibri" w:eastAsia="Calibri" w:hAnsi="Calibri"/>
          <w:b/>
          <w:bCs/>
          <w:color w:val="000000"/>
          <w:sz w:val="28"/>
          <w:szCs w:val="28"/>
          <w:rtl/>
        </w:rPr>
      </w:pPr>
      <w:r w:rsidRPr="00B43829">
        <w:rPr>
          <w:rFonts w:asciiTheme="minorHAnsi" w:eastAsiaTheme="minorHAnsi" w:hAnsiTheme="minorHAnsi" w:cstheme="minorHAnsi" w:hint="cs"/>
          <w:b/>
          <w:bCs/>
          <w:color w:val="000000"/>
          <w:sz w:val="28"/>
          <w:szCs w:val="28"/>
          <w:rtl/>
        </w:rPr>
        <w:t>..........................................................................................................................</w:t>
      </w:r>
    </w:p>
    <w:p w:rsidR="002F5873" w:rsidRPr="00B43829" w:rsidP="00C93E5E" w14:paraId="71303E2C" w14:textId="12844BAB">
      <w:pPr>
        <w:divId w:val="1506939025"/>
        <w:spacing w:before="0" w:beforeAutospacing="0" w:after="0" w:afterAutospacing="0" w:line="324" w:lineRule="atLeast"/>
        <w:rPr>
          <w:rFonts w:ascii="-webkit-standard" w:hAnsi="-webkit-standard"/>
          <w:b/>
          <w:bCs/>
          <w:color w:val="000000"/>
          <w:sz w:val="27"/>
          <w:szCs w:val="27"/>
          <w:rtl/>
        </w:rPr>
      </w:pPr>
      <w:r w:rsidRPr="00B43829">
        <w:rPr>
          <w:rFonts w:eastAsiaTheme="minorEastAsia" w:cstheme="minorHAnsi" w:hint="cs"/>
          <w:b/>
          <w:bCs/>
          <w:color w:val="000000"/>
          <w:sz w:val="28"/>
          <w:szCs w:val="28"/>
          <w:rtl/>
        </w:rPr>
        <w:t xml:space="preserve">                 </w:t>
      </w:r>
    </w:p>
    <w:p w:rsidR="002F5873" w:rsidRPr="00B43829" w:rsidP="002F5873" w14:paraId="1D20C2F0" w14:textId="77777777">
      <w:pPr>
        <w:divId w:val="1506939025"/>
        <w:spacing w:after="0" w:line="324" w:lineRule="atLeast"/>
        <w:rPr>
          <w:rFonts w:ascii="-webkit-standard" w:hAnsi="-webkit-standard"/>
          <w:b/>
          <w:bCs/>
          <w:color w:val="000000"/>
          <w:sz w:val="27"/>
          <w:szCs w:val="27"/>
          <w:rtl/>
        </w:rPr>
      </w:pPr>
      <w:r w:rsidRPr="00B43829">
        <w:rPr>
          <w:rFonts w:ascii="-webkit-standard" w:hAnsi="-webkit-standard" w:eastAsiaTheme="minorEastAsia"/>
          <w:b/>
          <w:bCs/>
          <w:color w:val="000000"/>
          <w:sz w:val="32"/>
          <w:szCs w:val="32"/>
          <w:rtl/>
        </w:rPr>
        <w:t>  </w:t>
      </w:r>
    </w:p>
    <w:p w:rsidR="00C93E5E" w:rsidRPr="00B43829" w:rsidP="002B3BE9" w14:paraId="0EFB5732" w14:textId="53FC22D5">
      <w:pPr>
        <w:spacing w:after="160" w:line="259" w:lineRule="auto"/>
        <w:rPr>
          <w:rFonts w:ascii="Calibri" w:eastAsia="Calibri" w:hAnsi="Calibri" w:cs="Arial"/>
          <w:b/>
          <w:bCs/>
          <w:sz w:val="28"/>
          <w:szCs w:val="28"/>
          <w:rtl/>
        </w:rPr>
      </w:pPr>
      <w:r w:rsidRPr="00B43829">
        <w:rPr>
          <w:rFonts w:ascii="-webkit-standard" w:hAnsi="-webkit-standard" w:eastAsiaTheme="minorEastAsia"/>
          <w:b/>
          <w:bCs/>
          <w:color w:val="000000"/>
          <w:sz w:val="32"/>
          <w:szCs w:val="32"/>
          <w:rtl/>
        </w:rPr>
        <w:t xml:space="preserve">    </w:t>
      </w:r>
      <w:r w:rsidRPr="00B43829">
        <w:rPr>
          <w:rFonts w:ascii="-webkit-standard" w:hAnsi="-webkit-standard" w:eastAsiaTheme="minorEastAsia" w:hint="cs"/>
          <w:b/>
          <w:bCs/>
          <w:color w:val="000000"/>
          <w:sz w:val="32"/>
          <w:szCs w:val="32"/>
          <w:rtl/>
        </w:rPr>
        <w:t xml:space="preserve"> ج - </w:t>
      </w:r>
      <w:r w:rsidRPr="00B43829">
        <w:rPr>
          <w:rFonts w:asciiTheme="minorHAnsi" w:eastAsiaTheme="minorHAnsi" w:hAnsiTheme="minorHAnsi" w:cstheme="minorBidi"/>
          <w:b/>
          <w:bCs/>
          <w:sz w:val="28"/>
          <w:szCs w:val="28"/>
          <w:rtl/>
          <w:lang w:bidi="ar-EG"/>
        </w:rPr>
        <w:t>مي</w:t>
      </w:r>
      <w:r w:rsidRPr="00B43829">
        <w:rPr>
          <w:rFonts w:asciiTheme="minorHAnsi" w:eastAsiaTheme="minorHAnsi" w:hAnsiTheme="minorHAnsi" w:cstheme="minorBidi" w:hint="cs"/>
          <w:b/>
          <w:bCs/>
          <w:sz w:val="28"/>
          <w:szCs w:val="28"/>
          <w:rtl/>
          <w:lang w:bidi="ar-EG"/>
        </w:rPr>
        <w:t>زي</w:t>
      </w:r>
      <w:r w:rsidRPr="00B43829">
        <w:rPr>
          <w:rFonts w:asciiTheme="minorHAnsi" w:eastAsiaTheme="minorHAnsi" w:hAnsiTheme="minorHAnsi" w:cstheme="minorBidi"/>
          <w:b/>
          <w:bCs/>
          <w:sz w:val="28"/>
          <w:szCs w:val="28"/>
          <w:rtl/>
          <w:lang w:bidi="ar-EG"/>
        </w:rPr>
        <w:t xml:space="preserve"> </w:t>
      </w:r>
      <w:r w:rsidRPr="00B43829">
        <w:rPr>
          <w:rFonts w:asciiTheme="minorHAnsi" w:eastAsiaTheme="minorHAnsi" w:hAnsiTheme="minorHAnsi" w:cstheme="minorBidi" w:hint="cs"/>
          <w:b/>
          <w:bCs/>
          <w:sz w:val="28"/>
          <w:szCs w:val="28"/>
          <w:rtl/>
          <w:lang w:bidi="ar-EG"/>
        </w:rPr>
        <w:t xml:space="preserve">بما امتاز كل من الكتب التالية </w:t>
      </w:r>
      <w:r w:rsidRPr="00B43829">
        <w:rPr>
          <w:rFonts w:asciiTheme="minorHAnsi" w:eastAsiaTheme="minorHAnsi" w:hAnsiTheme="minorHAnsi" w:cstheme="minorBidi" w:hint="cs"/>
          <w:b/>
          <w:bCs/>
          <w:sz w:val="28"/>
          <w:szCs w:val="28"/>
          <w:rtl/>
        </w:rPr>
        <w:t>:</w:t>
      </w:r>
    </w:p>
    <w:p w:rsidR="00C93E5E" w:rsidRPr="00B43829" w:rsidP="00C93E5E" w14:paraId="5B4CD255" w14:textId="77777777">
      <w:pPr>
        <w:spacing w:after="200" w:line="276" w:lineRule="auto"/>
        <w:rPr>
          <w:rFonts w:ascii="Calibri" w:eastAsia="Calibri" w:hAnsi="Calibri" w:cs="Arial"/>
          <w:b/>
          <w:bCs/>
          <w:sz w:val="28"/>
          <w:szCs w:val="28"/>
        </w:rPr>
      </w:pPr>
    </w:p>
    <w:tbl>
      <w:tblPr>
        <w:tblStyle w:val="TableGrid2"/>
        <w:tblpPr w:leftFromText="180" w:rightFromText="180" w:vertAnchor="text" w:horzAnchor="margin" w:tblpY="-43"/>
        <w:bidiVisual/>
        <w:tblW w:w="8810" w:type="dxa"/>
        <w:tblLook w:val="04A0"/>
      </w:tblPr>
      <w:tblGrid>
        <w:gridCol w:w="2275"/>
        <w:gridCol w:w="6535"/>
      </w:tblGrid>
      <w:tr w14:paraId="74612A36" w14:textId="77777777" w:rsidTr="002B3BE9">
        <w:tblPrEx>
          <w:tblW w:w="8810" w:type="dxa"/>
          <w:tblLook w:val="04A0"/>
        </w:tblPrEx>
        <w:trPr>
          <w:trHeight w:val="384"/>
        </w:trPr>
        <w:tc>
          <w:tcPr>
            <w:tcW w:w="2275" w:type="dxa"/>
            <w:tcBorders>
              <w:top w:val="single" w:sz="18" w:space="0" w:color="auto"/>
              <w:left w:val="single" w:sz="18" w:space="0" w:color="auto"/>
              <w:bottom w:val="single" w:sz="12" w:space="0" w:color="auto"/>
              <w:right w:val="single" w:sz="18" w:space="0" w:color="auto"/>
            </w:tcBorders>
          </w:tcPr>
          <w:p w:rsidR="00C93E5E" w:rsidRPr="00B43829" w:rsidP="00C93E5E" w14:paraId="2D2DF76C" w14:textId="77777777">
            <w:pPr>
              <w:spacing w:after="0" w:line="240" w:lineRule="auto"/>
              <w:jc w:val="center"/>
              <w:rPr>
                <w:b/>
                <w:bCs/>
                <w:rtl/>
              </w:rPr>
            </w:pPr>
            <w:r w:rsidRPr="00B43829">
              <w:rPr>
                <w:rFonts w:asciiTheme="minorHAnsi" w:eastAsiaTheme="minorHAnsi" w:hAnsiTheme="minorHAnsi" w:cstheme="minorBidi" w:hint="cs"/>
                <w:b/>
                <w:bCs/>
                <w:rtl/>
              </w:rPr>
              <w:t xml:space="preserve"> الكتاب </w:t>
            </w:r>
          </w:p>
        </w:tc>
        <w:tc>
          <w:tcPr>
            <w:tcW w:w="6535" w:type="dxa"/>
            <w:tcBorders>
              <w:top w:val="single" w:sz="18" w:space="0" w:color="auto"/>
              <w:left w:val="single" w:sz="18" w:space="0" w:color="auto"/>
              <w:bottom w:val="single" w:sz="12" w:space="0" w:color="auto"/>
              <w:right w:val="single" w:sz="18" w:space="0" w:color="auto"/>
            </w:tcBorders>
          </w:tcPr>
          <w:p w:rsidR="00C93E5E" w:rsidRPr="00B43829" w:rsidP="00C93E5E" w14:paraId="5779BD54" w14:textId="77777777">
            <w:pPr>
              <w:spacing w:after="0" w:line="240" w:lineRule="auto"/>
              <w:jc w:val="center"/>
              <w:rPr>
                <w:b/>
                <w:bCs/>
                <w:rtl/>
              </w:rPr>
            </w:pPr>
            <w:r w:rsidRPr="00B43829">
              <w:rPr>
                <w:rFonts w:asciiTheme="minorHAnsi" w:eastAsiaTheme="minorHAnsi" w:hAnsiTheme="minorHAnsi" w:cstheme="minorBidi" w:hint="cs"/>
                <w:b/>
                <w:bCs/>
                <w:rtl/>
                <w:lang w:bidi="ar-EG"/>
              </w:rPr>
              <w:t xml:space="preserve">الميزة </w:t>
            </w:r>
          </w:p>
        </w:tc>
      </w:tr>
      <w:tr w14:paraId="575152E8" w14:textId="77777777" w:rsidTr="002B3BE9">
        <w:tblPrEx>
          <w:tblW w:w="8810" w:type="dxa"/>
          <w:tblLook w:val="04A0"/>
        </w:tblPrEx>
        <w:trPr>
          <w:trHeight w:val="404"/>
        </w:trPr>
        <w:tc>
          <w:tcPr>
            <w:tcW w:w="2275" w:type="dxa"/>
            <w:vMerge w:val="restart"/>
            <w:tcBorders>
              <w:top w:val="single" w:sz="12" w:space="0" w:color="auto"/>
              <w:left w:val="single" w:sz="18" w:space="0" w:color="auto"/>
              <w:right w:val="single" w:sz="18" w:space="0" w:color="auto"/>
            </w:tcBorders>
          </w:tcPr>
          <w:p w:rsidR="00C93E5E" w:rsidRPr="00B43829" w:rsidP="00C93E5E" w14:paraId="4E9D4CA2" w14:textId="77777777">
            <w:pPr>
              <w:spacing w:after="0" w:line="240" w:lineRule="auto"/>
              <w:jc w:val="center"/>
              <w:rPr>
                <w:b/>
                <w:bCs/>
                <w:rtl/>
                <w:lang w:bidi="ar-EG"/>
              </w:rPr>
            </w:pPr>
            <w:r w:rsidRPr="00B43829">
              <w:rPr>
                <w:rFonts w:asciiTheme="minorHAnsi" w:eastAsiaTheme="minorHAnsi" w:hAnsiTheme="minorHAnsi" w:cstheme="minorBidi" w:hint="cs"/>
                <w:b/>
                <w:bCs/>
                <w:rtl/>
                <w:lang w:bidi="ar-EG"/>
              </w:rPr>
              <w:t xml:space="preserve"> </w:t>
            </w:r>
          </w:p>
          <w:p w:rsidR="00C93E5E" w:rsidRPr="00B43829" w:rsidP="00C93E5E" w14:paraId="0391B5CD" w14:textId="77777777">
            <w:pPr>
              <w:spacing w:after="0" w:line="240" w:lineRule="auto"/>
              <w:jc w:val="center"/>
              <w:rPr>
                <w:b/>
                <w:bCs/>
                <w:rtl/>
              </w:rPr>
            </w:pPr>
            <w:r w:rsidRPr="00B43829">
              <w:rPr>
                <w:rFonts w:asciiTheme="minorHAnsi" w:eastAsiaTheme="minorHAnsi" w:hAnsiTheme="minorHAnsi" w:cstheme="minorBidi" w:hint="cs"/>
                <w:b/>
                <w:bCs/>
                <w:rtl/>
              </w:rPr>
              <w:t>صحيح البخاري</w:t>
            </w:r>
          </w:p>
        </w:tc>
        <w:tc>
          <w:tcPr>
            <w:tcW w:w="6535" w:type="dxa"/>
            <w:tcBorders>
              <w:top w:val="single" w:sz="12" w:space="0" w:color="auto"/>
              <w:left w:val="single" w:sz="18" w:space="0" w:color="auto"/>
              <w:bottom w:val="dotted" w:sz="4" w:space="0" w:color="auto"/>
              <w:right w:val="single" w:sz="18" w:space="0" w:color="auto"/>
            </w:tcBorders>
          </w:tcPr>
          <w:p w:rsidR="00C93E5E" w:rsidRPr="00B43829" w:rsidP="00C93E5E" w14:paraId="07F82FE0" w14:textId="77777777">
            <w:pPr>
              <w:spacing w:after="0" w:line="240" w:lineRule="auto"/>
              <w:rPr>
                <w:b/>
                <w:bCs/>
                <w:rtl/>
              </w:rPr>
            </w:pPr>
          </w:p>
        </w:tc>
      </w:tr>
      <w:tr w14:paraId="5E679579" w14:textId="77777777" w:rsidTr="002B3BE9">
        <w:tblPrEx>
          <w:tblW w:w="8810" w:type="dxa"/>
          <w:tblLook w:val="04A0"/>
        </w:tblPrEx>
        <w:trPr>
          <w:trHeight w:val="384"/>
        </w:trPr>
        <w:tc>
          <w:tcPr>
            <w:tcW w:w="2275" w:type="dxa"/>
            <w:vMerge/>
            <w:tcBorders>
              <w:left w:val="single" w:sz="18" w:space="0" w:color="auto"/>
              <w:bottom w:val="single" w:sz="12" w:space="0" w:color="auto"/>
              <w:right w:val="single" w:sz="18" w:space="0" w:color="auto"/>
            </w:tcBorders>
          </w:tcPr>
          <w:p w:rsidR="00C93E5E" w:rsidRPr="00B43829" w:rsidP="00C93E5E" w14:paraId="65E66067" w14:textId="77777777">
            <w:pPr>
              <w:spacing w:after="0" w:line="240" w:lineRule="auto"/>
              <w:jc w:val="center"/>
              <w:rPr>
                <w:b/>
                <w:bCs/>
                <w:rtl/>
              </w:rPr>
            </w:pPr>
          </w:p>
        </w:tc>
        <w:tc>
          <w:tcPr>
            <w:tcW w:w="6535" w:type="dxa"/>
            <w:tcBorders>
              <w:top w:val="dotted" w:sz="4" w:space="0" w:color="auto"/>
              <w:left w:val="single" w:sz="18" w:space="0" w:color="auto"/>
              <w:bottom w:val="single" w:sz="12" w:space="0" w:color="auto"/>
              <w:right w:val="single" w:sz="18" w:space="0" w:color="auto"/>
            </w:tcBorders>
          </w:tcPr>
          <w:p w:rsidR="00C93E5E" w:rsidRPr="00B43829" w:rsidP="00C93E5E" w14:paraId="520D2C41" w14:textId="77777777">
            <w:pPr>
              <w:spacing w:after="0" w:line="240" w:lineRule="auto"/>
              <w:rPr>
                <w:b/>
                <w:bCs/>
                <w:rtl/>
              </w:rPr>
            </w:pPr>
          </w:p>
        </w:tc>
      </w:tr>
      <w:tr w14:paraId="2329B605" w14:textId="77777777" w:rsidTr="002B3BE9">
        <w:tblPrEx>
          <w:tblW w:w="8810" w:type="dxa"/>
          <w:tblLook w:val="04A0"/>
        </w:tblPrEx>
        <w:trPr>
          <w:trHeight w:val="404"/>
        </w:trPr>
        <w:tc>
          <w:tcPr>
            <w:tcW w:w="2275" w:type="dxa"/>
            <w:vMerge w:val="restart"/>
            <w:tcBorders>
              <w:top w:val="single" w:sz="12" w:space="0" w:color="auto"/>
              <w:left w:val="single" w:sz="18" w:space="0" w:color="auto"/>
              <w:right w:val="single" w:sz="18" w:space="0" w:color="auto"/>
            </w:tcBorders>
          </w:tcPr>
          <w:p w:rsidR="00C93E5E" w:rsidRPr="00B43829" w:rsidP="00C93E5E" w14:paraId="46DE3752" w14:textId="77777777">
            <w:pPr>
              <w:spacing w:after="0" w:line="240" w:lineRule="auto"/>
              <w:jc w:val="center"/>
              <w:rPr>
                <w:b/>
                <w:bCs/>
                <w:lang w:bidi="ar-EG"/>
              </w:rPr>
            </w:pPr>
            <w:r w:rsidRPr="00B43829">
              <w:rPr>
                <w:rFonts w:asciiTheme="minorHAnsi" w:eastAsiaTheme="minorHAnsi" w:hAnsiTheme="minorHAnsi" w:cstheme="minorBidi" w:hint="cs"/>
                <w:b/>
                <w:bCs/>
                <w:rtl/>
                <w:lang w:bidi="ar-EG"/>
              </w:rPr>
              <w:t xml:space="preserve"> </w:t>
            </w:r>
          </w:p>
          <w:p w:rsidR="00C93E5E" w:rsidRPr="00B43829" w:rsidP="00C93E5E" w14:paraId="55FD2200" w14:textId="77777777">
            <w:pPr>
              <w:spacing w:after="0" w:line="240" w:lineRule="auto"/>
              <w:jc w:val="center"/>
              <w:rPr>
                <w:b/>
                <w:bCs/>
              </w:rPr>
            </w:pPr>
            <w:r w:rsidRPr="00B43829">
              <w:rPr>
                <w:rFonts w:asciiTheme="minorHAnsi" w:eastAsiaTheme="minorHAnsi" w:hAnsiTheme="minorHAnsi" w:cstheme="minorBidi" w:hint="cs"/>
                <w:b/>
                <w:bCs/>
                <w:rtl/>
              </w:rPr>
              <w:t xml:space="preserve">سنن النسائي </w:t>
            </w:r>
          </w:p>
          <w:p w:rsidR="00C93E5E" w:rsidRPr="00B43829" w:rsidP="00C93E5E" w14:paraId="6B0E3257" w14:textId="77777777">
            <w:pPr>
              <w:spacing w:after="0" w:line="240" w:lineRule="auto"/>
              <w:jc w:val="center"/>
              <w:rPr>
                <w:b/>
                <w:bCs/>
                <w:rtl/>
              </w:rPr>
            </w:pPr>
          </w:p>
        </w:tc>
        <w:tc>
          <w:tcPr>
            <w:tcW w:w="6535" w:type="dxa"/>
            <w:tcBorders>
              <w:top w:val="single" w:sz="12" w:space="0" w:color="auto"/>
              <w:left w:val="single" w:sz="18" w:space="0" w:color="auto"/>
              <w:bottom w:val="dotted" w:sz="4" w:space="0" w:color="auto"/>
              <w:right w:val="single" w:sz="18" w:space="0" w:color="auto"/>
            </w:tcBorders>
          </w:tcPr>
          <w:p w:rsidR="00C93E5E" w:rsidRPr="00B43829" w:rsidP="00C93E5E" w14:paraId="1AAE135E" w14:textId="77777777">
            <w:pPr>
              <w:spacing w:after="0" w:line="240" w:lineRule="auto"/>
              <w:rPr>
                <w:b/>
                <w:bCs/>
                <w:rtl/>
              </w:rPr>
            </w:pPr>
          </w:p>
        </w:tc>
      </w:tr>
      <w:tr w14:paraId="19513D54" w14:textId="77777777" w:rsidTr="002B3BE9">
        <w:tblPrEx>
          <w:tblW w:w="8810" w:type="dxa"/>
          <w:tblLook w:val="04A0"/>
        </w:tblPrEx>
        <w:trPr>
          <w:trHeight w:val="440"/>
        </w:trPr>
        <w:tc>
          <w:tcPr>
            <w:tcW w:w="2275" w:type="dxa"/>
            <w:vMerge/>
            <w:tcBorders>
              <w:left w:val="single" w:sz="18" w:space="0" w:color="auto"/>
              <w:bottom w:val="single" w:sz="12" w:space="0" w:color="auto"/>
              <w:right w:val="single" w:sz="18" w:space="0" w:color="auto"/>
            </w:tcBorders>
          </w:tcPr>
          <w:p w:rsidR="00C93E5E" w:rsidRPr="00B43829" w:rsidP="00C93E5E" w14:paraId="1238B27D" w14:textId="77777777">
            <w:pPr>
              <w:spacing w:after="0" w:line="240" w:lineRule="auto"/>
              <w:jc w:val="center"/>
              <w:rPr>
                <w:b/>
                <w:bCs/>
                <w:rtl/>
              </w:rPr>
            </w:pPr>
          </w:p>
        </w:tc>
        <w:tc>
          <w:tcPr>
            <w:tcW w:w="6535" w:type="dxa"/>
            <w:tcBorders>
              <w:top w:val="dotted" w:sz="4" w:space="0" w:color="auto"/>
              <w:left w:val="single" w:sz="18" w:space="0" w:color="auto"/>
              <w:bottom w:val="single" w:sz="12" w:space="0" w:color="auto"/>
              <w:right w:val="single" w:sz="18" w:space="0" w:color="auto"/>
            </w:tcBorders>
          </w:tcPr>
          <w:p w:rsidR="00C93E5E" w:rsidRPr="00B43829" w:rsidP="00C93E5E" w14:paraId="242422A1" w14:textId="77777777">
            <w:pPr>
              <w:spacing w:after="0" w:line="240" w:lineRule="auto"/>
              <w:rPr>
                <w:b/>
                <w:bCs/>
                <w:rtl/>
              </w:rPr>
            </w:pPr>
          </w:p>
        </w:tc>
      </w:tr>
      <w:tr w14:paraId="2645ACFF" w14:textId="77777777" w:rsidTr="002B3BE9">
        <w:tblPrEx>
          <w:tblW w:w="8810" w:type="dxa"/>
          <w:tblLook w:val="04A0"/>
        </w:tblPrEx>
        <w:trPr>
          <w:trHeight w:val="404"/>
        </w:trPr>
        <w:tc>
          <w:tcPr>
            <w:tcW w:w="2275" w:type="dxa"/>
            <w:tcBorders>
              <w:top w:val="single" w:sz="12" w:space="0" w:color="auto"/>
              <w:left w:val="single" w:sz="18" w:space="0" w:color="auto"/>
              <w:right w:val="single" w:sz="18" w:space="0" w:color="auto"/>
            </w:tcBorders>
          </w:tcPr>
          <w:p w:rsidR="00C93E5E" w:rsidRPr="00B43829" w:rsidP="00C93E5E" w14:paraId="5CAA73E4" w14:textId="77777777">
            <w:pPr>
              <w:tabs>
                <w:tab w:val="center" w:pos="2685"/>
                <w:tab w:val="right" w:pos="5370"/>
              </w:tabs>
              <w:spacing w:after="0" w:line="240" w:lineRule="auto"/>
              <w:jc w:val="center"/>
              <w:rPr>
                <w:b/>
                <w:bCs/>
                <w:rtl/>
              </w:rPr>
            </w:pPr>
            <w:r w:rsidRPr="00B43829">
              <w:rPr>
                <w:rFonts w:asciiTheme="minorHAnsi" w:eastAsiaTheme="minorHAnsi" w:hAnsiTheme="minorHAnsi" w:cstheme="minorBidi" w:hint="cs"/>
                <w:b/>
                <w:bCs/>
                <w:rtl/>
                <w:lang w:bidi="ar-EG"/>
              </w:rPr>
              <w:t xml:space="preserve"> </w:t>
            </w:r>
          </w:p>
          <w:p w:rsidR="00C93E5E" w:rsidP="00C93E5E" w14:paraId="7F3541D8" w14:textId="77777777">
            <w:pPr>
              <w:spacing w:after="0" w:line="240" w:lineRule="auto"/>
              <w:jc w:val="center"/>
              <w:rPr>
                <w:b/>
                <w:bCs/>
                <w:rtl/>
              </w:rPr>
            </w:pPr>
            <w:r w:rsidRPr="00B43829">
              <w:rPr>
                <w:rFonts w:asciiTheme="minorHAnsi" w:eastAsiaTheme="minorHAnsi" w:hAnsiTheme="minorHAnsi" w:cstheme="minorBidi" w:hint="cs"/>
                <w:b/>
                <w:bCs/>
                <w:rtl/>
              </w:rPr>
              <w:t>مسند احمد الامام احمد</w:t>
            </w:r>
          </w:p>
          <w:p w:rsidR="00F72629" w:rsidRPr="00B43829" w:rsidP="00C93E5E" w14:paraId="122CCA66" w14:textId="77777777">
            <w:pPr>
              <w:spacing w:after="0" w:line="240" w:lineRule="auto"/>
              <w:jc w:val="center"/>
              <w:rPr>
                <w:b/>
                <w:bCs/>
                <w:rtl/>
              </w:rPr>
            </w:pPr>
          </w:p>
        </w:tc>
        <w:tc>
          <w:tcPr>
            <w:tcW w:w="6535" w:type="dxa"/>
            <w:tcBorders>
              <w:top w:val="single" w:sz="12" w:space="0" w:color="auto"/>
              <w:left w:val="single" w:sz="18" w:space="0" w:color="auto"/>
              <w:bottom w:val="dotted" w:sz="4" w:space="0" w:color="auto"/>
              <w:right w:val="single" w:sz="18" w:space="0" w:color="auto"/>
            </w:tcBorders>
          </w:tcPr>
          <w:p w:rsidR="00C93E5E" w:rsidRPr="00B43829" w:rsidP="00C93E5E" w14:paraId="5B5D52FD" w14:textId="77777777">
            <w:pPr>
              <w:spacing w:after="0" w:line="240" w:lineRule="auto"/>
              <w:rPr>
                <w:b/>
                <w:bCs/>
                <w:rtl/>
              </w:rPr>
            </w:pPr>
          </w:p>
        </w:tc>
      </w:tr>
    </w:tbl>
    <w:p w:rsidR="00C93E5E" w:rsidRPr="00B43829" w:rsidP="00C93E5E" w14:paraId="5A0A7A7E" w14:textId="77777777">
      <w:pPr>
        <w:spacing w:after="200" w:line="276" w:lineRule="auto"/>
        <w:rPr>
          <w:rFonts w:ascii="Calibri" w:hAnsi="Calibri" w:cs="Fanan"/>
          <w:b/>
          <w:bCs/>
          <w:sz w:val="28"/>
          <w:szCs w:val="28"/>
          <w:rtl/>
        </w:rPr>
      </w:pPr>
      <w:r w:rsidRPr="00B43829">
        <w:rPr>
          <w:rFonts w:asciiTheme="minorHAnsi" w:eastAsiaTheme="minorEastAsia" w:hAnsiTheme="minorHAnsi" w:cs="Fanan" w:hint="cs"/>
          <w:b/>
          <w:bCs/>
          <w:sz w:val="28"/>
          <w:szCs w:val="28"/>
          <w:rtl/>
        </w:rPr>
        <w:t xml:space="preserve">   </w:t>
      </w:r>
    </w:p>
    <w:p w:rsidR="00C93E5E" w:rsidRPr="00B43829" w:rsidP="00C93E5E" w14:paraId="5F0A1507" w14:textId="77777777">
      <w:pPr>
        <w:spacing w:after="200" w:line="276" w:lineRule="auto"/>
        <w:rPr>
          <w:rFonts w:ascii="Calibri" w:hAnsi="Calibri" w:cs="Fanan"/>
          <w:b/>
          <w:bCs/>
          <w:sz w:val="28"/>
          <w:szCs w:val="28"/>
          <w:rtl/>
        </w:rPr>
      </w:pPr>
      <w:r w:rsidRPr="00B43829">
        <w:rPr>
          <w:rFonts w:asciiTheme="minorHAnsi" w:eastAsiaTheme="minorEastAsia" w:hAnsiTheme="minorHAnsi" w:cs="Fanan" w:hint="cs"/>
          <w:b/>
          <w:bCs/>
          <w:sz w:val="28"/>
          <w:szCs w:val="28"/>
          <w:rtl/>
        </w:rPr>
        <w:t xml:space="preserve">                </w:t>
      </w:r>
    </w:p>
    <w:p w:rsidR="00C93E5E" w:rsidRPr="00B43829" w:rsidP="00C93E5E" w14:paraId="20D5A4E8" w14:textId="77777777">
      <w:pPr>
        <w:spacing w:after="200" w:line="276" w:lineRule="auto"/>
        <w:rPr>
          <w:rFonts w:ascii="Calibri" w:hAnsi="Calibri" w:cs="Fanan"/>
          <w:b/>
          <w:bCs/>
          <w:sz w:val="28"/>
          <w:szCs w:val="28"/>
          <w:rtl/>
        </w:rPr>
      </w:pPr>
    </w:p>
    <w:p w:rsidR="00C93E5E" w:rsidRPr="00B43829" w:rsidP="00C93E5E" w14:paraId="3F241952" w14:textId="77777777">
      <w:pPr>
        <w:spacing w:after="200" w:line="276" w:lineRule="auto"/>
        <w:rPr>
          <w:rFonts w:ascii="Calibri" w:hAnsi="Calibri" w:cs="Fanan"/>
          <w:b/>
          <w:bCs/>
          <w:sz w:val="28"/>
          <w:szCs w:val="28"/>
          <w:rtl/>
        </w:rPr>
      </w:pPr>
    </w:p>
    <w:p w:rsidR="00C93E5E" w:rsidRPr="00B43829" w:rsidP="00C93E5E" w14:paraId="66EC2BBD" w14:textId="77777777">
      <w:pPr>
        <w:spacing w:after="200" w:line="276" w:lineRule="auto"/>
        <w:rPr>
          <w:rFonts w:ascii="Calibri" w:hAnsi="Calibri" w:cs="Fanan"/>
          <w:b/>
          <w:bCs/>
          <w:sz w:val="28"/>
          <w:szCs w:val="28"/>
          <w:rtl/>
        </w:rPr>
      </w:pPr>
    </w:p>
    <w:p w:rsidR="00C93E5E" w:rsidRPr="00B43829" w:rsidP="00C93E5E" w14:paraId="0D56E068" w14:textId="77777777">
      <w:pPr>
        <w:spacing w:after="200" w:line="276" w:lineRule="auto"/>
        <w:rPr>
          <w:rFonts w:ascii="Calibri" w:hAnsi="Calibri" w:cs="Fanan"/>
          <w:b/>
          <w:bCs/>
          <w:sz w:val="28"/>
          <w:szCs w:val="28"/>
          <w:rtl/>
        </w:rPr>
      </w:pPr>
    </w:p>
    <w:p w:rsidR="005A7723" w:rsidRPr="00216E6E" w:rsidP="002B3BE9" w14:paraId="3E3CAFBD" w14:textId="26354BAD">
      <w:pPr>
        <w:spacing w:after="160" w:line="259" w:lineRule="auto"/>
        <w:rPr>
          <w:rFonts w:ascii="Calibri" w:eastAsia="Calibri" w:hAnsi="Calibri"/>
          <w:b/>
          <w:bCs/>
          <w:sz w:val="28"/>
          <w:szCs w:val="28"/>
          <w:rtl/>
        </w:rPr>
      </w:pPr>
      <w:r w:rsidRPr="00B43829">
        <w:rPr>
          <w:rFonts w:ascii="Calibri" w:eastAsia="Calibri" w:hAnsi="Calibri" w:hint="cs"/>
          <w:b/>
          <w:bCs/>
          <w:sz w:val="28"/>
          <w:szCs w:val="28"/>
          <w:rtl/>
        </w:rPr>
        <w:t xml:space="preserve">د </w:t>
      </w:r>
      <w:r w:rsidRPr="00216E6E">
        <w:rPr>
          <w:rFonts w:ascii="Calibri" w:eastAsia="Calibri" w:hAnsi="Calibri" w:hint="cs"/>
          <w:b/>
          <w:bCs/>
          <w:sz w:val="28"/>
          <w:szCs w:val="28"/>
          <w:rtl/>
        </w:rPr>
        <w:t xml:space="preserve"> ) صممي خريطة معرفية توضحين عليها فوائد حصول الإبتلاء للمؤمنين ؟</w:t>
      </w:r>
    </w:p>
    <w:p w:rsidR="005A7723" w:rsidRPr="00B43829" w:rsidP="002B3BE9" w14:paraId="392EC319" w14:textId="77777777">
      <w:pPr>
        <w:spacing w:after="160" w:line="259" w:lineRule="auto"/>
        <w:rPr>
          <w:rFonts w:ascii="Calibri" w:eastAsia="Calibri" w:hAnsi="Calibri"/>
          <w:b/>
          <w:bCs/>
          <w:color w:val="000000"/>
          <w:sz w:val="28"/>
          <w:szCs w:val="28"/>
          <w:rtl/>
        </w:rPr>
      </w:pPr>
    </w:p>
    <w:p w:rsidR="002F5873" w:rsidRPr="00B43829" w:rsidP="002F5873" w14:paraId="0CE33274" w14:textId="58EBBB17">
      <w:pPr>
        <w:divId w:val="1506939025"/>
        <w:spacing w:after="0" w:line="324" w:lineRule="atLeast"/>
        <w:rPr>
          <w:rFonts w:ascii="-webkit-standard" w:hAnsi="-webkit-standard"/>
          <w:b/>
          <w:bCs/>
          <w:color w:val="000000"/>
          <w:sz w:val="27"/>
          <w:szCs w:val="27"/>
          <w:rtl/>
        </w:rPr>
      </w:pPr>
    </w:p>
    <w:p w:rsidR="002F5873" w:rsidRPr="00B43829" w:rsidP="002F5873" w14:paraId="031347A3" w14:textId="77777777">
      <w:pPr>
        <w:divId w:val="1506939025"/>
        <w:spacing w:after="0" w:line="324" w:lineRule="atLeast"/>
        <w:rPr>
          <w:rFonts w:ascii="-webkit-standard" w:hAnsi="-webkit-standard"/>
          <w:b/>
          <w:bCs/>
          <w:color w:val="000000"/>
          <w:sz w:val="27"/>
          <w:szCs w:val="27"/>
          <w:rtl/>
        </w:rPr>
      </w:pPr>
      <w:r w:rsidRPr="00B43829">
        <w:rPr>
          <w:rFonts w:ascii="-webkit-standard" w:hAnsi="-webkit-standard" w:eastAsiaTheme="minorEastAsia"/>
          <w:b/>
          <w:bCs/>
          <w:color w:val="000000"/>
          <w:sz w:val="27"/>
          <w:szCs w:val="27"/>
          <w:rtl/>
        </w:rPr>
        <w:t> </w:t>
      </w:r>
    </w:p>
    <w:p w:rsidR="00F65A72" w:rsidRPr="00B43829" w:rsidP="002F5873" w14:paraId="42904021" w14:textId="15AFF43C">
      <w:pPr>
        <w:spacing w:after="160" w:line="259" w:lineRule="auto"/>
        <w:ind w:left="720"/>
        <w:rPr>
          <w:rFonts w:ascii="Calibri" w:eastAsia="Calibri" w:hAnsi="Calibri"/>
          <w:b/>
          <w:bCs/>
          <w:color w:val="000000"/>
          <w:sz w:val="28"/>
          <w:szCs w:val="28"/>
          <w:rtl/>
        </w:rPr>
      </w:pPr>
    </w:p>
    <w:p w:rsidR="00997D29" w:rsidP="003A3F32" w14:paraId="41E8AFAF" w14:textId="77777777">
      <w:pPr>
        <w:spacing w:after="160" w:line="259" w:lineRule="auto"/>
        <w:ind w:left="720"/>
        <w:rPr>
          <w:rFonts w:ascii="Calibri" w:eastAsia="Calibri" w:hAnsi="Calibri"/>
          <w:b/>
          <w:bCs/>
          <w:color w:val="000000"/>
          <w:sz w:val="28"/>
          <w:szCs w:val="28"/>
          <w:rtl/>
        </w:rPr>
      </w:pPr>
      <w:r w:rsidRPr="00B43829">
        <w:rPr>
          <w:rFonts w:asciiTheme="minorHAnsi" w:eastAsiaTheme="minorHAnsi" w:hAnsiTheme="minorHAnsi" w:cstheme="minorHAnsi" w:hint="cs"/>
          <w:b/>
          <w:bCs/>
          <w:color w:val="000000"/>
          <w:sz w:val="28"/>
          <w:szCs w:val="28"/>
          <w:rtl/>
        </w:rPr>
        <w:t xml:space="preserve">   </w:t>
      </w:r>
      <w:r>
        <w:rPr>
          <w:rFonts w:asciiTheme="minorHAnsi" w:eastAsiaTheme="minorHAnsi" w:hAnsiTheme="minorHAnsi" w:cstheme="minorHAnsi" w:hint="cs"/>
          <w:b/>
          <w:bCs/>
          <w:color w:val="000000"/>
          <w:sz w:val="28"/>
          <w:szCs w:val="28"/>
          <w:rtl/>
        </w:rPr>
        <w:t xml:space="preserve">       </w:t>
      </w:r>
    </w:p>
    <w:p w:rsidR="00997D29" w:rsidP="003A3F32" w14:paraId="6004D6AB" w14:textId="77777777">
      <w:pPr>
        <w:spacing w:after="160" w:line="259" w:lineRule="auto"/>
        <w:ind w:left="720"/>
        <w:rPr>
          <w:rFonts w:ascii="Calibri" w:eastAsia="Calibri" w:hAnsi="Calibri"/>
          <w:b/>
          <w:bCs/>
          <w:color w:val="000000"/>
          <w:sz w:val="28"/>
          <w:szCs w:val="28"/>
          <w:rtl/>
        </w:rPr>
      </w:pPr>
    </w:p>
    <w:p w:rsidR="00684CBC" w:rsidRPr="00B43829" w:rsidP="00BE32C3" w14:paraId="741D9A5A" w14:textId="30BA892B">
      <w:pPr>
        <w:spacing w:after="160" w:line="259" w:lineRule="auto"/>
        <w:ind w:left="720"/>
        <w:jc w:val="center"/>
        <w:rPr>
          <w:rFonts w:ascii="Calibri" w:eastAsia="Calibri" w:hAnsi="Calibri"/>
          <w:b/>
          <w:bCs/>
          <w:color w:val="000000"/>
          <w:sz w:val="28"/>
          <w:szCs w:val="28"/>
          <w:rtl/>
        </w:rPr>
      </w:pPr>
      <w:r w:rsidRPr="00B43829">
        <w:rPr>
          <w:rFonts w:asciiTheme="minorHAnsi" w:eastAsiaTheme="minorHAnsi" w:hAnsiTheme="minorHAnsi" w:cstheme="minorHAnsi" w:hint="cs"/>
          <w:b/>
          <w:bCs/>
          <w:color w:val="000000"/>
          <w:sz w:val="28"/>
          <w:szCs w:val="28"/>
          <w:rtl/>
        </w:rPr>
        <w:t>انتهت الأسئلة وبالله التوفيق</w:t>
      </w:r>
    </w:p>
    <w:p w:rsidR="0083713F" w:rsidRPr="00B43829" w:rsidP="007249D3" w14:paraId="286737C0" w14:textId="77777777">
      <w:pPr>
        <w:spacing w:after="160" w:line="259" w:lineRule="auto"/>
        <w:rPr>
          <w:rFonts w:ascii="Calibri" w:eastAsia="Calibri" w:hAnsi="Calibri" w:cs="Calibri"/>
          <w:b/>
          <w:bCs/>
          <w:sz w:val="22"/>
          <w:szCs w:val="22"/>
        </w:rPr>
        <w:sectPr w:rsidSect="0083713F">
          <w:footerReference w:type="default" r:id="rId9"/>
          <w:pgSz w:w="12240" w:h="15840"/>
          <w:pgMar w:top="720" w:right="720" w:bottom="720" w:left="720" w:header="720" w:footer="720" w:gutter="0"/>
          <w:pgBorders w:offsetFrom="page">
            <w:top w:val="thinThickSmallGap" w:sz="24" w:space="24" w:color="auto"/>
            <w:left w:val="thinThickSmallGap" w:sz="24" w:space="24" w:color="auto"/>
            <w:bottom w:val="thickThinSmallGap" w:sz="24" w:space="24" w:color="auto"/>
            <w:right w:val="thickThinSmallGap" w:sz="24" w:space="24" w:color="auto"/>
          </w:pgBorders>
          <w:cols w:space="720"/>
          <w:docGrid w:linePitch="360"/>
        </w:sectPr>
      </w:pPr>
    </w:p>
    <w:tbl>
      <w:tblPr>
        <w:tblStyle w:val="TableGrid1"/>
        <w:bidiVisual/>
        <w:tblW w:w="10491" w:type="dxa"/>
        <w:jc w:val="center"/>
        <w:tblInd w:w="-319" w:type="dxa"/>
        <w:tblLook w:val="04A0"/>
      </w:tblPr>
      <w:tblGrid>
        <w:gridCol w:w="3544"/>
        <w:gridCol w:w="3543"/>
        <w:gridCol w:w="3404"/>
      </w:tblGrid>
      <w:tr w:rsidTr="009D331E">
        <w:tblPrEx>
          <w:tblW w:w="10491" w:type="dxa"/>
          <w:jc w:val="center"/>
          <w:tblInd w:w="-319" w:type="dxa"/>
          <w:tblLook w:val="04A0"/>
        </w:tblPrEx>
        <w:trPr>
          <w:trHeight w:val="195"/>
          <w:jc w:val="center"/>
        </w:trPr>
        <w:tc>
          <w:tcPr>
            <w:tcW w:w="3544" w:type="dxa"/>
            <w:hideMark/>
          </w:tcPr>
          <w:p w:rsidR="009D331E" w:rsidP="00CF7C91">
            <w:pPr>
              <w:spacing w:after="0" w:line="240" w:lineRule="auto"/>
              <w:jc w:val="center"/>
              <w:rPr>
                <w:rFonts w:cs="AL-Mohanad Bold"/>
                <w:sz w:val="30"/>
                <w:szCs w:val="30"/>
              </w:rPr>
            </w:pPr>
            <w:r>
              <w:rPr>
                <w:rFonts w:cs="AL-Mohanad Bold" w:hint="cs"/>
                <w:sz w:val="30"/>
                <w:szCs w:val="30"/>
                <w:rtl/>
              </w:rPr>
              <w:t>المملكة العربية السعودية</w:t>
            </w:r>
          </w:p>
        </w:tc>
        <w:tc>
          <w:tcPr>
            <w:tcW w:w="3543" w:type="dxa"/>
            <w:vMerge w:val="restart"/>
            <w:hideMark/>
          </w:tcPr>
          <w:p w:rsidR="009D331E" w:rsidP="00CF7C91">
            <w:pPr>
              <w:tabs>
                <w:tab w:val="center" w:pos="2443"/>
              </w:tabs>
              <w:spacing w:after="0" w:line="240" w:lineRule="auto"/>
              <w:rPr>
                <w:rFonts w:cs="AL-Mohanad Bold"/>
                <w:sz w:val="22"/>
                <w:szCs w:val="22"/>
              </w:rPr>
            </w:pPr>
            <w:r>
              <w:rPr>
                <w:noProof/>
                <w:rtl/>
              </w:rPr>
              <w:drawing>
                <wp:anchor distT="0" distB="0" distL="114300" distR="114300" simplePos="0" relativeHeight="251663360" behindDoc="1" locked="0" layoutInCell="1" allowOverlap="1">
                  <wp:simplePos x="0" y="0"/>
                  <wp:positionH relativeFrom="column">
                    <wp:posOffset>537845</wp:posOffset>
                  </wp:positionH>
                  <wp:positionV relativeFrom="paragraph">
                    <wp:posOffset>205105</wp:posOffset>
                  </wp:positionV>
                  <wp:extent cx="1238250" cy="762000"/>
                  <wp:effectExtent l="0" t="0" r="0" b="0"/>
                  <wp:wrapThrough wrapText="bothSides">
                    <wp:wrapPolygon>
                      <wp:start x="0" y="0"/>
                      <wp:lineTo x="0" y="21060"/>
                      <wp:lineTo x="21268" y="21060"/>
                      <wp:lineTo x="21268" y="0"/>
                      <wp:lineTo x="0" y="0"/>
                    </wp:wrapPolygon>
                  </wp:wrapThrough>
                  <wp:docPr id="1721369589" name="صورة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21369589" name="صورة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xmlns:r="http://schemas.openxmlformats.org/officeDocument/2006/relationships" r:embed="rId10">
                            <a:extLst>
                              <a:ext xmlns:a="http://schemas.openxmlformats.org/drawingml/2006/main"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250" cy="762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404" w:type="dxa"/>
            <w:hideMark/>
          </w:tcPr>
          <w:p w:rsidR="009D331E" w:rsidP="009D331E">
            <w:pPr>
              <w:spacing w:after="0" w:line="240" w:lineRule="auto"/>
              <w:rPr>
                <w:rFonts w:cs="AL-Mohanad Bold"/>
                <w:sz w:val="30"/>
                <w:szCs w:val="30"/>
              </w:rPr>
            </w:pPr>
            <w:r>
              <w:rPr>
                <w:rFonts w:cs="AL-Mohanad Bold" w:hint="cs"/>
                <w:sz w:val="30"/>
                <w:szCs w:val="30"/>
                <w:rtl/>
              </w:rPr>
              <w:t>المادة :     حديث مسارات 1</w:t>
            </w:r>
          </w:p>
        </w:tc>
      </w:tr>
      <w:tr w:rsidTr="009D331E">
        <w:tblPrEx>
          <w:tblW w:w="10491" w:type="dxa"/>
          <w:jc w:val="center"/>
          <w:tblInd w:w="-319" w:type="dxa"/>
          <w:tblLook w:val="04A0"/>
        </w:tblPrEx>
        <w:trPr>
          <w:trHeight w:val="195"/>
          <w:jc w:val="center"/>
        </w:trPr>
        <w:tc>
          <w:tcPr>
            <w:tcW w:w="3544" w:type="dxa"/>
            <w:hideMark/>
          </w:tcPr>
          <w:p w:rsidR="009D331E" w:rsidP="00CF7C91">
            <w:pPr>
              <w:spacing w:after="0" w:line="240" w:lineRule="auto"/>
              <w:jc w:val="center"/>
              <w:rPr>
                <w:rFonts w:cs="AL-Mohanad Bold"/>
                <w:sz w:val="30"/>
                <w:szCs w:val="30"/>
              </w:rPr>
            </w:pPr>
            <w:r>
              <w:rPr>
                <w:rFonts w:cs="AL-Mohanad Bold" w:hint="cs"/>
                <w:sz w:val="30"/>
                <w:szCs w:val="30"/>
                <w:rtl/>
              </w:rPr>
              <w:t xml:space="preserve">    وزارة التعليم</w:t>
            </w:r>
          </w:p>
        </w:tc>
        <w:tc>
          <w:tcPr>
            <w:tcW w:w="3543" w:type="dxa"/>
            <w:vMerge/>
            <w:vAlign w:val="center"/>
            <w:hideMark/>
          </w:tcPr>
          <w:p w:rsidR="009D331E" w:rsidP="00CF7C91">
            <w:pPr>
              <w:bidi w:val="0"/>
              <w:spacing w:after="0" w:line="240" w:lineRule="auto"/>
              <w:rPr>
                <w:rFonts w:cs="AL-Mohanad Bold"/>
                <w:sz w:val="22"/>
                <w:szCs w:val="22"/>
              </w:rPr>
            </w:pPr>
          </w:p>
        </w:tc>
        <w:tc>
          <w:tcPr>
            <w:tcW w:w="3404" w:type="dxa"/>
            <w:hideMark/>
          </w:tcPr>
          <w:p w:rsidR="009D331E" w:rsidP="008F287F">
            <w:pPr>
              <w:spacing w:after="0" w:line="240" w:lineRule="auto"/>
              <w:rPr>
                <w:rFonts w:cs="AL-Mohanad Bold"/>
                <w:sz w:val="30"/>
                <w:szCs w:val="30"/>
              </w:rPr>
            </w:pPr>
            <w:r>
              <w:rPr>
                <w:rFonts w:cs="AL-Mohanad Bold" w:hint="cs"/>
                <w:sz w:val="30"/>
                <w:szCs w:val="30"/>
                <w:rtl/>
              </w:rPr>
              <w:t xml:space="preserve">الفترة </w:t>
            </w:r>
            <w:r w:rsidR="008F287F">
              <w:rPr>
                <w:rFonts w:cs="AL-Mohanad Bold" w:hint="cs"/>
                <w:sz w:val="30"/>
                <w:szCs w:val="30"/>
                <w:rtl/>
              </w:rPr>
              <w:t xml:space="preserve"> </w:t>
            </w:r>
            <w:r>
              <w:rPr>
                <w:rFonts w:cs="AL-Mohanad Bold" w:hint="cs"/>
                <w:sz w:val="30"/>
                <w:szCs w:val="30"/>
                <w:rtl/>
              </w:rPr>
              <w:t>(</w:t>
            </w:r>
            <w:r w:rsidR="009C46DB">
              <w:rPr>
                <w:rFonts w:cs="AL-Mohanad Bold" w:hint="cs"/>
                <w:sz w:val="30"/>
                <w:szCs w:val="30"/>
                <w:rtl/>
              </w:rPr>
              <w:t>40</w:t>
            </w:r>
            <w:r>
              <w:rPr>
                <w:rFonts w:cs="AL-Mohanad Bold" w:hint="cs"/>
                <w:sz w:val="30"/>
                <w:szCs w:val="30"/>
                <w:rtl/>
              </w:rPr>
              <w:t>)</w:t>
            </w:r>
          </w:p>
        </w:tc>
      </w:tr>
      <w:tr w:rsidTr="009D331E">
        <w:tblPrEx>
          <w:tblW w:w="10491" w:type="dxa"/>
          <w:jc w:val="center"/>
          <w:tblInd w:w="-319" w:type="dxa"/>
          <w:tblLook w:val="04A0"/>
        </w:tblPrEx>
        <w:trPr>
          <w:trHeight w:val="80"/>
          <w:jc w:val="center"/>
        </w:trPr>
        <w:tc>
          <w:tcPr>
            <w:tcW w:w="3544" w:type="dxa"/>
            <w:hideMark/>
          </w:tcPr>
          <w:p w:rsidR="009D331E" w:rsidP="00CF7C91">
            <w:pPr>
              <w:spacing w:after="0" w:line="240" w:lineRule="auto"/>
              <w:jc w:val="center"/>
              <w:rPr>
                <w:rFonts w:cs="AL-Mohanad Bold"/>
                <w:sz w:val="30"/>
                <w:szCs w:val="30"/>
              </w:rPr>
            </w:pPr>
            <w:r>
              <w:rPr>
                <w:rFonts w:cs="AL-Mohanad Bold" w:hint="cs"/>
                <w:sz w:val="30"/>
                <w:szCs w:val="30"/>
                <w:rtl/>
              </w:rPr>
              <w:t>ال</w:t>
            </w:r>
            <w:r w:rsidR="00A1516D">
              <w:rPr>
                <w:rFonts w:cs="AL-Mohanad Bold" w:hint="cs"/>
                <w:sz w:val="30"/>
                <w:szCs w:val="30"/>
                <w:rtl/>
              </w:rPr>
              <w:t>إدارة العامة للتعليم بمنطقة</w:t>
            </w:r>
          </w:p>
        </w:tc>
        <w:tc>
          <w:tcPr>
            <w:tcW w:w="3543" w:type="dxa"/>
            <w:vMerge/>
            <w:vAlign w:val="center"/>
            <w:hideMark/>
          </w:tcPr>
          <w:p w:rsidR="009D331E" w:rsidP="00CF7C91">
            <w:pPr>
              <w:bidi w:val="0"/>
              <w:spacing w:after="0" w:line="240" w:lineRule="auto"/>
              <w:rPr>
                <w:rFonts w:cs="AL-Mohanad Bold"/>
                <w:sz w:val="22"/>
                <w:szCs w:val="22"/>
              </w:rPr>
            </w:pPr>
          </w:p>
        </w:tc>
        <w:tc>
          <w:tcPr>
            <w:tcW w:w="3404" w:type="dxa"/>
            <w:hideMark/>
          </w:tcPr>
          <w:p w:rsidR="009D331E" w:rsidP="008F287F">
            <w:pPr>
              <w:spacing w:after="0" w:line="240" w:lineRule="auto"/>
              <w:rPr>
                <w:rFonts w:cs="AL-Mohanad Bold"/>
                <w:sz w:val="30"/>
                <w:szCs w:val="30"/>
              </w:rPr>
            </w:pPr>
            <w:r>
              <w:rPr>
                <w:rFonts w:cs="AL-Mohanad Bold" w:hint="cs"/>
                <w:sz w:val="30"/>
                <w:szCs w:val="30"/>
                <w:rtl/>
              </w:rPr>
              <w:t xml:space="preserve">الصف : </w:t>
            </w:r>
            <w:r w:rsidR="008F287F">
              <w:rPr>
                <w:rFonts w:cs="AL-Mohanad Bold" w:hint="cs"/>
                <w:sz w:val="30"/>
                <w:szCs w:val="30"/>
                <w:rtl/>
              </w:rPr>
              <w:t xml:space="preserve"> 1- 2</w:t>
            </w:r>
          </w:p>
        </w:tc>
      </w:tr>
      <w:tr w:rsidTr="009D331E">
        <w:tblPrEx>
          <w:tblW w:w="10491" w:type="dxa"/>
          <w:jc w:val="center"/>
          <w:tblInd w:w="-319" w:type="dxa"/>
          <w:tblLook w:val="04A0"/>
        </w:tblPrEx>
        <w:trPr>
          <w:trHeight w:val="81"/>
          <w:jc w:val="center"/>
        </w:trPr>
        <w:tc>
          <w:tcPr>
            <w:tcW w:w="3544" w:type="dxa"/>
            <w:vMerge w:val="restart"/>
          </w:tcPr>
          <w:p w:rsidR="009D331E" w:rsidP="00A1516D">
            <w:pPr>
              <w:spacing w:after="0" w:line="240" w:lineRule="auto"/>
              <w:rPr>
                <w:rFonts w:cs="AL-Mohanad Bold"/>
                <w:sz w:val="30"/>
                <w:szCs w:val="30"/>
              </w:rPr>
            </w:pPr>
            <w:r>
              <w:rPr>
                <w:rFonts w:cs="AL-Mohanad Bold" w:hint="cs"/>
                <w:sz w:val="30"/>
                <w:szCs w:val="30"/>
                <w:rtl/>
              </w:rPr>
              <w:t xml:space="preserve">الثانوية </w:t>
            </w:r>
            <w:r w:rsidR="00BF2877">
              <w:rPr>
                <w:rFonts w:cs="AL-Mohanad Bold" w:hint="cs"/>
                <w:sz w:val="30"/>
                <w:szCs w:val="30"/>
                <w:rtl/>
              </w:rPr>
              <w:t xml:space="preserve">: </w:t>
            </w:r>
            <w:r w:rsidR="00A1516D">
              <w:rPr>
                <w:rFonts w:cs="AL-Mohanad Bold" w:hint="cs"/>
                <w:sz w:val="30"/>
                <w:szCs w:val="30"/>
                <w:rtl/>
              </w:rPr>
              <w:t xml:space="preserve"> </w:t>
            </w:r>
            <w:bookmarkStart w:id="0" w:name="_GoBack"/>
            <w:bookmarkEnd w:id="0"/>
            <w:r w:rsidR="008F287F">
              <w:rPr>
                <w:rFonts w:cs="AL-Mohanad Bold" w:hint="cs"/>
                <w:sz w:val="30"/>
                <w:szCs w:val="30"/>
                <w:rtl/>
              </w:rPr>
              <w:t xml:space="preserve">مسارات </w:t>
            </w:r>
          </w:p>
        </w:tc>
        <w:tc>
          <w:tcPr>
            <w:tcW w:w="3543" w:type="dxa"/>
            <w:vMerge/>
            <w:vAlign w:val="center"/>
            <w:hideMark/>
          </w:tcPr>
          <w:p w:rsidR="009D331E" w:rsidP="00CF7C91">
            <w:pPr>
              <w:bidi w:val="0"/>
              <w:spacing w:after="0" w:line="240" w:lineRule="auto"/>
              <w:rPr>
                <w:rFonts w:cs="AL-Mohanad Bold"/>
                <w:sz w:val="22"/>
                <w:szCs w:val="22"/>
              </w:rPr>
            </w:pPr>
          </w:p>
        </w:tc>
        <w:tc>
          <w:tcPr>
            <w:tcW w:w="3404" w:type="dxa"/>
            <w:hideMark/>
          </w:tcPr>
          <w:p w:rsidR="009D331E" w:rsidP="009D331E">
            <w:pPr>
              <w:spacing w:after="0" w:line="240" w:lineRule="auto"/>
              <w:rPr>
                <w:rFonts w:cs="AL-Mohanad Bold"/>
                <w:sz w:val="30"/>
                <w:szCs w:val="30"/>
              </w:rPr>
            </w:pPr>
            <w:r>
              <w:rPr>
                <w:rFonts w:cs="AL-Mohanad Bold" w:hint="cs"/>
                <w:sz w:val="30"/>
                <w:szCs w:val="30"/>
                <w:rtl/>
              </w:rPr>
              <w:t xml:space="preserve">الزمن : </w:t>
            </w:r>
            <w:r w:rsidR="00150111">
              <w:rPr>
                <w:rFonts w:cs="AL-Mohanad Bold" w:hint="cs"/>
                <w:sz w:val="30"/>
                <w:szCs w:val="30"/>
                <w:rtl/>
              </w:rPr>
              <w:t xml:space="preserve">حصة </w:t>
            </w:r>
          </w:p>
        </w:tc>
      </w:tr>
      <w:tr w:rsidTr="009D331E">
        <w:tblPrEx>
          <w:tblW w:w="10491" w:type="dxa"/>
          <w:jc w:val="center"/>
          <w:tblInd w:w="-319" w:type="dxa"/>
          <w:tblLook w:val="04A0"/>
        </w:tblPrEx>
        <w:trPr>
          <w:trHeight w:val="81"/>
          <w:jc w:val="center"/>
        </w:trPr>
        <w:tc>
          <w:tcPr>
            <w:tcW w:w="3544" w:type="dxa"/>
            <w:vMerge/>
          </w:tcPr>
          <w:p w:rsidR="009D331E" w:rsidP="00CF7C91">
            <w:pPr>
              <w:spacing w:after="0" w:line="240" w:lineRule="auto"/>
              <w:jc w:val="center"/>
              <w:rPr>
                <w:rFonts w:cs="AL-Mohanad Bold"/>
                <w:sz w:val="30"/>
                <w:szCs w:val="30"/>
                <w:rtl/>
              </w:rPr>
            </w:pPr>
          </w:p>
        </w:tc>
        <w:tc>
          <w:tcPr>
            <w:tcW w:w="3543" w:type="dxa"/>
            <w:vMerge/>
            <w:vAlign w:val="center"/>
          </w:tcPr>
          <w:p w:rsidR="009D331E" w:rsidP="00CF7C91">
            <w:pPr>
              <w:bidi w:val="0"/>
              <w:spacing w:after="0" w:line="240" w:lineRule="auto"/>
              <w:rPr>
                <w:rFonts w:cs="AL-Mohanad Bold"/>
                <w:sz w:val="22"/>
                <w:szCs w:val="22"/>
              </w:rPr>
            </w:pPr>
          </w:p>
        </w:tc>
        <w:tc>
          <w:tcPr>
            <w:tcW w:w="3404" w:type="dxa"/>
          </w:tcPr>
          <w:p w:rsidR="009D331E" w:rsidP="008F287F">
            <w:pPr>
              <w:spacing w:after="0" w:line="240" w:lineRule="auto"/>
              <w:rPr>
                <w:rFonts w:cs="AL-Mohanad Bold"/>
                <w:sz w:val="30"/>
                <w:szCs w:val="30"/>
                <w:rtl/>
              </w:rPr>
            </w:pPr>
            <w:r>
              <w:rPr>
                <w:rFonts w:cs="AL-Mohanad Bold" w:hint="cs"/>
                <w:sz w:val="30"/>
                <w:szCs w:val="30"/>
                <w:rtl/>
              </w:rPr>
              <w:t>السنة الدراسية : 144</w:t>
            </w:r>
            <w:r w:rsidR="008F287F">
              <w:rPr>
                <w:rFonts w:cs="AL-Mohanad Bold" w:hint="cs"/>
                <w:sz w:val="30"/>
                <w:szCs w:val="30"/>
                <w:rtl/>
              </w:rPr>
              <w:t>4</w:t>
            </w:r>
            <w:r>
              <w:rPr>
                <w:rFonts w:cs="AL-Mohanad Bold" w:hint="cs"/>
                <w:sz w:val="30"/>
                <w:szCs w:val="30"/>
                <w:rtl/>
              </w:rPr>
              <w:t>هـ</w:t>
            </w:r>
          </w:p>
        </w:tc>
      </w:tr>
    </w:tbl>
    <w:p w:rsidR="009D331E" w:rsidP="00AD1906">
      <w:pPr>
        <w:pBdr>
          <w:top w:val="thinThickSmallGap" w:sz="18" w:space="1" w:color="auto"/>
          <w:left w:val="thinThickSmallGap" w:sz="18" w:space="4" w:color="auto"/>
          <w:bottom w:val="thinThickSmallGap" w:sz="18" w:space="1" w:color="auto"/>
          <w:right w:val="thinThickSmallGap" w:sz="18" w:space="4" w:color="auto"/>
        </w:pBdr>
        <w:spacing w:after="200" w:line="276" w:lineRule="auto"/>
        <w:rPr>
          <w:rFonts w:asciiTheme="minorHAnsi" w:eastAsiaTheme="minorHAnsi" w:hAnsiTheme="minorHAnsi" w:cs="AL-Mohanad Bold"/>
          <w:sz w:val="32"/>
          <w:szCs w:val="32"/>
          <w:rtl/>
        </w:rPr>
      </w:pPr>
      <w:r>
        <w:rPr>
          <w:rFonts w:asciiTheme="minorHAnsi" w:eastAsiaTheme="minorHAnsi" w:hAnsiTheme="minorHAnsi" w:cs="AL-Mohanad Bold" w:hint="cs"/>
          <w:sz w:val="32"/>
          <w:szCs w:val="32"/>
          <w:rtl/>
        </w:rPr>
        <w:t xml:space="preserve">اسم الطالبة : …………………………….…      </w:t>
      </w:r>
      <w:r w:rsidR="00AD1906">
        <w:rPr>
          <w:rFonts w:asciiTheme="minorHAnsi" w:eastAsiaTheme="minorHAnsi" w:hAnsiTheme="minorHAnsi" w:cs="AL-Mohanad Bold" w:hint="cs"/>
          <w:sz w:val="32"/>
          <w:szCs w:val="32"/>
          <w:rtl/>
        </w:rPr>
        <w:t>الشعبه</w:t>
      </w:r>
      <w:r>
        <w:rPr>
          <w:rFonts w:asciiTheme="minorHAnsi" w:eastAsiaTheme="minorHAnsi" w:hAnsiTheme="minorHAnsi" w:cs="AL-Mohanad Bold" w:hint="cs"/>
          <w:sz w:val="32"/>
          <w:szCs w:val="32"/>
          <w:rtl/>
        </w:rPr>
        <w:t>: ………………….</w:t>
      </w:r>
    </w:p>
    <w:tbl>
      <w:tblPr>
        <w:tblStyle w:val="TableGrid1"/>
        <w:bidiVisual/>
        <w:tblW w:w="0" w:type="auto"/>
        <w:tblLook w:val="04A0"/>
      </w:tblPr>
      <w:tblGrid>
        <w:gridCol w:w="2056"/>
        <w:gridCol w:w="2056"/>
        <w:gridCol w:w="2845"/>
        <w:gridCol w:w="3077"/>
      </w:tblGrid>
      <w:tr w:rsidTr="004520B5">
        <w:tblPrEx>
          <w:tblW w:w="0" w:type="auto"/>
          <w:tblLook w:val="04A0"/>
        </w:tblPrEx>
        <w:trPr>
          <w:trHeight w:val="540"/>
        </w:trPr>
        <w:tc>
          <w:tcPr>
            <w:tcW w:w="2056" w:type="dxa"/>
            <w:shd w:val="clear" w:color="auto" w:fill="EAF1DD"/>
          </w:tcPr>
          <w:p w:rsidR="004B78AE" w:rsidP="00B8248C">
            <w:pPr>
              <w:spacing w:after="0" w:line="240" w:lineRule="auto"/>
              <w:jc w:val="center"/>
              <w:rPr>
                <w:rFonts w:cs="AL-Mohanad Bold"/>
                <w:sz w:val="28"/>
                <w:szCs w:val="28"/>
                <w:rtl/>
              </w:rPr>
            </w:pPr>
            <w:r>
              <w:rPr>
                <w:rFonts w:cs="AL-Mohanad Bold" w:hint="cs"/>
                <w:sz w:val="28"/>
                <w:szCs w:val="28"/>
                <w:rtl/>
              </w:rPr>
              <w:t>رقم السؤال</w:t>
            </w:r>
          </w:p>
        </w:tc>
        <w:tc>
          <w:tcPr>
            <w:tcW w:w="2056" w:type="dxa"/>
            <w:shd w:val="clear" w:color="auto" w:fill="EAF1DD"/>
          </w:tcPr>
          <w:p w:rsidR="004B78AE" w:rsidP="00B8248C">
            <w:pPr>
              <w:spacing w:after="0" w:line="240" w:lineRule="auto"/>
              <w:jc w:val="center"/>
              <w:rPr>
                <w:rFonts w:cs="AL-Mohanad Bold"/>
                <w:sz w:val="28"/>
                <w:szCs w:val="28"/>
                <w:rtl/>
              </w:rPr>
            </w:pPr>
            <w:r>
              <w:rPr>
                <w:rFonts w:cs="AL-Mohanad Bold" w:hint="cs"/>
                <w:sz w:val="28"/>
                <w:szCs w:val="28"/>
                <w:rtl/>
              </w:rPr>
              <w:t>السؤال الأول</w:t>
            </w:r>
          </w:p>
        </w:tc>
        <w:tc>
          <w:tcPr>
            <w:tcW w:w="2845" w:type="dxa"/>
            <w:shd w:val="clear" w:color="auto" w:fill="EAF1DD"/>
          </w:tcPr>
          <w:p w:rsidR="004B78AE" w:rsidP="00B8248C">
            <w:pPr>
              <w:spacing w:after="0" w:line="240" w:lineRule="auto"/>
              <w:jc w:val="center"/>
              <w:rPr>
                <w:rFonts w:cs="AL-Mohanad Bold"/>
                <w:sz w:val="28"/>
                <w:szCs w:val="28"/>
                <w:rtl/>
              </w:rPr>
            </w:pPr>
            <w:r>
              <w:rPr>
                <w:rFonts w:cs="AL-Mohanad Bold" w:hint="cs"/>
                <w:sz w:val="28"/>
                <w:szCs w:val="28"/>
                <w:rtl/>
              </w:rPr>
              <w:t>السؤال الثاني</w:t>
            </w:r>
          </w:p>
        </w:tc>
        <w:tc>
          <w:tcPr>
            <w:tcW w:w="3077" w:type="dxa"/>
            <w:shd w:val="clear" w:color="auto" w:fill="EAF1DD"/>
          </w:tcPr>
          <w:p w:rsidR="004B78AE" w:rsidP="00B8248C">
            <w:pPr>
              <w:spacing w:after="0" w:line="240" w:lineRule="auto"/>
              <w:jc w:val="center"/>
              <w:rPr>
                <w:rFonts w:cs="AL-Mohanad Bold"/>
                <w:sz w:val="28"/>
                <w:szCs w:val="28"/>
                <w:rtl/>
              </w:rPr>
            </w:pPr>
            <w:r>
              <w:rPr>
                <w:rFonts w:cs="AL-Mohanad Bold" w:hint="cs"/>
                <w:sz w:val="28"/>
                <w:szCs w:val="28"/>
                <w:rtl/>
              </w:rPr>
              <w:t>المجموع</w:t>
            </w:r>
          </w:p>
        </w:tc>
      </w:tr>
      <w:tr w:rsidTr="004520B5">
        <w:tblPrEx>
          <w:tblW w:w="0" w:type="auto"/>
          <w:tblLook w:val="04A0"/>
        </w:tblPrEx>
        <w:trPr>
          <w:trHeight w:val="540"/>
        </w:trPr>
        <w:tc>
          <w:tcPr>
            <w:tcW w:w="2056" w:type="dxa"/>
            <w:shd w:val="clear" w:color="auto" w:fill="EAF1DD"/>
          </w:tcPr>
          <w:p w:rsidR="004B78AE" w:rsidP="00B8248C">
            <w:pPr>
              <w:spacing w:after="0" w:line="240" w:lineRule="auto"/>
              <w:jc w:val="center"/>
              <w:rPr>
                <w:rFonts w:cs="AL-Mohanad Bold"/>
                <w:sz w:val="28"/>
                <w:szCs w:val="28"/>
                <w:rtl/>
              </w:rPr>
            </w:pPr>
            <w:r>
              <w:rPr>
                <w:rFonts w:cs="AL-Mohanad Bold" w:hint="cs"/>
                <w:sz w:val="28"/>
                <w:szCs w:val="28"/>
                <w:rtl/>
              </w:rPr>
              <w:t>الدرجة</w:t>
            </w:r>
          </w:p>
        </w:tc>
        <w:tc>
          <w:tcPr>
            <w:tcW w:w="2056" w:type="dxa"/>
          </w:tcPr>
          <w:p w:rsidR="004B78AE" w:rsidP="00B8248C">
            <w:pPr>
              <w:spacing w:after="0" w:line="240" w:lineRule="auto"/>
              <w:jc w:val="center"/>
              <w:rPr>
                <w:rFonts w:cs="AL-Mohanad Bold"/>
                <w:sz w:val="28"/>
                <w:szCs w:val="28"/>
                <w:rtl/>
              </w:rPr>
            </w:pPr>
          </w:p>
        </w:tc>
        <w:tc>
          <w:tcPr>
            <w:tcW w:w="2845" w:type="dxa"/>
          </w:tcPr>
          <w:p w:rsidR="004B78AE" w:rsidP="00B8248C">
            <w:pPr>
              <w:spacing w:after="0" w:line="240" w:lineRule="auto"/>
              <w:jc w:val="center"/>
              <w:rPr>
                <w:rFonts w:cs="AL-Mohanad Bold"/>
                <w:sz w:val="28"/>
                <w:szCs w:val="28"/>
                <w:rtl/>
              </w:rPr>
            </w:pPr>
          </w:p>
        </w:tc>
        <w:tc>
          <w:tcPr>
            <w:tcW w:w="3077" w:type="dxa"/>
          </w:tcPr>
          <w:p w:rsidR="004B78AE" w:rsidP="00B8248C">
            <w:pPr>
              <w:spacing w:after="0" w:line="240" w:lineRule="auto"/>
              <w:jc w:val="center"/>
              <w:rPr>
                <w:rFonts w:cs="AL-Mohanad Bold"/>
                <w:sz w:val="28"/>
                <w:szCs w:val="28"/>
                <w:rtl/>
              </w:rPr>
            </w:pPr>
          </w:p>
        </w:tc>
      </w:tr>
    </w:tbl>
    <w:p w:rsidR="00065398" w:rsidRPr="008C612E">
      <w:pPr>
        <w:spacing w:after="200" w:line="276" w:lineRule="auto"/>
        <w:rPr>
          <w:rFonts w:asciiTheme="minorHAnsi" w:eastAsiaTheme="minorHAnsi" w:hAnsiTheme="minorHAnsi" w:cs="AL-Mohanad Bold"/>
          <w:sz w:val="2"/>
          <w:szCs w:val="2"/>
          <w:rtl/>
        </w:rPr>
      </w:pPr>
    </w:p>
    <w:p w:rsidR="00B8248C" w:rsidRPr="009F1998" w:rsidP="00AD1906">
      <w:pPr>
        <w:spacing w:after="200" w:line="276" w:lineRule="auto"/>
        <w:rPr>
          <w:rFonts w:asciiTheme="minorHAnsi" w:eastAsiaTheme="minorHAnsi" w:hAnsiTheme="minorHAnsi" w:cs="AL-Mohanad Bold"/>
          <w:sz w:val="36"/>
          <w:szCs w:val="32"/>
          <w:rtl/>
        </w:rPr>
      </w:pPr>
      <w:r w:rsidRPr="009F1998">
        <w:rPr>
          <w:rFonts w:asciiTheme="minorHAnsi" w:eastAsiaTheme="minorHAnsi" w:hAnsiTheme="minorHAnsi" w:cs="AL-Mohanad Bold" w:hint="cs"/>
          <w:sz w:val="36"/>
          <w:szCs w:val="32"/>
          <w:u w:val="single"/>
          <w:rtl/>
        </w:rPr>
        <w:t>السؤال الأول /</w:t>
      </w:r>
      <w:r w:rsidRPr="009F1998">
        <w:rPr>
          <w:rFonts w:asciiTheme="minorHAnsi" w:eastAsiaTheme="minorHAnsi" w:hAnsiTheme="minorHAnsi" w:cs="AL-Mohanad Bold" w:hint="cs"/>
          <w:sz w:val="36"/>
          <w:szCs w:val="32"/>
          <w:rtl/>
        </w:rPr>
        <w:t xml:space="preserve"> اختاري الإجابة </w:t>
      </w:r>
      <w:r w:rsidRPr="009F1998" w:rsidR="00FF6A9D">
        <w:rPr>
          <w:rFonts w:asciiTheme="minorHAnsi" w:eastAsiaTheme="minorHAnsi" w:hAnsiTheme="minorHAnsi" w:cs="AL-Mohanad Bold" w:hint="cs"/>
          <w:sz w:val="36"/>
          <w:szCs w:val="32"/>
          <w:rtl/>
        </w:rPr>
        <w:t>الصحيحة م</w:t>
      </w:r>
      <w:r w:rsidRPr="009F1998" w:rsidR="00FF6A9D">
        <w:rPr>
          <w:rFonts w:asciiTheme="minorHAnsi" w:eastAsiaTheme="minorHAnsi" w:hAnsiTheme="minorHAnsi" w:cs="AL-Mohanad Bold" w:hint="eastAsia"/>
          <w:sz w:val="36"/>
          <w:szCs w:val="32"/>
          <w:rtl/>
        </w:rPr>
        <w:t>ن</w:t>
      </w:r>
      <w:r w:rsidRPr="009F1998" w:rsidR="00AD1906">
        <w:rPr>
          <w:rFonts w:asciiTheme="minorHAnsi" w:eastAsiaTheme="minorHAnsi" w:hAnsiTheme="minorHAnsi" w:cs="AL-Mohanad Bold" w:hint="cs"/>
          <w:sz w:val="36"/>
          <w:szCs w:val="32"/>
          <w:rtl/>
        </w:rPr>
        <w:t xml:space="preserve"> بين القوسين </w:t>
      </w:r>
      <w:r w:rsidRPr="009F1998" w:rsidR="008C612E">
        <w:rPr>
          <w:rFonts w:asciiTheme="minorHAnsi" w:eastAsiaTheme="minorHAnsi" w:hAnsiTheme="minorHAnsi" w:cs="AL-Mohanad Bold" w:hint="cs"/>
          <w:sz w:val="36"/>
          <w:szCs w:val="32"/>
          <w:rtl/>
        </w:rPr>
        <w:t>:</w:t>
      </w:r>
    </w:p>
    <w:tbl>
      <w:tblPr>
        <w:tblStyle w:val="TableGrid1"/>
        <w:tblpPr w:leftFromText="180" w:rightFromText="180" w:vertAnchor="text" w:tblpXSpec="right" w:tblpY="1"/>
        <w:tblOverlap w:val="never"/>
        <w:bidiVisual/>
        <w:tblW w:w="10656" w:type="dxa"/>
        <w:tblLayout w:type="fixed"/>
        <w:tblLook w:val="0640"/>
      </w:tblPr>
      <w:tblGrid>
        <w:gridCol w:w="388"/>
        <w:gridCol w:w="2201"/>
        <w:gridCol w:w="619"/>
        <w:gridCol w:w="1972"/>
        <w:gridCol w:w="466"/>
        <w:gridCol w:w="2965"/>
        <w:gridCol w:w="1903"/>
        <w:gridCol w:w="142"/>
      </w:tblGrid>
      <w:tr w:rsidTr="004B78AE">
        <w:tblPrEx>
          <w:tblW w:w="10656" w:type="dxa"/>
          <w:tblLayout w:type="fixed"/>
          <w:tblLook w:val="0640"/>
        </w:tblPrEx>
        <w:tc>
          <w:tcPr>
            <w:tcW w:w="10656" w:type="dxa"/>
            <w:gridSpan w:val="8"/>
          </w:tcPr>
          <w:p w:rsidR="00B8248C" w:rsidRPr="006A296E" w:rsidP="007A6323">
            <w:pPr>
              <w:spacing w:after="0" w:line="240" w:lineRule="auto"/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</w:pPr>
            <w:r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 xml:space="preserve">تشرع </w:t>
            </w:r>
            <w:r w:rsidR="00FF6A9D"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>الاستخارة</w:t>
            </w:r>
            <w:r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 xml:space="preserve"> فقط في الأمور </w:t>
            </w:r>
          </w:p>
        </w:tc>
      </w:tr>
      <w:tr w:rsidTr="004B78AE">
        <w:tblPrEx>
          <w:tblW w:w="10656" w:type="dxa"/>
          <w:tblLayout w:type="fixed"/>
          <w:tblLook w:val="0640"/>
        </w:tblPrEx>
        <w:trPr>
          <w:gridAfter w:val="1"/>
          <w:wAfter w:w="142" w:type="dxa"/>
        </w:trPr>
        <w:tc>
          <w:tcPr>
            <w:tcW w:w="388" w:type="dxa"/>
          </w:tcPr>
          <w:p w:rsidR="007A6323" w:rsidRPr="006A296E" w:rsidP="007A6323">
            <w:pPr>
              <w:spacing w:after="0" w:line="240" w:lineRule="auto"/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</w:pPr>
            <w:r w:rsidRPr="006A296E"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  <w:t>أ)</w:t>
            </w:r>
          </w:p>
        </w:tc>
        <w:tc>
          <w:tcPr>
            <w:tcW w:w="2201" w:type="dxa"/>
          </w:tcPr>
          <w:p w:rsidR="007A6323" w:rsidRPr="006A296E" w:rsidP="007A6323">
            <w:pPr>
              <w:spacing w:after="0" w:line="240" w:lineRule="auto"/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</w:pPr>
            <w:r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>المباحة</w:t>
            </w:r>
            <w:r w:rsidR="001B18F6"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 xml:space="preserve"> </w:t>
            </w:r>
            <w:r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 xml:space="preserve"> </w:t>
            </w:r>
          </w:p>
        </w:tc>
        <w:tc>
          <w:tcPr>
            <w:tcW w:w="619" w:type="dxa"/>
          </w:tcPr>
          <w:p w:rsidR="007A6323" w:rsidRPr="006A296E" w:rsidP="007A6323">
            <w:pPr>
              <w:spacing w:after="0" w:line="240" w:lineRule="auto"/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</w:pPr>
            <w:r w:rsidRPr="006A296E"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  <w:t>ب)</w:t>
            </w:r>
          </w:p>
        </w:tc>
        <w:tc>
          <w:tcPr>
            <w:tcW w:w="1972" w:type="dxa"/>
          </w:tcPr>
          <w:p w:rsidR="007A6323" w:rsidRPr="006A296E" w:rsidP="007A6323">
            <w:pPr>
              <w:spacing w:after="0" w:line="240" w:lineRule="auto"/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</w:pPr>
            <w:r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 xml:space="preserve">الطاعات الواجبة </w:t>
            </w:r>
            <w:r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 xml:space="preserve">  </w:t>
            </w:r>
          </w:p>
        </w:tc>
        <w:tc>
          <w:tcPr>
            <w:tcW w:w="466" w:type="dxa"/>
          </w:tcPr>
          <w:p w:rsidR="007A6323" w:rsidRPr="006A296E" w:rsidP="007A6323">
            <w:pPr>
              <w:spacing w:after="0" w:line="240" w:lineRule="auto"/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</w:pPr>
            <w:r w:rsidRPr="006A296E"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  <w:t>ج)</w:t>
            </w:r>
          </w:p>
        </w:tc>
        <w:tc>
          <w:tcPr>
            <w:tcW w:w="4868" w:type="dxa"/>
            <w:gridSpan w:val="2"/>
          </w:tcPr>
          <w:p w:rsidR="007A6323" w:rsidRPr="006A296E" w:rsidP="007A6323">
            <w:pPr>
              <w:spacing w:after="0" w:line="240" w:lineRule="auto"/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</w:pPr>
            <w:r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 xml:space="preserve">فعل المحرمات </w:t>
            </w:r>
          </w:p>
        </w:tc>
      </w:tr>
      <w:tr w:rsidTr="004B78AE">
        <w:tblPrEx>
          <w:tblW w:w="10656" w:type="dxa"/>
          <w:tblLayout w:type="fixed"/>
          <w:tblLook w:val="0640"/>
        </w:tblPrEx>
        <w:tc>
          <w:tcPr>
            <w:tcW w:w="10656" w:type="dxa"/>
            <w:gridSpan w:val="8"/>
          </w:tcPr>
          <w:p w:rsidR="00B8248C" w:rsidRPr="006A296E" w:rsidP="007A6323">
            <w:pPr>
              <w:spacing w:after="0" w:line="240" w:lineRule="auto"/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</w:pPr>
            <w:r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  <w:t>2-</w:t>
            </w:r>
            <w:r w:rsidR="009D6876"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 xml:space="preserve"> من أمثلة كبائر الذنوب</w:t>
            </w:r>
          </w:p>
        </w:tc>
      </w:tr>
      <w:tr w:rsidTr="004B78AE">
        <w:tblPrEx>
          <w:tblW w:w="10656" w:type="dxa"/>
          <w:tblLayout w:type="fixed"/>
          <w:tblLook w:val="0640"/>
        </w:tblPrEx>
        <w:tc>
          <w:tcPr>
            <w:tcW w:w="388" w:type="dxa"/>
          </w:tcPr>
          <w:p w:rsidR="007A6323" w:rsidRPr="006A296E" w:rsidP="007A6323">
            <w:pPr>
              <w:spacing w:after="0" w:line="240" w:lineRule="auto"/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</w:pPr>
            <w:r w:rsidRPr="006A296E"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  <w:t>أ)</w:t>
            </w:r>
          </w:p>
        </w:tc>
        <w:tc>
          <w:tcPr>
            <w:tcW w:w="2201" w:type="dxa"/>
          </w:tcPr>
          <w:p w:rsidR="007A6323" w:rsidRPr="006A296E" w:rsidP="007A6323">
            <w:pPr>
              <w:spacing w:after="0" w:line="240" w:lineRule="auto"/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</w:pPr>
            <w:r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>السحر</w:t>
            </w:r>
          </w:p>
        </w:tc>
        <w:tc>
          <w:tcPr>
            <w:tcW w:w="619" w:type="dxa"/>
          </w:tcPr>
          <w:p w:rsidR="007A6323" w:rsidRPr="006A296E" w:rsidP="007A6323">
            <w:pPr>
              <w:spacing w:after="0" w:line="240" w:lineRule="auto"/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</w:pPr>
            <w:r w:rsidRPr="006A296E"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  <w:t>ب)</w:t>
            </w:r>
          </w:p>
        </w:tc>
        <w:tc>
          <w:tcPr>
            <w:tcW w:w="1972" w:type="dxa"/>
          </w:tcPr>
          <w:p w:rsidR="007A6323" w:rsidRPr="006A296E" w:rsidP="007A6323">
            <w:pPr>
              <w:spacing w:after="0" w:line="240" w:lineRule="auto"/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</w:pPr>
            <w:r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 xml:space="preserve">ترك السواك </w:t>
            </w:r>
            <w:r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 xml:space="preserve">  </w:t>
            </w:r>
          </w:p>
        </w:tc>
        <w:tc>
          <w:tcPr>
            <w:tcW w:w="466" w:type="dxa"/>
          </w:tcPr>
          <w:p w:rsidR="007A6323" w:rsidRPr="006A296E" w:rsidP="007A6323">
            <w:pPr>
              <w:spacing w:after="0" w:line="240" w:lineRule="auto"/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</w:pPr>
            <w:r w:rsidRPr="006A296E"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  <w:t>ج)</w:t>
            </w:r>
          </w:p>
        </w:tc>
        <w:tc>
          <w:tcPr>
            <w:tcW w:w="5010" w:type="dxa"/>
            <w:gridSpan w:val="3"/>
          </w:tcPr>
          <w:p w:rsidR="007A6323" w:rsidRPr="006A296E" w:rsidP="007A6323">
            <w:pPr>
              <w:spacing w:after="0" w:line="240" w:lineRule="auto"/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</w:pPr>
            <w:r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 xml:space="preserve">ترك السنن الرواتب </w:t>
            </w:r>
            <w:r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 xml:space="preserve"> </w:t>
            </w:r>
          </w:p>
        </w:tc>
      </w:tr>
      <w:tr w:rsidTr="004B78AE">
        <w:tblPrEx>
          <w:tblW w:w="10656" w:type="dxa"/>
          <w:tblLayout w:type="fixed"/>
          <w:tblLook w:val="0640"/>
        </w:tblPrEx>
        <w:tc>
          <w:tcPr>
            <w:tcW w:w="10656" w:type="dxa"/>
            <w:gridSpan w:val="8"/>
          </w:tcPr>
          <w:p w:rsidR="00B8248C" w:rsidRPr="006A296E" w:rsidP="007A6323">
            <w:pPr>
              <w:spacing w:after="0" w:line="240" w:lineRule="auto"/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</w:pPr>
            <w:r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  <w:t>3-</w:t>
            </w:r>
            <w:r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 xml:space="preserve"> </w:t>
            </w:r>
            <w:r w:rsidR="0099447B"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 xml:space="preserve"> أن تهرب السيارة زيت فينظف مكانه حتى </w:t>
            </w:r>
            <w:r w:rsidR="00FF6A9D"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>لا يرا</w:t>
            </w:r>
            <w:r w:rsidR="00FF6A9D">
              <w:rPr>
                <w:rFonts w:ascii="Traditional Arabic" w:hAnsi="Traditional Arabic" w:cs="Traditional Arabic" w:hint="eastAsia"/>
                <w:b/>
                <w:bCs/>
                <w:sz w:val="30"/>
                <w:szCs w:val="30"/>
                <w:rtl/>
              </w:rPr>
              <w:t>ه</w:t>
            </w:r>
            <w:r w:rsidR="0099447B"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 xml:space="preserve"> المشتري نوع الغش </w:t>
            </w:r>
          </w:p>
        </w:tc>
      </w:tr>
      <w:tr w:rsidTr="004B78AE">
        <w:tblPrEx>
          <w:tblW w:w="10656" w:type="dxa"/>
          <w:tblLayout w:type="fixed"/>
          <w:tblLook w:val="0640"/>
        </w:tblPrEx>
        <w:trPr>
          <w:gridAfter w:val="1"/>
          <w:wAfter w:w="142" w:type="dxa"/>
        </w:trPr>
        <w:tc>
          <w:tcPr>
            <w:tcW w:w="388" w:type="dxa"/>
          </w:tcPr>
          <w:p w:rsidR="007A6323" w:rsidRPr="006A296E" w:rsidP="007A6323">
            <w:pPr>
              <w:spacing w:after="0" w:line="240" w:lineRule="auto"/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</w:pPr>
            <w:r w:rsidRPr="006A296E"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  <w:t>أ)</w:t>
            </w:r>
          </w:p>
        </w:tc>
        <w:tc>
          <w:tcPr>
            <w:tcW w:w="2201" w:type="dxa"/>
          </w:tcPr>
          <w:p w:rsidR="007A6323" w:rsidRPr="006A296E" w:rsidP="007A6323">
            <w:pPr>
              <w:spacing w:after="0" w:line="240" w:lineRule="auto"/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</w:pPr>
            <w:r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 xml:space="preserve">السكوت </w:t>
            </w:r>
            <w:r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 xml:space="preserve"> </w:t>
            </w:r>
          </w:p>
        </w:tc>
        <w:tc>
          <w:tcPr>
            <w:tcW w:w="619" w:type="dxa"/>
          </w:tcPr>
          <w:p w:rsidR="007A6323" w:rsidRPr="006A296E" w:rsidP="007A6323">
            <w:pPr>
              <w:spacing w:after="0" w:line="240" w:lineRule="auto"/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</w:pPr>
            <w:r w:rsidRPr="006A296E"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  <w:t>ب)</w:t>
            </w:r>
          </w:p>
        </w:tc>
        <w:tc>
          <w:tcPr>
            <w:tcW w:w="1972" w:type="dxa"/>
          </w:tcPr>
          <w:p w:rsidR="007A6323" w:rsidRPr="006A296E" w:rsidP="007A6323">
            <w:pPr>
              <w:spacing w:after="0" w:line="240" w:lineRule="auto"/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</w:pPr>
            <w:r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 xml:space="preserve">القول </w:t>
            </w:r>
            <w:r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 xml:space="preserve">  </w:t>
            </w:r>
            <w:r w:rsidRPr="006A296E"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  <w:t xml:space="preserve"> </w:t>
            </w:r>
          </w:p>
        </w:tc>
        <w:tc>
          <w:tcPr>
            <w:tcW w:w="466" w:type="dxa"/>
          </w:tcPr>
          <w:p w:rsidR="007A6323" w:rsidRPr="006A296E" w:rsidP="007A6323">
            <w:pPr>
              <w:spacing w:after="0" w:line="240" w:lineRule="auto"/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</w:pPr>
            <w:r w:rsidRPr="006A296E"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  <w:t>ج)</w:t>
            </w:r>
          </w:p>
        </w:tc>
        <w:tc>
          <w:tcPr>
            <w:tcW w:w="4868" w:type="dxa"/>
            <w:gridSpan w:val="2"/>
          </w:tcPr>
          <w:p w:rsidR="007A6323" w:rsidRPr="006A296E" w:rsidP="007A6323">
            <w:pPr>
              <w:spacing w:after="0" w:line="240" w:lineRule="auto"/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</w:pPr>
            <w:r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 xml:space="preserve">الفعل </w:t>
            </w:r>
            <w:r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 xml:space="preserve">  </w:t>
            </w:r>
          </w:p>
        </w:tc>
      </w:tr>
      <w:tr w:rsidTr="004B78AE">
        <w:tblPrEx>
          <w:tblW w:w="10656" w:type="dxa"/>
          <w:tblLayout w:type="fixed"/>
          <w:tblLook w:val="0640"/>
        </w:tblPrEx>
        <w:tc>
          <w:tcPr>
            <w:tcW w:w="10656" w:type="dxa"/>
            <w:gridSpan w:val="8"/>
          </w:tcPr>
          <w:p w:rsidR="00BE7F85" w:rsidRPr="006A296E" w:rsidP="00BE7F85">
            <w:pPr>
              <w:spacing w:after="0" w:line="240" w:lineRule="auto"/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</w:pPr>
            <w:r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  <w:t>4-</w:t>
            </w:r>
            <w:r w:rsidR="00D82DD6"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 xml:space="preserve"> قاتل الخوارج يوم النهروان وشهد معه صفين </w:t>
            </w:r>
          </w:p>
        </w:tc>
      </w:tr>
      <w:tr w:rsidTr="004B78AE">
        <w:tblPrEx>
          <w:tblW w:w="10656" w:type="dxa"/>
          <w:tblLayout w:type="fixed"/>
          <w:tblLook w:val="0640"/>
        </w:tblPrEx>
        <w:trPr>
          <w:gridAfter w:val="1"/>
          <w:wAfter w:w="142" w:type="dxa"/>
        </w:trPr>
        <w:tc>
          <w:tcPr>
            <w:tcW w:w="388" w:type="dxa"/>
          </w:tcPr>
          <w:p w:rsidR="007A6323" w:rsidRPr="006A296E" w:rsidP="007A6323">
            <w:pPr>
              <w:spacing w:after="0" w:line="240" w:lineRule="auto"/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</w:pPr>
            <w:r w:rsidRPr="006A296E"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  <w:t>أ)</w:t>
            </w:r>
          </w:p>
        </w:tc>
        <w:tc>
          <w:tcPr>
            <w:tcW w:w="2201" w:type="dxa"/>
          </w:tcPr>
          <w:p w:rsidR="007A6323" w:rsidRPr="006A296E" w:rsidP="00734DF8">
            <w:pPr>
              <w:spacing w:after="0" w:line="240" w:lineRule="auto"/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</w:pPr>
            <w:r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 xml:space="preserve">أبي هريرة </w:t>
            </w:r>
          </w:p>
        </w:tc>
        <w:tc>
          <w:tcPr>
            <w:tcW w:w="619" w:type="dxa"/>
          </w:tcPr>
          <w:p w:rsidR="007A6323" w:rsidRPr="006A296E" w:rsidP="007A6323">
            <w:pPr>
              <w:spacing w:after="0" w:line="240" w:lineRule="auto"/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</w:pPr>
            <w:r w:rsidRPr="006A296E"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  <w:t>ب)</w:t>
            </w:r>
          </w:p>
        </w:tc>
        <w:tc>
          <w:tcPr>
            <w:tcW w:w="1972" w:type="dxa"/>
          </w:tcPr>
          <w:p w:rsidR="007A6323" w:rsidRPr="006A296E" w:rsidP="007A6323">
            <w:pPr>
              <w:tabs>
                <w:tab w:val="right" w:pos="1756"/>
              </w:tabs>
              <w:spacing w:after="0" w:line="240" w:lineRule="auto"/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</w:pPr>
            <w:r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 xml:space="preserve">نضلة الأسلمي  </w:t>
            </w:r>
          </w:p>
        </w:tc>
        <w:tc>
          <w:tcPr>
            <w:tcW w:w="466" w:type="dxa"/>
          </w:tcPr>
          <w:p w:rsidR="007A6323" w:rsidRPr="006A296E" w:rsidP="007A6323">
            <w:pPr>
              <w:spacing w:after="0" w:line="240" w:lineRule="auto"/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</w:pPr>
            <w:r w:rsidRPr="006A296E"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  <w:t>ج)</w:t>
            </w:r>
          </w:p>
        </w:tc>
        <w:tc>
          <w:tcPr>
            <w:tcW w:w="4868" w:type="dxa"/>
            <w:gridSpan w:val="2"/>
          </w:tcPr>
          <w:p w:rsidR="007A6323" w:rsidRPr="006A296E" w:rsidP="007A6323">
            <w:pPr>
              <w:spacing w:after="0" w:line="240" w:lineRule="auto"/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</w:pPr>
            <w:r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>جابر بن</w:t>
            </w:r>
            <w:r w:rsidR="00734DF8"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 xml:space="preserve"> عبدالله </w:t>
            </w:r>
            <w:r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 xml:space="preserve">  </w:t>
            </w:r>
          </w:p>
        </w:tc>
      </w:tr>
      <w:tr w:rsidTr="003273AD">
        <w:tblPrEx>
          <w:tblW w:w="10656" w:type="dxa"/>
          <w:tblLayout w:type="fixed"/>
          <w:tblLook w:val="0640"/>
        </w:tblPrEx>
        <w:trPr>
          <w:gridAfter w:val="1"/>
          <w:wAfter w:w="142" w:type="dxa"/>
        </w:trPr>
        <w:tc>
          <w:tcPr>
            <w:tcW w:w="388" w:type="dxa"/>
          </w:tcPr>
          <w:p w:rsidR="006520B0" w:rsidRPr="006A296E" w:rsidP="007A6323">
            <w:pPr>
              <w:spacing w:after="0" w:line="240" w:lineRule="auto"/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</w:pPr>
            <w:r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>5</w:t>
            </w:r>
          </w:p>
        </w:tc>
        <w:tc>
          <w:tcPr>
            <w:tcW w:w="10126" w:type="dxa"/>
            <w:gridSpan w:val="6"/>
          </w:tcPr>
          <w:p w:rsidR="006520B0" w:rsidP="007A6323">
            <w:pPr>
              <w:spacing w:after="0" w:line="240" w:lineRule="auto"/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</w:pPr>
            <w:r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 xml:space="preserve">أصح الكتب بعد كتاب الله تعالى </w:t>
            </w:r>
          </w:p>
        </w:tc>
      </w:tr>
      <w:tr w:rsidTr="004B78AE">
        <w:tblPrEx>
          <w:tblW w:w="10656" w:type="dxa"/>
          <w:tblLayout w:type="fixed"/>
          <w:tblLook w:val="0640"/>
        </w:tblPrEx>
        <w:trPr>
          <w:gridAfter w:val="1"/>
          <w:wAfter w:w="142" w:type="dxa"/>
        </w:trPr>
        <w:tc>
          <w:tcPr>
            <w:tcW w:w="388" w:type="dxa"/>
          </w:tcPr>
          <w:p w:rsidR="00237351" w:rsidRPr="006520B0" w:rsidP="007A6323">
            <w:pPr>
              <w:spacing w:after="0" w:line="240" w:lineRule="auto"/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</w:pPr>
            <w:r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>أ</w:t>
            </w:r>
          </w:p>
        </w:tc>
        <w:tc>
          <w:tcPr>
            <w:tcW w:w="2201" w:type="dxa"/>
          </w:tcPr>
          <w:p w:rsidR="00237351" w:rsidP="00734DF8">
            <w:pPr>
              <w:spacing w:after="0" w:line="240" w:lineRule="auto"/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</w:pPr>
            <w:r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>صحيح البخاري</w:t>
            </w:r>
          </w:p>
        </w:tc>
        <w:tc>
          <w:tcPr>
            <w:tcW w:w="619" w:type="dxa"/>
          </w:tcPr>
          <w:p w:rsidR="00237351" w:rsidRPr="006A296E" w:rsidP="007A6323">
            <w:pPr>
              <w:spacing w:after="0" w:line="240" w:lineRule="auto"/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</w:pPr>
            <w:r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>ب</w:t>
            </w:r>
          </w:p>
        </w:tc>
        <w:tc>
          <w:tcPr>
            <w:tcW w:w="1972" w:type="dxa"/>
          </w:tcPr>
          <w:p w:rsidR="00237351" w:rsidP="007A6323">
            <w:pPr>
              <w:tabs>
                <w:tab w:val="right" w:pos="1756"/>
              </w:tabs>
              <w:spacing w:after="0" w:line="240" w:lineRule="auto"/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</w:pPr>
            <w:r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>سنن أبي داود</w:t>
            </w:r>
          </w:p>
        </w:tc>
        <w:tc>
          <w:tcPr>
            <w:tcW w:w="466" w:type="dxa"/>
          </w:tcPr>
          <w:p w:rsidR="00237351" w:rsidRPr="006A296E" w:rsidP="007A6323">
            <w:pPr>
              <w:spacing w:after="0" w:line="240" w:lineRule="auto"/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</w:pPr>
            <w:r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>ج</w:t>
            </w:r>
          </w:p>
        </w:tc>
        <w:tc>
          <w:tcPr>
            <w:tcW w:w="4868" w:type="dxa"/>
            <w:gridSpan w:val="2"/>
          </w:tcPr>
          <w:p w:rsidR="00237351" w:rsidP="007A6323">
            <w:pPr>
              <w:spacing w:after="0" w:line="240" w:lineRule="auto"/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</w:pPr>
            <w:r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>جامع الترمذي</w:t>
            </w:r>
          </w:p>
        </w:tc>
      </w:tr>
      <w:tr w:rsidTr="00CC2864">
        <w:tblPrEx>
          <w:tblW w:w="10656" w:type="dxa"/>
          <w:tblLayout w:type="fixed"/>
          <w:tblLook w:val="0640"/>
        </w:tblPrEx>
        <w:trPr>
          <w:gridAfter w:val="1"/>
          <w:wAfter w:w="142" w:type="dxa"/>
        </w:trPr>
        <w:tc>
          <w:tcPr>
            <w:tcW w:w="388" w:type="dxa"/>
          </w:tcPr>
          <w:p w:rsidR="001D5028" w:rsidP="007A6323">
            <w:pPr>
              <w:spacing w:after="0" w:line="240" w:lineRule="auto"/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</w:pPr>
            <w:r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>6</w:t>
            </w:r>
          </w:p>
        </w:tc>
        <w:tc>
          <w:tcPr>
            <w:tcW w:w="10126" w:type="dxa"/>
            <w:gridSpan w:val="6"/>
          </w:tcPr>
          <w:p w:rsidR="001D5028" w:rsidP="007A6323">
            <w:pPr>
              <w:spacing w:after="0" w:line="240" w:lineRule="auto"/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</w:pPr>
            <w:r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>الغش حكمه</w:t>
            </w:r>
          </w:p>
        </w:tc>
      </w:tr>
      <w:tr w:rsidTr="004B78AE">
        <w:tblPrEx>
          <w:tblW w:w="10656" w:type="dxa"/>
          <w:tblLayout w:type="fixed"/>
          <w:tblLook w:val="0640"/>
        </w:tblPrEx>
        <w:trPr>
          <w:gridAfter w:val="1"/>
          <w:wAfter w:w="142" w:type="dxa"/>
        </w:trPr>
        <w:tc>
          <w:tcPr>
            <w:tcW w:w="388" w:type="dxa"/>
          </w:tcPr>
          <w:p w:rsidR="001D5028" w:rsidP="007A6323">
            <w:pPr>
              <w:spacing w:after="0" w:line="240" w:lineRule="auto"/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</w:pPr>
            <w:r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>أ</w:t>
            </w:r>
          </w:p>
        </w:tc>
        <w:tc>
          <w:tcPr>
            <w:tcW w:w="2201" w:type="dxa"/>
          </w:tcPr>
          <w:p w:rsidR="001D5028" w:rsidP="00734DF8">
            <w:pPr>
              <w:spacing w:after="0" w:line="240" w:lineRule="auto"/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</w:pPr>
            <w:r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>صغائر الذنو</w:t>
            </w:r>
            <w:r>
              <w:rPr>
                <w:rFonts w:ascii="Traditional Arabic" w:hAnsi="Traditional Arabic" w:cs="Traditional Arabic" w:hint="eastAsia"/>
                <w:b/>
                <w:bCs/>
                <w:sz w:val="30"/>
                <w:szCs w:val="30"/>
                <w:rtl/>
              </w:rPr>
              <w:t>ب</w:t>
            </w:r>
          </w:p>
        </w:tc>
        <w:tc>
          <w:tcPr>
            <w:tcW w:w="619" w:type="dxa"/>
          </w:tcPr>
          <w:p w:rsidR="001D5028" w:rsidP="007A6323">
            <w:pPr>
              <w:spacing w:after="0" w:line="240" w:lineRule="auto"/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</w:pPr>
            <w:r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>ب</w:t>
            </w:r>
          </w:p>
        </w:tc>
        <w:tc>
          <w:tcPr>
            <w:tcW w:w="1972" w:type="dxa"/>
          </w:tcPr>
          <w:p w:rsidR="001D5028" w:rsidP="007A6323">
            <w:pPr>
              <w:tabs>
                <w:tab w:val="right" w:pos="1756"/>
              </w:tabs>
              <w:spacing w:after="0" w:line="240" w:lineRule="auto"/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</w:pPr>
            <w:r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 xml:space="preserve">الشرك بالله تعالى </w:t>
            </w:r>
          </w:p>
        </w:tc>
        <w:tc>
          <w:tcPr>
            <w:tcW w:w="466" w:type="dxa"/>
          </w:tcPr>
          <w:p w:rsidR="001D5028" w:rsidP="007A6323">
            <w:pPr>
              <w:spacing w:after="0" w:line="240" w:lineRule="auto"/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</w:pPr>
            <w:r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>ج</w:t>
            </w:r>
          </w:p>
        </w:tc>
        <w:tc>
          <w:tcPr>
            <w:tcW w:w="4868" w:type="dxa"/>
            <w:gridSpan w:val="2"/>
          </w:tcPr>
          <w:p w:rsidR="001D5028" w:rsidP="007A6323">
            <w:pPr>
              <w:spacing w:after="0" w:line="240" w:lineRule="auto"/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</w:pPr>
            <w:r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>كبائر الذنو</w:t>
            </w:r>
            <w:r>
              <w:rPr>
                <w:rFonts w:ascii="Traditional Arabic" w:hAnsi="Traditional Arabic" w:cs="Traditional Arabic" w:hint="eastAsia"/>
                <w:b/>
                <w:bCs/>
                <w:sz w:val="30"/>
                <w:szCs w:val="30"/>
                <w:rtl/>
              </w:rPr>
              <w:t>ب</w:t>
            </w:r>
          </w:p>
        </w:tc>
      </w:tr>
      <w:tr w:rsidTr="004B78AE">
        <w:tblPrEx>
          <w:tblW w:w="10656" w:type="dxa"/>
          <w:tblLayout w:type="fixed"/>
          <w:tblLook w:val="0640"/>
        </w:tblPrEx>
        <w:tc>
          <w:tcPr>
            <w:tcW w:w="10656" w:type="dxa"/>
            <w:gridSpan w:val="8"/>
            <w:tcBorders>
              <w:top w:val="nil"/>
              <w:left w:val="nil"/>
              <w:bottom w:val="nil"/>
            </w:tcBorders>
          </w:tcPr>
          <w:p w:rsidR="00887FC7" w:rsidRPr="006A296E" w:rsidP="007A6323">
            <w:pPr>
              <w:spacing w:after="0" w:line="240" w:lineRule="auto"/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</w:pPr>
            <w:r>
              <w:rPr>
                <w:rFonts w:ascii="Traditional Arabic" w:hAnsi="Traditional Arabic" w:cs="Traditional Arabic"/>
                <w:b/>
                <w:bCs/>
                <w:noProof/>
                <w:sz w:val="30"/>
                <w:szCs w:val="30"/>
                <w:rtl/>
              </w:rPr>
              <mc:AlternateContent>
                <mc:Choice Requires="wps">
                  <w:drawing>
                    <wp:anchor distT="0" distB="0" distL="114300" distR="114300" simplePos="0" relativeHeight="251665408" behindDoc="0" locked="0" layoutInCell="1" allowOverlap="1">
                      <wp:simplePos x="0" y="0"/>
                      <wp:positionH relativeFrom="column">
                        <wp:posOffset>-47625</wp:posOffset>
                      </wp:positionH>
                      <wp:positionV relativeFrom="paragraph">
                        <wp:posOffset>60325</wp:posOffset>
                      </wp:positionV>
                      <wp:extent cx="6800850" cy="0"/>
                      <wp:effectExtent l="0" t="0" r="19050" b="19050"/>
                      <wp:wrapNone/>
                      <wp:docPr id="2" name="رابط مستقيم 2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 xmlns:wps="http://schemas.microsoft.com/office/word/2010/wordprocessingShape">
                            <wps:cNvCnPr/>
                            <wps:spPr>
                              <a:xfrm flipH="1">
                                <a:off x="0" y="0"/>
                                <a:ext cx="6800850" cy="0"/>
                              </a:xfrm>
                              <a:prstGeom prst="line">
                                <a:avLst/>
                              </a:prstGeom>
                            </wps:spPr>
                            <wps:style>
                              <a:lnRef idx="1">
                                <a:schemeClr val="dk1"/>
                              </a:lnRef>
                              <a:fillRef idx="0">
                                <a:schemeClr val="dk1"/>
                              </a:fillRef>
                              <a:effectRef idx="0">
                                <a:schemeClr val="dk1"/>
                              </a:effectRef>
                              <a:fontRef idx="minor">
                                <a:schemeClr val="tx1"/>
                              </a:fontRef>
                            </wps:style>
                            <wps:bodyPr/>
                          </wps:wsp>
                        </a:graphicData>
                      </a:graphic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line id="رابط مستقيم 2" o:spid="_x0000_s1026" style="flip:x;mso-height-percent:0;mso-height-relative:margin;mso-wrap-distance-bottom:0;mso-wrap-distance-left:9pt;mso-wrap-distance-right:9pt;mso-wrap-distance-top:0;position:absolute;v-text-anchor:top;z-index:251664384" from="-3.75pt,4.75pt" to="531.75pt,4.75pt" fillcolor="this" stroked="t" strokecolor="black" strokeweight="0.75pt"/>
                  </w:pict>
                </mc:Fallback>
              </mc:AlternateContent>
            </w:r>
          </w:p>
        </w:tc>
      </w:tr>
      <w:tr w:rsidTr="004B78AE">
        <w:tblPrEx>
          <w:tblW w:w="10656" w:type="dxa"/>
          <w:tblLayout w:type="fixed"/>
          <w:tblLook w:val="0640"/>
        </w:tblPrEx>
        <w:tc>
          <w:tcPr>
            <w:tcW w:w="10656" w:type="dxa"/>
            <w:gridSpan w:val="8"/>
            <w:tcBorders>
              <w:top w:val="nil"/>
              <w:left w:val="nil"/>
              <w:bottom w:val="nil"/>
            </w:tcBorders>
          </w:tcPr>
          <w:p w:rsidR="00C301B4" w:rsidRPr="00BD0572" w:rsidP="007A6323">
            <w:pPr>
              <w:spacing w:after="0" w:line="240" w:lineRule="auto"/>
              <w:rPr>
                <w:rFonts w:cs="AL-Mohanad Bold"/>
                <w:sz w:val="28"/>
                <w:szCs w:val="28"/>
                <w:rtl/>
              </w:rPr>
            </w:pPr>
            <w:r w:rsidRPr="009F1998">
              <w:rPr>
                <w:rFonts w:cs="AL-Mohanad Bold" w:hint="cs"/>
                <w:sz w:val="40"/>
                <w:szCs w:val="34"/>
                <w:rtl/>
              </w:rPr>
              <w:t>ب</w:t>
            </w:r>
            <w:r w:rsidRPr="009F1998" w:rsidR="009B0C3A">
              <w:rPr>
                <w:rFonts w:cs="AL-Mohanad Bold" w:hint="cs"/>
                <w:sz w:val="40"/>
                <w:szCs w:val="34"/>
                <w:rtl/>
              </w:rPr>
              <w:t xml:space="preserve"> -</w:t>
            </w:r>
            <w:r w:rsidRPr="009F1998" w:rsidR="00BD0572">
              <w:rPr>
                <w:rFonts w:cs="AL-Mohanad Bold" w:hint="cs"/>
                <w:sz w:val="40"/>
                <w:szCs w:val="34"/>
                <w:rtl/>
              </w:rPr>
              <w:t xml:space="preserve">زاوجي من العمود ( أ ) ما يناسبها من العمود ( ب ) </w:t>
            </w:r>
          </w:p>
        </w:tc>
      </w:tr>
      <w:tr w:rsidTr="004B78AE">
        <w:tblPrEx>
          <w:tblW w:w="10656" w:type="dxa"/>
          <w:tblLayout w:type="fixed"/>
          <w:tblLook w:val="0640"/>
        </w:tblPrEx>
        <w:tc>
          <w:tcPr>
            <w:tcW w:w="10656" w:type="dxa"/>
            <w:gridSpan w:val="8"/>
            <w:tcBorders>
              <w:top w:val="nil"/>
              <w:left w:val="nil"/>
              <w:bottom w:val="nil"/>
            </w:tcBorders>
          </w:tcPr>
          <w:tbl>
            <w:tblPr>
              <w:tblStyle w:val="TableGrid1"/>
              <w:tblpPr w:leftFromText="180" w:rightFromText="180" w:vertAnchor="text" w:horzAnchor="margin" w:tblpY="350"/>
              <w:bidiVisual/>
              <w:tblW w:w="10454" w:type="dxa"/>
              <w:tblLayout w:type="fixed"/>
              <w:tblLook w:val="04A0"/>
            </w:tblPr>
            <w:tblGrid>
              <w:gridCol w:w="2509"/>
              <w:gridCol w:w="882"/>
              <w:gridCol w:w="283"/>
              <w:gridCol w:w="6780"/>
            </w:tblGrid>
            <w:tr w:rsidTr="00BD0572">
              <w:tblPrEx>
                <w:tblW w:w="10454" w:type="dxa"/>
                <w:tblLayout w:type="fixed"/>
                <w:tblLook w:val="04A0"/>
              </w:tblPrEx>
              <w:tc>
                <w:tcPr>
                  <w:tcW w:w="2509" w:type="dxa"/>
                </w:tcPr>
                <w:p w:rsidR="00BD0572" w:rsidP="007A6323">
                  <w:pPr>
                    <w:spacing w:after="0" w:line="240" w:lineRule="auto"/>
                    <w:jc w:val="center"/>
                    <w:rPr>
                      <w:rFonts w:cs="AL-Mohanad Bold"/>
                      <w:sz w:val="28"/>
                      <w:szCs w:val="28"/>
                      <w:rtl/>
                    </w:rPr>
                  </w:pPr>
                  <w:r>
                    <w:rPr>
                      <w:rFonts w:cs="AL-Mohanad Bold" w:hint="cs"/>
                      <w:sz w:val="28"/>
                      <w:szCs w:val="28"/>
                      <w:rtl/>
                    </w:rPr>
                    <w:t>( أ )</w:t>
                  </w:r>
                </w:p>
              </w:tc>
              <w:tc>
                <w:tcPr>
                  <w:tcW w:w="882" w:type="dxa"/>
                </w:tcPr>
                <w:p w:rsidR="00BD0572" w:rsidRPr="00F31225" w:rsidP="007A6323">
                  <w:pPr>
                    <w:spacing w:after="0" w:line="240" w:lineRule="auto"/>
                    <w:jc w:val="center"/>
                    <w:rPr>
                      <w:rFonts w:cs="SKR HEAD1"/>
                      <w:sz w:val="28"/>
                      <w:szCs w:val="28"/>
                      <w:rtl/>
                    </w:rPr>
                  </w:pPr>
                  <w:r w:rsidRPr="00F31225">
                    <w:rPr>
                      <w:rFonts w:cs="SKR HEAD1" w:hint="cs"/>
                      <w:sz w:val="26"/>
                      <w:szCs w:val="26"/>
                      <w:rtl/>
                    </w:rPr>
                    <w:t>الحرف الصحيح</w:t>
                  </w:r>
                </w:p>
              </w:tc>
              <w:tc>
                <w:tcPr>
                  <w:tcW w:w="283" w:type="dxa"/>
                  <w:tcBorders>
                    <w:top w:val="nil"/>
                    <w:bottom w:val="nil"/>
                  </w:tcBorders>
                </w:tcPr>
                <w:p w:rsidR="00BD0572" w:rsidP="007A6323">
                  <w:pPr>
                    <w:spacing w:after="0" w:line="240" w:lineRule="auto"/>
                    <w:jc w:val="center"/>
                    <w:rPr>
                      <w:rFonts w:cs="AL-Mohanad Bold"/>
                      <w:sz w:val="28"/>
                      <w:szCs w:val="28"/>
                      <w:rtl/>
                    </w:rPr>
                  </w:pPr>
                </w:p>
              </w:tc>
              <w:tc>
                <w:tcPr>
                  <w:tcW w:w="6780" w:type="dxa"/>
                </w:tcPr>
                <w:p w:rsidR="00BD0572" w:rsidP="007A6323">
                  <w:pPr>
                    <w:spacing w:after="0" w:line="240" w:lineRule="auto"/>
                    <w:jc w:val="center"/>
                    <w:rPr>
                      <w:rFonts w:cs="AL-Mohanad Bold"/>
                      <w:sz w:val="28"/>
                      <w:szCs w:val="28"/>
                      <w:rtl/>
                    </w:rPr>
                  </w:pPr>
                  <w:r>
                    <w:rPr>
                      <w:rFonts w:cs="AL-Mohanad Bold" w:hint="cs"/>
                      <w:sz w:val="28"/>
                      <w:szCs w:val="28"/>
                      <w:rtl/>
                    </w:rPr>
                    <w:t>( ب )</w:t>
                  </w:r>
                </w:p>
              </w:tc>
            </w:tr>
            <w:tr w:rsidTr="00BD0572">
              <w:tblPrEx>
                <w:tblW w:w="10454" w:type="dxa"/>
                <w:tblLayout w:type="fixed"/>
                <w:tblLook w:val="04A0"/>
              </w:tblPrEx>
              <w:tc>
                <w:tcPr>
                  <w:tcW w:w="2509" w:type="dxa"/>
                </w:tcPr>
                <w:p w:rsidR="00BD0572" w:rsidRPr="00476C95" w:rsidP="004D0825">
                  <w:pPr>
                    <w:numPr>
                      <w:ilvl w:val="0"/>
                      <w:numId w:val="26"/>
                    </w:numPr>
                    <w:spacing w:after="0" w:line="240" w:lineRule="auto"/>
                    <w:ind w:left="1080" w:hanging="360"/>
                    <w:contextualSpacing/>
                    <w:rPr>
                      <w:rFonts w:cs="AL-Mohanad Bold"/>
                      <w:sz w:val="28"/>
                      <w:szCs w:val="28"/>
                      <w:rtl/>
                    </w:rPr>
                  </w:pPr>
                  <w:r>
                    <w:rPr>
                      <w:rFonts w:cs="AL-Mohanad Bold" w:hint="cs"/>
                      <w:sz w:val="28"/>
                      <w:szCs w:val="28"/>
                      <w:rtl/>
                    </w:rPr>
                    <w:t>كُ</w:t>
                  </w:r>
                  <w:r w:rsidR="004D0825">
                    <w:rPr>
                      <w:rFonts w:cs="AL-Mohanad Bold" w:hint="cs"/>
                      <w:sz w:val="28"/>
                      <w:szCs w:val="28"/>
                      <w:rtl/>
                    </w:rPr>
                    <w:t>ـ</w:t>
                  </w:r>
                  <w:r>
                    <w:rPr>
                      <w:rFonts w:cs="AL-Mohanad Bold" w:hint="cs"/>
                      <w:sz w:val="28"/>
                      <w:szCs w:val="28"/>
                      <w:rtl/>
                    </w:rPr>
                    <w:t>تـب</w:t>
                  </w:r>
                </w:p>
              </w:tc>
              <w:tc>
                <w:tcPr>
                  <w:tcW w:w="882" w:type="dxa"/>
                </w:tcPr>
                <w:p w:rsidR="00BD0572" w:rsidP="007A6323">
                  <w:pPr>
                    <w:spacing w:after="0" w:line="240" w:lineRule="auto"/>
                    <w:rPr>
                      <w:rFonts w:cs="AL-Mohanad Bold"/>
                      <w:sz w:val="28"/>
                      <w:szCs w:val="28"/>
                      <w:rtl/>
                    </w:rPr>
                  </w:pPr>
                </w:p>
              </w:tc>
              <w:tc>
                <w:tcPr>
                  <w:tcW w:w="283" w:type="dxa"/>
                  <w:tcBorders>
                    <w:top w:val="nil"/>
                    <w:bottom w:val="nil"/>
                  </w:tcBorders>
                </w:tcPr>
                <w:p w:rsidR="00BD0572" w:rsidP="007A6323">
                  <w:pPr>
                    <w:spacing w:after="0" w:line="240" w:lineRule="auto"/>
                    <w:rPr>
                      <w:rFonts w:cs="AL-Mohanad Bold"/>
                      <w:sz w:val="28"/>
                      <w:szCs w:val="28"/>
                      <w:rtl/>
                    </w:rPr>
                  </w:pPr>
                </w:p>
              </w:tc>
              <w:tc>
                <w:tcPr>
                  <w:tcW w:w="6780" w:type="dxa"/>
                </w:tcPr>
                <w:p w:rsidR="00A509F0" w:rsidP="004D0825">
                  <w:pPr>
                    <w:spacing w:after="0" w:line="240" w:lineRule="auto"/>
                    <w:rPr>
                      <w:rFonts w:cs="AL-Mohanad Bold"/>
                      <w:sz w:val="28"/>
                      <w:szCs w:val="28"/>
                      <w:rtl/>
                    </w:rPr>
                  </w:pPr>
                  <w:r>
                    <w:rPr>
                      <w:rFonts w:cs="AL-Mohanad Bold" w:hint="cs"/>
                      <w:sz w:val="28"/>
                      <w:szCs w:val="28"/>
                      <w:rtl/>
                    </w:rPr>
                    <w:t xml:space="preserve">( أ </w:t>
                  </w:r>
                  <w:r w:rsidR="0029356A">
                    <w:rPr>
                      <w:rFonts w:cs="AL-Mohanad Bold" w:hint="cs"/>
                      <w:sz w:val="28"/>
                      <w:szCs w:val="28"/>
                      <w:rtl/>
                    </w:rPr>
                    <w:t>) الصبر</w:t>
                  </w:r>
                </w:p>
              </w:tc>
            </w:tr>
            <w:tr w:rsidTr="00BD0572">
              <w:tblPrEx>
                <w:tblW w:w="10454" w:type="dxa"/>
                <w:tblLayout w:type="fixed"/>
                <w:tblLook w:val="04A0"/>
              </w:tblPrEx>
              <w:tc>
                <w:tcPr>
                  <w:tcW w:w="2509" w:type="dxa"/>
                </w:tcPr>
                <w:p w:rsidR="00BD0572" w:rsidP="004D0825">
                  <w:pPr>
                    <w:spacing w:after="0" w:line="240" w:lineRule="auto"/>
                    <w:jc w:val="center"/>
                    <w:rPr>
                      <w:rFonts w:cs="AL-Mohanad Bold"/>
                      <w:sz w:val="28"/>
                      <w:szCs w:val="28"/>
                      <w:rtl/>
                    </w:rPr>
                  </w:pPr>
                  <w:r>
                    <w:rPr>
                      <w:rFonts w:cs="AL-Mohanad Bold" w:hint="cs"/>
                      <w:sz w:val="28"/>
                      <w:szCs w:val="28"/>
                      <w:rtl/>
                    </w:rPr>
                    <w:t>2- صُبــرة</w:t>
                  </w:r>
                </w:p>
              </w:tc>
              <w:tc>
                <w:tcPr>
                  <w:tcW w:w="882" w:type="dxa"/>
                </w:tcPr>
                <w:p w:rsidR="00BD0572" w:rsidP="007A6323">
                  <w:pPr>
                    <w:spacing w:after="0" w:line="240" w:lineRule="auto"/>
                    <w:rPr>
                      <w:rFonts w:cs="AL-Mohanad Bold"/>
                      <w:sz w:val="28"/>
                      <w:szCs w:val="28"/>
                      <w:rtl/>
                    </w:rPr>
                  </w:pPr>
                </w:p>
              </w:tc>
              <w:tc>
                <w:tcPr>
                  <w:tcW w:w="283" w:type="dxa"/>
                  <w:tcBorders>
                    <w:top w:val="nil"/>
                    <w:bottom w:val="nil"/>
                  </w:tcBorders>
                </w:tcPr>
                <w:p w:rsidR="00BD0572" w:rsidP="007A6323">
                  <w:pPr>
                    <w:spacing w:after="0" w:line="240" w:lineRule="auto"/>
                    <w:rPr>
                      <w:rFonts w:cs="AL-Mohanad Bold"/>
                      <w:sz w:val="28"/>
                      <w:szCs w:val="28"/>
                      <w:rtl/>
                    </w:rPr>
                  </w:pPr>
                </w:p>
              </w:tc>
              <w:tc>
                <w:tcPr>
                  <w:tcW w:w="6780" w:type="dxa"/>
                </w:tcPr>
                <w:p w:rsidR="00BD0572" w:rsidP="004D0825">
                  <w:pPr>
                    <w:spacing w:after="0" w:line="240" w:lineRule="auto"/>
                    <w:rPr>
                      <w:rFonts w:cs="AL-Mohanad Bold"/>
                      <w:sz w:val="28"/>
                      <w:szCs w:val="28"/>
                      <w:rtl/>
                    </w:rPr>
                  </w:pPr>
                  <w:r>
                    <w:rPr>
                      <w:rFonts w:cs="AL-Mohanad Bold" w:hint="cs"/>
                      <w:sz w:val="28"/>
                      <w:szCs w:val="28"/>
                      <w:rtl/>
                    </w:rPr>
                    <w:t xml:space="preserve">( ب) </w:t>
                  </w:r>
                  <w:r w:rsidR="0029356A">
                    <w:rPr>
                      <w:rFonts w:cs="AL-Mohanad Bold" w:hint="cs"/>
                      <w:sz w:val="28"/>
                      <w:szCs w:val="28"/>
                      <w:rtl/>
                    </w:rPr>
                    <w:t xml:space="preserve">بلى الشي اذا </w:t>
                  </w:r>
                  <w:r w:rsidR="00FF6A9D">
                    <w:rPr>
                      <w:rFonts w:cs="AL-Mohanad Bold" w:hint="cs"/>
                      <w:sz w:val="28"/>
                      <w:szCs w:val="28"/>
                      <w:rtl/>
                    </w:rPr>
                    <w:t>صار قديم</w:t>
                  </w:r>
                  <w:r w:rsidR="00FF6A9D">
                    <w:rPr>
                      <w:rFonts w:cs="AL-Mohanad Bold" w:hint="eastAsia"/>
                      <w:sz w:val="28"/>
                      <w:szCs w:val="28"/>
                      <w:rtl/>
                    </w:rPr>
                    <w:t>ا</w:t>
                  </w:r>
                </w:p>
              </w:tc>
            </w:tr>
            <w:tr w:rsidTr="00BD0572">
              <w:tblPrEx>
                <w:tblW w:w="10454" w:type="dxa"/>
                <w:tblLayout w:type="fixed"/>
                <w:tblLook w:val="04A0"/>
              </w:tblPrEx>
              <w:tc>
                <w:tcPr>
                  <w:tcW w:w="2509" w:type="dxa"/>
                </w:tcPr>
                <w:p w:rsidR="00BD0572" w:rsidP="004D0825">
                  <w:pPr>
                    <w:spacing w:after="0" w:line="240" w:lineRule="auto"/>
                    <w:jc w:val="center"/>
                    <w:rPr>
                      <w:rFonts w:cs="AL-Mohanad Bold"/>
                      <w:sz w:val="28"/>
                      <w:szCs w:val="28"/>
                      <w:rtl/>
                    </w:rPr>
                  </w:pPr>
                  <w:r>
                    <w:rPr>
                      <w:rFonts w:cs="AL-Mohanad Bold" w:hint="cs"/>
                      <w:sz w:val="28"/>
                      <w:szCs w:val="28"/>
                      <w:rtl/>
                    </w:rPr>
                    <w:t>3-</w:t>
                  </w:r>
                  <w:r w:rsidR="00E62013">
                    <w:rPr>
                      <w:rFonts w:cs="AL-Mohanad Bold" w:hint="cs"/>
                      <w:sz w:val="28"/>
                      <w:szCs w:val="28"/>
                      <w:rtl/>
                    </w:rPr>
                    <w:t>بــلـلاً</w:t>
                  </w:r>
                </w:p>
              </w:tc>
              <w:tc>
                <w:tcPr>
                  <w:tcW w:w="882" w:type="dxa"/>
                </w:tcPr>
                <w:p w:rsidR="00BD0572" w:rsidP="007A6323">
                  <w:pPr>
                    <w:spacing w:after="0" w:line="240" w:lineRule="auto"/>
                    <w:rPr>
                      <w:rFonts w:cs="AL-Mohanad Bold"/>
                      <w:sz w:val="28"/>
                      <w:szCs w:val="28"/>
                      <w:rtl/>
                    </w:rPr>
                  </w:pPr>
                </w:p>
              </w:tc>
              <w:tc>
                <w:tcPr>
                  <w:tcW w:w="283" w:type="dxa"/>
                  <w:tcBorders>
                    <w:top w:val="nil"/>
                    <w:bottom w:val="nil"/>
                  </w:tcBorders>
                </w:tcPr>
                <w:p w:rsidR="00BD0572" w:rsidP="007A6323">
                  <w:pPr>
                    <w:spacing w:after="0" w:line="240" w:lineRule="auto"/>
                    <w:rPr>
                      <w:rFonts w:cs="AL-Mohanad Bold"/>
                      <w:sz w:val="28"/>
                      <w:szCs w:val="28"/>
                      <w:rtl/>
                    </w:rPr>
                  </w:pPr>
                </w:p>
              </w:tc>
              <w:tc>
                <w:tcPr>
                  <w:tcW w:w="6780" w:type="dxa"/>
                </w:tcPr>
                <w:p w:rsidR="00BD0572" w:rsidP="004D0825">
                  <w:pPr>
                    <w:spacing w:after="0" w:line="240" w:lineRule="auto"/>
                    <w:rPr>
                      <w:rFonts w:cs="AL-Mohanad Bold"/>
                      <w:sz w:val="28"/>
                      <w:szCs w:val="28"/>
                      <w:rtl/>
                    </w:rPr>
                  </w:pPr>
                  <w:r>
                    <w:rPr>
                      <w:rFonts w:cs="AL-Mohanad Bold" w:hint="cs"/>
                      <w:sz w:val="28"/>
                      <w:szCs w:val="28"/>
                      <w:rtl/>
                    </w:rPr>
                    <w:t>( ج) كــومـة</w:t>
                  </w:r>
                </w:p>
              </w:tc>
            </w:tr>
            <w:tr w:rsidTr="00BD0572">
              <w:tblPrEx>
                <w:tblW w:w="10454" w:type="dxa"/>
                <w:tblLayout w:type="fixed"/>
                <w:tblLook w:val="04A0"/>
              </w:tblPrEx>
              <w:tc>
                <w:tcPr>
                  <w:tcW w:w="2509" w:type="dxa"/>
                </w:tcPr>
                <w:p w:rsidR="00BD0572" w:rsidP="004D0825">
                  <w:pPr>
                    <w:spacing w:after="0" w:line="240" w:lineRule="auto"/>
                    <w:jc w:val="center"/>
                    <w:rPr>
                      <w:rFonts w:cs="AL-Mohanad Bold"/>
                      <w:sz w:val="28"/>
                      <w:szCs w:val="28"/>
                      <w:rtl/>
                    </w:rPr>
                  </w:pPr>
                  <w:r>
                    <w:rPr>
                      <w:rFonts w:cs="AL-Mohanad Bold" w:hint="cs"/>
                      <w:sz w:val="28"/>
                      <w:szCs w:val="28"/>
                      <w:rtl/>
                    </w:rPr>
                    <w:t>4-</w:t>
                  </w:r>
                  <w:r w:rsidR="00E62013">
                    <w:rPr>
                      <w:rFonts w:cs="AL-Mohanad Bold" w:hint="cs"/>
                      <w:sz w:val="28"/>
                      <w:szCs w:val="28"/>
                      <w:rtl/>
                    </w:rPr>
                    <w:t>السماء</w:t>
                  </w:r>
                </w:p>
              </w:tc>
              <w:tc>
                <w:tcPr>
                  <w:tcW w:w="882" w:type="dxa"/>
                </w:tcPr>
                <w:p w:rsidR="00BD0572" w:rsidP="007A6323">
                  <w:pPr>
                    <w:spacing w:after="0" w:line="240" w:lineRule="auto"/>
                    <w:rPr>
                      <w:rFonts w:cs="AL-Mohanad Bold"/>
                      <w:sz w:val="28"/>
                      <w:szCs w:val="28"/>
                      <w:rtl/>
                    </w:rPr>
                  </w:pPr>
                </w:p>
              </w:tc>
              <w:tc>
                <w:tcPr>
                  <w:tcW w:w="283" w:type="dxa"/>
                  <w:tcBorders>
                    <w:top w:val="nil"/>
                    <w:bottom w:val="nil"/>
                  </w:tcBorders>
                </w:tcPr>
                <w:p w:rsidR="00BD0572" w:rsidP="007A6323">
                  <w:pPr>
                    <w:spacing w:after="0" w:line="240" w:lineRule="auto"/>
                    <w:rPr>
                      <w:rFonts w:cs="AL-Mohanad Bold"/>
                      <w:sz w:val="28"/>
                      <w:szCs w:val="28"/>
                      <w:rtl/>
                    </w:rPr>
                  </w:pPr>
                </w:p>
              </w:tc>
              <w:tc>
                <w:tcPr>
                  <w:tcW w:w="6780" w:type="dxa"/>
                </w:tcPr>
                <w:p w:rsidR="00BD0572" w:rsidP="004D0825">
                  <w:pPr>
                    <w:spacing w:after="0" w:line="240" w:lineRule="auto"/>
                    <w:rPr>
                      <w:rFonts w:cs="AL-Mohanad Bold"/>
                      <w:sz w:val="28"/>
                      <w:szCs w:val="28"/>
                      <w:rtl/>
                    </w:rPr>
                  </w:pPr>
                  <w:r>
                    <w:rPr>
                      <w:rFonts w:cs="AL-Mohanad Bold" w:hint="cs"/>
                      <w:sz w:val="28"/>
                      <w:szCs w:val="28"/>
                      <w:rtl/>
                    </w:rPr>
                    <w:t>( د )</w:t>
                  </w:r>
                  <w:r w:rsidR="00E761CC">
                    <w:rPr>
                      <w:rFonts w:cs="AL-Mohanad Bold" w:hint="cs"/>
                      <w:sz w:val="28"/>
                      <w:szCs w:val="28"/>
                      <w:rtl/>
                    </w:rPr>
                    <w:t xml:space="preserve"> </w:t>
                  </w:r>
                  <w:r w:rsidR="00FF6A9D">
                    <w:rPr>
                      <w:rFonts w:cs="AL-Mohanad Bold" w:hint="cs"/>
                      <w:sz w:val="28"/>
                      <w:szCs w:val="28"/>
                      <w:rtl/>
                    </w:rPr>
                    <w:t>لا يتزحز</w:t>
                  </w:r>
                  <w:r w:rsidR="00FF6A9D">
                    <w:rPr>
                      <w:rFonts w:cs="AL-Mohanad Bold" w:hint="eastAsia"/>
                      <w:sz w:val="28"/>
                      <w:szCs w:val="28"/>
                      <w:rtl/>
                    </w:rPr>
                    <w:t>ح</w:t>
                  </w:r>
                  <w:r>
                    <w:rPr>
                      <w:rFonts w:cs="AL-Mohanad Bold" w:hint="cs"/>
                      <w:sz w:val="28"/>
                      <w:szCs w:val="28"/>
                      <w:rtl/>
                    </w:rPr>
                    <w:t xml:space="preserve"> خارجا من أرض المحشر</w:t>
                  </w:r>
                </w:p>
              </w:tc>
            </w:tr>
            <w:tr w:rsidTr="00BD0572">
              <w:tblPrEx>
                <w:tblW w:w="10454" w:type="dxa"/>
                <w:tblLayout w:type="fixed"/>
                <w:tblLook w:val="04A0"/>
              </w:tblPrEx>
              <w:tc>
                <w:tcPr>
                  <w:tcW w:w="2509" w:type="dxa"/>
                </w:tcPr>
                <w:p w:rsidR="00BD0572" w:rsidP="004D0825">
                  <w:pPr>
                    <w:spacing w:after="0" w:line="240" w:lineRule="auto"/>
                    <w:jc w:val="center"/>
                    <w:rPr>
                      <w:rFonts w:cs="AL-Mohanad Bold"/>
                      <w:sz w:val="28"/>
                      <w:szCs w:val="28"/>
                      <w:rtl/>
                    </w:rPr>
                  </w:pPr>
                  <w:r>
                    <w:rPr>
                      <w:rFonts w:cs="AL-Mohanad Bold" w:hint="cs"/>
                      <w:sz w:val="28"/>
                      <w:szCs w:val="28"/>
                      <w:rtl/>
                    </w:rPr>
                    <w:t>5-</w:t>
                  </w:r>
                  <w:r w:rsidR="00E62013">
                    <w:rPr>
                      <w:rFonts w:cs="AL-Mohanad Bold" w:hint="cs"/>
                      <w:sz w:val="28"/>
                      <w:szCs w:val="28"/>
                      <w:rtl/>
                    </w:rPr>
                    <w:t>لاتزول</w:t>
                  </w:r>
                </w:p>
              </w:tc>
              <w:tc>
                <w:tcPr>
                  <w:tcW w:w="882" w:type="dxa"/>
                </w:tcPr>
                <w:p w:rsidR="00BD0572" w:rsidP="007A6323">
                  <w:pPr>
                    <w:spacing w:after="0" w:line="240" w:lineRule="auto"/>
                    <w:rPr>
                      <w:rFonts w:cs="AL-Mohanad Bold"/>
                      <w:sz w:val="28"/>
                      <w:szCs w:val="28"/>
                      <w:rtl/>
                    </w:rPr>
                  </w:pPr>
                </w:p>
              </w:tc>
              <w:tc>
                <w:tcPr>
                  <w:tcW w:w="283" w:type="dxa"/>
                  <w:tcBorders>
                    <w:top w:val="nil"/>
                    <w:bottom w:val="nil"/>
                  </w:tcBorders>
                </w:tcPr>
                <w:p w:rsidR="00BD0572" w:rsidP="007A6323">
                  <w:pPr>
                    <w:spacing w:after="0" w:line="240" w:lineRule="auto"/>
                    <w:rPr>
                      <w:rFonts w:cs="AL-Mohanad Bold"/>
                      <w:sz w:val="28"/>
                      <w:szCs w:val="28"/>
                      <w:rtl/>
                    </w:rPr>
                  </w:pPr>
                </w:p>
              </w:tc>
              <w:tc>
                <w:tcPr>
                  <w:tcW w:w="6780" w:type="dxa"/>
                </w:tcPr>
                <w:p w:rsidR="00BD0572" w:rsidP="004D0825">
                  <w:pPr>
                    <w:spacing w:after="0" w:line="240" w:lineRule="auto"/>
                    <w:rPr>
                      <w:rFonts w:cs="AL-Mohanad Bold"/>
                      <w:sz w:val="28"/>
                      <w:szCs w:val="28"/>
                      <w:rtl/>
                    </w:rPr>
                  </w:pPr>
                  <w:r>
                    <w:rPr>
                      <w:rFonts w:cs="AL-Mohanad Bold" w:hint="cs"/>
                      <w:sz w:val="28"/>
                      <w:szCs w:val="28"/>
                      <w:rtl/>
                    </w:rPr>
                    <w:t xml:space="preserve">( هـ ) </w:t>
                  </w:r>
                  <w:r w:rsidR="00E761CC">
                    <w:rPr>
                      <w:rFonts w:cs="AL-Mohanad Bold" w:hint="cs"/>
                      <w:sz w:val="28"/>
                      <w:szCs w:val="28"/>
                      <w:rtl/>
                    </w:rPr>
                    <w:t xml:space="preserve"> </w:t>
                  </w:r>
                  <w:r>
                    <w:rPr>
                      <w:rFonts w:cs="AL-Mohanad Bold" w:hint="cs"/>
                      <w:sz w:val="28"/>
                      <w:szCs w:val="28"/>
                      <w:rtl/>
                    </w:rPr>
                    <w:t>المــطـر</w:t>
                  </w:r>
                </w:p>
              </w:tc>
            </w:tr>
            <w:tr w:rsidTr="00BD0572">
              <w:tblPrEx>
                <w:tblW w:w="10454" w:type="dxa"/>
                <w:tblLayout w:type="fixed"/>
                <w:tblLook w:val="04A0"/>
              </w:tblPrEx>
              <w:tc>
                <w:tcPr>
                  <w:tcW w:w="2509" w:type="dxa"/>
                </w:tcPr>
                <w:p w:rsidR="00BD0572" w:rsidP="004D0825">
                  <w:pPr>
                    <w:spacing w:after="0" w:line="240" w:lineRule="auto"/>
                    <w:jc w:val="center"/>
                    <w:rPr>
                      <w:rFonts w:cs="AL-Mohanad Bold"/>
                      <w:sz w:val="28"/>
                      <w:szCs w:val="28"/>
                      <w:rtl/>
                    </w:rPr>
                  </w:pPr>
                  <w:r>
                    <w:rPr>
                      <w:rFonts w:cs="AL-Mohanad Bold" w:hint="cs"/>
                      <w:sz w:val="28"/>
                      <w:szCs w:val="28"/>
                      <w:rtl/>
                    </w:rPr>
                    <w:t>6-</w:t>
                  </w:r>
                  <w:r w:rsidR="00E62013">
                    <w:rPr>
                      <w:rFonts w:cs="AL-Mohanad Bold" w:hint="cs"/>
                      <w:sz w:val="28"/>
                      <w:szCs w:val="28"/>
                      <w:rtl/>
                    </w:rPr>
                    <w:t>أبـلاه</w:t>
                  </w:r>
                </w:p>
              </w:tc>
              <w:tc>
                <w:tcPr>
                  <w:tcW w:w="882" w:type="dxa"/>
                </w:tcPr>
                <w:p w:rsidR="00BD0572" w:rsidP="007A6323">
                  <w:pPr>
                    <w:spacing w:after="0" w:line="240" w:lineRule="auto"/>
                    <w:rPr>
                      <w:rFonts w:cs="AL-Mohanad Bold"/>
                      <w:sz w:val="28"/>
                      <w:szCs w:val="28"/>
                      <w:rtl/>
                    </w:rPr>
                  </w:pPr>
                </w:p>
              </w:tc>
              <w:tc>
                <w:tcPr>
                  <w:tcW w:w="283" w:type="dxa"/>
                  <w:tcBorders>
                    <w:top w:val="nil"/>
                    <w:bottom w:val="nil"/>
                  </w:tcBorders>
                </w:tcPr>
                <w:p w:rsidR="00BD0572" w:rsidP="007A6323">
                  <w:pPr>
                    <w:spacing w:after="0" w:line="240" w:lineRule="auto"/>
                    <w:rPr>
                      <w:rFonts w:cs="AL-Mohanad Bold"/>
                      <w:sz w:val="28"/>
                      <w:szCs w:val="28"/>
                      <w:rtl/>
                    </w:rPr>
                  </w:pPr>
                </w:p>
              </w:tc>
              <w:tc>
                <w:tcPr>
                  <w:tcW w:w="6780" w:type="dxa"/>
                </w:tcPr>
                <w:p w:rsidR="00BD0572" w:rsidP="004D0825">
                  <w:pPr>
                    <w:spacing w:after="0" w:line="240" w:lineRule="auto"/>
                    <w:rPr>
                      <w:rFonts w:cs="AL-Mohanad Bold"/>
                      <w:sz w:val="28"/>
                      <w:szCs w:val="28"/>
                      <w:rtl/>
                    </w:rPr>
                  </w:pPr>
                  <w:r>
                    <w:rPr>
                      <w:rFonts w:cs="AL-Mohanad Bold" w:hint="cs"/>
                      <w:sz w:val="28"/>
                      <w:szCs w:val="28"/>
                      <w:rtl/>
                    </w:rPr>
                    <w:t xml:space="preserve">( و ) </w:t>
                  </w:r>
                  <w:r w:rsidR="00E761CC">
                    <w:rPr>
                      <w:rFonts w:cs="AL-Mohanad Bold" w:hint="cs"/>
                      <w:sz w:val="28"/>
                      <w:szCs w:val="28"/>
                      <w:rtl/>
                    </w:rPr>
                    <w:t xml:space="preserve"> </w:t>
                  </w:r>
                  <w:r>
                    <w:rPr>
                      <w:rFonts w:cs="AL-Mohanad Bold" w:hint="cs"/>
                      <w:sz w:val="28"/>
                      <w:szCs w:val="28"/>
                      <w:rtl/>
                    </w:rPr>
                    <w:t>رطوبة</w:t>
                  </w:r>
                </w:p>
              </w:tc>
            </w:tr>
            <w:tr w:rsidTr="00CD173C">
              <w:tblPrEx>
                <w:tblW w:w="10454" w:type="dxa"/>
                <w:tblLayout w:type="fixed"/>
                <w:tblLook w:val="04A0"/>
              </w:tblPrEx>
              <w:trPr>
                <w:trHeight w:val="647"/>
              </w:trPr>
              <w:tc>
                <w:tcPr>
                  <w:tcW w:w="2509" w:type="dxa"/>
                </w:tcPr>
                <w:p w:rsidR="00D33E9C" w:rsidP="00A735EB">
                  <w:pPr>
                    <w:spacing w:after="0" w:line="240" w:lineRule="auto"/>
                    <w:jc w:val="center"/>
                    <w:rPr>
                      <w:rFonts w:cs="AL-Mohanad Bold"/>
                      <w:sz w:val="28"/>
                      <w:szCs w:val="28"/>
                      <w:rtl/>
                    </w:rPr>
                  </w:pPr>
                </w:p>
              </w:tc>
              <w:tc>
                <w:tcPr>
                  <w:tcW w:w="882" w:type="dxa"/>
                </w:tcPr>
                <w:p w:rsidR="00BD0572" w:rsidP="007A6323">
                  <w:pPr>
                    <w:spacing w:after="0" w:line="240" w:lineRule="auto"/>
                    <w:rPr>
                      <w:rFonts w:cs="AL-Mohanad Bold"/>
                      <w:sz w:val="28"/>
                      <w:szCs w:val="28"/>
                      <w:rtl/>
                    </w:rPr>
                  </w:pPr>
                </w:p>
              </w:tc>
              <w:tc>
                <w:tcPr>
                  <w:tcW w:w="283" w:type="dxa"/>
                  <w:tcBorders>
                    <w:top w:val="nil"/>
                    <w:bottom w:val="nil"/>
                  </w:tcBorders>
                </w:tcPr>
                <w:p w:rsidR="00BD0572" w:rsidP="007A6323">
                  <w:pPr>
                    <w:spacing w:after="0" w:line="240" w:lineRule="auto"/>
                    <w:rPr>
                      <w:rFonts w:cs="AL-Mohanad Bold"/>
                      <w:sz w:val="28"/>
                      <w:szCs w:val="28"/>
                      <w:rtl/>
                    </w:rPr>
                  </w:pPr>
                </w:p>
              </w:tc>
              <w:tc>
                <w:tcPr>
                  <w:tcW w:w="6780" w:type="dxa"/>
                </w:tcPr>
                <w:p w:rsidR="00FC12CB" w:rsidP="004D0825">
                  <w:pPr>
                    <w:spacing w:after="0" w:line="240" w:lineRule="auto"/>
                    <w:rPr>
                      <w:rFonts w:cs="AL-Mohanad Bold"/>
                      <w:sz w:val="28"/>
                      <w:szCs w:val="28"/>
                      <w:rtl/>
                    </w:rPr>
                  </w:pPr>
                  <w:r>
                    <w:rPr>
                      <w:rFonts w:cs="AL-Mohanad Bold" w:hint="cs"/>
                      <w:sz w:val="28"/>
                      <w:szCs w:val="28"/>
                      <w:rtl/>
                    </w:rPr>
                    <w:t>( ز )</w:t>
                  </w:r>
                  <w:r w:rsidR="004D0825">
                    <w:rPr>
                      <w:rFonts w:cs="AL-Mohanad Bold" w:hint="cs"/>
                      <w:sz w:val="28"/>
                      <w:szCs w:val="28"/>
                      <w:rtl/>
                    </w:rPr>
                    <w:t xml:space="preserve"> </w:t>
                  </w:r>
                  <w:r w:rsidR="00A509F0">
                    <w:rPr>
                      <w:rFonts w:cs="AL-Mohanad Bold" w:hint="cs"/>
                      <w:sz w:val="28"/>
                      <w:szCs w:val="28"/>
                      <w:rtl/>
                    </w:rPr>
                    <w:t>قُـدر</w:t>
                  </w:r>
                </w:p>
                <w:p w:rsidR="00FC12CB" w:rsidP="004D0825">
                  <w:pPr>
                    <w:spacing w:after="0" w:line="240" w:lineRule="auto"/>
                    <w:rPr>
                      <w:rFonts w:cs="AL-Mohanad Bold"/>
                      <w:sz w:val="28"/>
                      <w:szCs w:val="28"/>
                      <w:rtl/>
                    </w:rPr>
                  </w:pPr>
                </w:p>
              </w:tc>
            </w:tr>
          </w:tbl>
          <w:p w:rsidR="00887FC7" w:rsidRPr="006A296E" w:rsidP="007A6323">
            <w:pPr>
              <w:spacing w:after="0" w:line="240" w:lineRule="auto"/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</w:pPr>
          </w:p>
        </w:tc>
      </w:tr>
      <w:tr w:rsidTr="004B78AE">
        <w:tblPrEx>
          <w:tblW w:w="10656" w:type="dxa"/>
          <w:tblLayout w:type="fixed"/>
          <w:tblLook w:val="0640"/>
        </w:tblPrEx>
        <w:tc>
          <w:tcPr>
            <w:tcW w:w="10656" w:type="dxa"/>
            <w:gridSpan w:val="8"/>
            <w:tcBorders>
              <w:top w:val="nil"/>
              <w:left w:val="nil"/>
              <w:bottom w:val="nil"/>
            </w:tcBorders>
          </w:tcPr>
          <w:p w:rsidR="009B0C3A" w:rsidP="007A6323">
            <w:pPr>
              <w:spacing w:after="0" w:line="240" w:lineRule="auto"/>
              <w:rPr>
                <w:rFonts w:ascii="Traditional Arabic" w:hAnsi="Traditional Arabic" w:cs="Traditional Arabic"/>
                <w:b/>
                <w:bCs/>
                <w:sz w:val="28"/>
                <w:szCs w:val="28"/>
                <w:rtl/>
              </w:rPr>
            </w:pPr>
          </w:p>
          <w:p w:rsidR="009B0C3A" w:rsidP="000C177C">
            <w:pPr>
              <w:spacing w:after="0" w:line="240" w:lineRule="auto"/>
              <w:rPr>
                <w:rFonts w:ascii="Traditional Arabic" w:hAnsi="Traditional Arabic" w:cs="Traditional Arabic"/>
                <w:b/>
                <w:bCs/>
                <w:sz w:val="28"/>
                <w:szCs w:val="28"/>
                <w:rtl/>
              </w:rPr>
            </w:pPr>
            <w:r>
              <w:rPr>
                <w:rFonts w:ascii="Traditional Arabic" w:hAnsi="Traditional Arabic" w:cs="Traditional Arabic" w:hint="cs"/>
                <w:b/>
                <w:bCs/>
                <w:noProof/>
                <w:sz w:val="28"/>
                <w:szCs w:val="28"/>
                <w:rtl/>
              </w:rPr>
              <mc:AlternateContent>
                <mc:Choice Requires="wps">
                  <w:drawing>
                    <wp:anchor distT="0" distB="0" distL="114300" distR="114300" simplePos="0" relativeHeight="251669504" behindDoc="0" locked="0" layoutInCell="1" allowOverlap="1">
                      <wp:simplePos x="0" y="0"/>
                      <wp:positionH relativeFrom="column">
                        <wp:posOffset>3248026</wp:posOffset>
                      </wp:positionH>
                      <wp:positionV relativeFrom="paragraph">
                        <wp:posOffset>48260</wp:posOffset>
                      </wp:positionV>
                      <wp:extent cx="419100" cy="209550"/>
                      <wp:effectExtent l="0" t="0" r="19050" b="19050"/>
                      <wp:wrapNone/>
                      <wp:docPr id="4" name="سهم إلى اليسار 4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 xmlns:wps="http://schemas.microsoft.com/office/word/2010/wordprocessingShape">
                            <wps:cNvSpPr/>
                            <wps:spPr>
                              <a:xfrm>
                                <a:off x="0" y="0"/>
                                <a:ext cx="419100" cy="209550"/>
                              </a:xfrm>
                              <a:prstGeom prst="leftArrow">
                                <a:avLst/>
                              </a:prstGeom>
                            </wps:spPr>
                            <wps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wps:style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id="_x0000_t66" coordsize="21600,21600" o:spt="66" adj="5400,5400" path="m@0,l@0@1,21600@1,21600@2@0@2@0,21600,,10800xe">
                      <v:stroke joinstyle="miter"/>
                      <v:formulas>
                        <v:f eqn="val #0"/>
                        <v:f eqn="val #1"/>
                        <v:f eqn="sum 21600 0 #1"/>
                        <v:f eqn="prod #0 #1 10800"/>
                        <v:f eqn="sum #0 0 @3"/>
                      </v:formulas>
                      <v:path o:connecttype="custom" o:connectlocs="@0,0;0,10800;@0,21600;21600,10800" o:connectangles="270,180,90,0" textboxrect="@4,@1,21600,@2"/>
                      <v:handles>
                        <v:h position="#0,#1" xrange="0,21600" yrange="0,10800"/>
                      </v:handles>
                    </v:shapetype>
                    <v:shape id="سهم إلى اليسار 4" o:spid="_x0000_s1027" type="#_x0000_t66" style="width:33pt;height:16.5pt;margin-top:3.8pt;margin-left:255.75pt;mso-height-percent:0;mso-height-relative:margin;mso-width-percent:0;mso-width-relative:margin;mso-wrap-distance-bottom:0;mso-wrap-distance-left:9pt;mso-wrap-distance-right:9pt;mso-wrap-distance-top:0;position:absolute;v-text-anchor:middle;z-index:251668480" adj="5400" fillcolor="#4f81bd" stroked="t" strokecolor="#385d8a" strokeweight="2pt"/>
                  </w:pict>
                </mc:Fallback>
              </mc:AlternateContent>
            </w:r>
            <w:r>
              <w:rPr>
                <w:rFonts w:ascii="Traditional Arabic" w:hAnsi="Traditional Arabic" w:cs="Traditional Arabic" w:hint="cs"/>
                <w:b/>
                <w:bCs/>
                <w:sz w:val="28"/>
                <w:szCs w:val="28"/>
                <w:rtl/>
              </w:rPr>
              <w:t xml:space="preserve">                                                     _ 1_  يتبع                                               </w:t>
            </w:r>
          </w:p>
          <w:p w:rsidR="00C301B4" w:rsidRPr="00AD1906" w:rsidP="007A6323">
            <w:pPr>
              <w:spacing w:after="0" w:line="240" w:lineRule="auto"/>
              <w:rPr>
                <w:rFonts w:ascii="Traditional Arabic" w:hAnsi="Traditional Arabic" w:cs="Traditional Arabic"/>
                <w:b/>
                <w:bCs/>
                <w:sz w:val="28"/>
                <w:szCs w:val="28"/>
                <w:rtl/>
              </w:rPr>
            </w:pPr>
          </w:p>
        </w:tc>
      </w:tr>
      <w:tr w:rsidTr="004B78AE">
        <w:tblPrEx>
          <w:tblW w:w="10656" w:type="dxa"/>
          <w:tblLayout w:type="fixed"/>
          <w:tblLook w:val="0640"/>
        </w:tblPrEx>
        <w:tc>
          <w:tcPr>
            <w:tcW w:w="10656" w:type="dxa"/>
            <w:gridSpan w:val="8"/>
            <w:tcBorders>
              <w:top w:val="nil"/>
              <w:left w:val="nil"/>
              <w:bottom w:val="nil"/>
            </w:tcBorders>
          </w:tcPr>
          <w:p w:rsidR="00887FC7" w:rsidRPr="002A4491" w:rsidP="002A4491">
            <w:pPr>
              <w:spacing w:after="0" w:line="240" w:lineRule="auto"/>
              <w:ind w:left="360"/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</w:pPr>
            <w:r w:rsidRPr="009F1998">
              <w:rPr>
                <w:rFonts w:ascii="Traditional Arabic" w:hAnsi="Traditional Arabic" w:cs="Traditional Arabic" w:hint="cs"/>
                <w:b/>
                <w:bCs/>
                <w:sz w:val="36"/>
                <w:szCs w:val="36"/>
                <w:rtl/>
              </w:rPr>
              <w:t>ج-</w:t>
            </w:r>
            <w:r w:rsidRPr="009F1998" w:rsidR="00740002">
              <w:rPr>
                <w:rFonts w:ascii="Traditional Arabic" w:hAnsi="Traditional Arabic" w:cs="Traditional Arabic" w:hint="cs"/>
                <w:b/>
                <w:bCs/>
                <w:sz w:val="36"/>
                <w:szCs w:val="36"/>
                <w:rtl/>
              </w:rPr>
              <w:t xml:space="preserve">ضعي علامة (  </w:t>
            </w:r>
            <w:r w:rsidRPr="009F1998" w:rsidR="006F0C10">
              <w:rPr>
                <w:rFonts w:ascii="MS Gothic" w:eastAsia="MS Gothic" w:hAnsi="MS Gothic" w:cs="MS Gothic" w:hint="eastAsia"/>
                <w:b/>
                <w:bCs/>
                <w:sz w:val="36"/>
                <w:szCs w:val="36"/>
                <w:rtl/>
              </w:rPr>
              <w:t>✓</w:t>
            </w:r>
            <w:r w:rsidRPr="009F1998" w:rsidR="00740002">
              <w:rPr>
                <w:rFonts w:ascii="Traditional Arabic" w:hAnsi="Traditional Arabic" w:cs="Traditional Arabic" w:hint="cs"/>
                <w:b/>
                <w:bCs/>
                <w:sz w:val="36"/>
                <w:szCs w:val="36"/>
                <w:rtl/>
              </w:rPr>
              <w:t xml:space="preserve">) أمام العبارة الصحيحة وعلامة (   </w:t>
            </w:r>
            <w:r w:rsidRPr="009F1998" w:rsidR="006F0C10">
              <w:rPr>
                <w:rFonts w:ascii="Yu Gothic UI Semilight" w:eastAsia="Yu Gothic UI Semilight" w:hAnsi="Yu Gothic UI Semilight" w:cs="Traditional Arabic" w:hint="eastAsia"/>
                <w:b/>
                <w:bCs/>
                <w:sz w:val="36"/>
                <w:szCs w:val="36"/>
                <w:rtl/>
              </w:rPr>
              <w:t>×</w:t>
            </w:r>
            <w:r w:rsidRPr="009F1998" w:rsidR="00740002">
              <w:rPr>
                <w:rFonts w:ascii="Traditional Arabic" w:hAnsi="Traditional Arabic" w:cs="Traditional Arabic" w:hint="cs"/>
                <w:b/>
                <w:bCs/>
                <w:sz w:val="36"/>
                <w:szCs w:val="36"/>
                <w:rtl/>
              </w:rPr>
              <w:t xml:space="preserve"> ) أمام العبارة الخاطئة </w:t>
            </w:r>
          </w:p>
        </w:tc>
      </w:tr>
      <w:tr w:rsidTr="004B78AE">
        <w:tblPrEx>
          <w:tblW w:w="10656" w:type="dxa"/>
          <w:tblLayout w:type="fixed"/>
          <w:tblLook w:val="0640"/>
        </w:tblPrEx>
        <w:trPr>
          <w:gridAfter w:val="2"/>
          <w:wAfter w:w="2045" w:type="dxa"/>
          <w:trHeight w:val="1550"/>
        </w:trPr>
        <w:tc>
          <w:tcPr>
            <w:tcW w:w="8611" w:type="dxa"/>
            <w:gridSpan w:val="6"/>
            <w:tcBorders>
              <w:top w:val="nil"/>
              <w:left w:val="nil"/>
              <w:bottom w:val="nil"/>
              <w:right w:val="nil"/>
            </w:tcBorders>
          </w:tcPr>
          <w:p w:rsidR="00887FC7" w:rsidRPr="004D0825" w:rsidP="006F0C10">
            <w:pPr>
              <w:numPr>
                <w:ilvl w:val="0"/>
                <w:numId w:val="27"/>
              </w:numPr>
              <w:spacing w:after="0" w:line="240" w:lineRule="auto"/>
              <w:ind w:left="785" w:hanging="360"/>
              <w:contextualSpacing/>
              <w:rPr>
                <w:rFonts w:ascii="Traditional Arabic" w:hAnsi="Traditional Arabic" w:cs="Traditional Arabic"/>
                <w:b/>
                <w:bCs/>
                <w:sz w:val="30"/>
                <w:szCs w:val="30"/>
              </w:rPr>
            </w:pPr>
            <w:r w:rsidRPr="004D0825"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 xml:space="preserve">سفك الدماء المعصومة من </w:t>
            </w:r>
            <w:r w:rsidRPr="004D0825" w:rsidR="00222050"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>كبائر الذنو</w:t>
            </w:r>
            <w:r w:rsidRPr="004D0825" w:rsidR="00222050">
              <w:rPr>
                <w:rFonts w:ascii="Traditional Arabic" w:hAnsi="Traditional Arabic" w:cs="Traditional Arabic" w:hint="eastAsia"/>
                <w:b/>
                <w:bCs/>
                <w:sz w:val="30"/>
                <w:szCs w:val="30"/>
                <w:rtl/>
              </w:rPr>
              <w:t>ب</w:t>
            </w:r>
            <w:r w:rsidRPr="004D0825" w:rsidR="00BB21A6"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 xml:space="preserve"> </w:t>
            </w:r>
            <w:r w:rsidRPr="004D0825" w:rsidR="00013108"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 xml:space="preserve">  </w:t>
            </w:r>
            <w:r w:rsidRPr="004D0825" w:rsidR="00AD1906"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 xml:space="preserve"> (</w:t>
            </w:r>
            <w:r w:rsidRPr="004D0825" w:rsidR="00013108"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 xml:space="preserve">  </w:t>
            </w:r>
            <w:r w:rsidRPr="004D0825" w:rsidR="00AD1906"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 xml:space="preserve">     )</w:t>
            </w:r>
          </w:p>
          <w:p w:rsidR="00AD1906" w:rsidRPr="004D0825" w:rsidP="006F0C10">
            <w:pPr>
              <w:numPr>
                <w:ilvl w:val="0"/>
                <w:numId w:val="27"/>
              </w:numPr>
              <w:spacing w:after="0" w:line="240" w:lineRule="auto"/>
              <w:ind w:left="785" w:hanging="360"/>
              <w:contextualSpacing/>
              <w:rPr>
                <w:rFonts w:ascii="Traditional Arabic" w:hAnsi="Traditional Arabic" w:cs="Traditional Arabic"/>
                <w:b/>
                <w:bCs/>
                <w:sz w:val="30"/>
                <w:szCs w:val="30"/>
              </w:rPr>
            </w:pPr>
            <w:r w:rsidRPr="004D0825"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 xml:space="preserve">من صور ظلم الولد ترك </w:t>
            </w:r>
            <w:r w:rsidRPr="004D0825" w:rsidR="00222050"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>تربيته</w:t>
            </w:r>
            <w:r w:rsidRPr="004D0825"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 xml:space="preserve"> </w:t>
            </w:r>
            <w:r w:rsidRPr="004D0825"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 xml:space="preserve"> </w:t>
            </w:r>
            <w:r w:rsidRPr="004D0825" w:rsidR="00013108"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 xml:space="preserve">            </w:t>
            </w:r>
            <w:r w:rsidRPr="004D0825"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 xml:space="preserve">(  </w:t>
            </w:r>
            <w:r w:rsidRPr="004D0825" w:rsidR="009B0C3A"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 xml:space="preserve">  </w:t>
            </w:r>
            <w:r w:rsidRPr="004D0825"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 xml:space="preserve">   )</w:t>
            </w:r>
          </w:p>
          <w:p w:rsidR="00AD1906" w:rsidRPr="004D0825" w:rsidP="006F0C10">
            <w:pPr>
              <w:numPr>
                <w:ilvl w:val="0"/>
                <w:numId w:val="27"/>
              </w:numPr>
              <w:spacing w:after="0" w:line="240" w:lineRule="auto"/>
              <w:ind w:left="785" w:hanging="360"/>
              <w:contextualSpacing/>
              <w:rPr>
                <w:rFonts w:ascii="Traditional Arabic" w:hAnsi="Traditional Arabic" w:cs="Traditional Arabic"/>
                <w:b/>
                <w:bCs/>
                <w:sz w:val="30"/>
                <w:szCs w:val="30"/>
              </w:rPr>
            </w:pPr>
            <w:r w:rsidRPr="004D0825"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 xml:space="preserve">الصحابي نضلة بن عبيد أسلم بعد الفتح </w:t>
            </w:r>
            <w:r w:rsidRPr="004D0825" w:rsidR="00013108"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 xml:space="preserve">  </w:t>
            </w:r>
            <w:r w:rsidRPr="004D0825"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 xml:space="preserve">(  </w:t>
            </w:r>
            <w:r w:rsidRPr="004D0825" w:rsidR="00013108"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 xml:space="preserve"> </w:t>
            </w:r>
            <w:r w:rsidRPr="004D0825"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 xml:space="preserve">    )</w:t>
            </w:r>
          </w:p>
          <w:p w:rsidR="00674143" w:rsidRPr="004D0825" w:rsidP="006F0C10">
            <w:pPr>
              <w:numPr>
                <w:ilvl w:val="0"/>
                <w:numId w:val="27"/>
              </w:numPr>
              <w:spacing w:after="0" w:line="240" w:lineRule="auto"/>
              <w:ind w:left="785" w:hanging="360"/>
              <w:contextualSpacing/>
              <w:rPr>
                <w:rFonts w:ascii="Traditional Arabic" w:hAnsi="Traditional Arabic" w:cs="Traditional Arabic"/>
                <w:b/>
                <w:bCs/>
                <w:sz w:val="30"/>
                <w:szCs w:val="30"/>
              </w:rPr>
            </w:pPr>
            <w:r w:rsidRPr="004D0825"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 xml:space="preserve">حكم الغش في </w:t>
            </w:r>
            <w:r w:rsidRPr="004D0825" w:rsidR="00222050"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>الامتحان</w:t>
            </w:r>
            <w:r w:rsidRPr="004D0825"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 xml:space="preserve"> محرم </w:t>
            </w:r>
            <w:r w:rsidRPr="004D0825" w:rsidR="009B0C3A"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 xml:space="preserve">  </w:t>
            </w:r>
            <w:r w:rsidRPr="004D0825" w:rsidR="00013108"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 xml:space="preserve">          </w:t>
            </w:r>
            <w:r w:rsidRPr="004D0825" w:rsidR="009B0C3A"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 xml:space="preserve">  (   </w:t>
            </w:r>
            <w:r w:rsidRPr="004D0825" w:rsidR="00013108"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 xml:space="preserve"> </w:t>
            </w:r>
            <w:r w:rsidRPr="004D0825" w:rsidR="009B0C3A"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 xml:space="preserve">   )</w:t>
            </w:r>
          </w:p>
          <w:p w:rsidR="00C55E03" w:rsidP="006F0C10">
            <w:pPr>
              <w:numPr>
                <w:ilvl w:val="0"/>
                <w:numId w:val="27"/>
              </w:numPr>
              <w:spacing w:after="0" w:line="240" w:lineRule="auto"/>
              <w:ind w:left="785" w:hanging="360"/>
              <w:contextualSpacing/>
              <w:rPr>
                <w:rFonts w:ascii="Traditional Arabic" w:hAnsi="Traditional Arabic" w:cs="Traditional Arabic"/>
                <w:b/>
                <w:bCs/>
                <w:sz w:val="30"/>
                <w:szCs w:val="30"/>
              </w:rPr>
            </w:pPr>
            <w:r w:rsidRPr="004D0825"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>الغضب ال</w:t>
            </w:r>
            <w:r w:rsidRPr="004D0825" w:rsidR="0021458D"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>محمود غضب ل</w:t>
            </w:r>
            <w:r w:rsidRPr="004D0825"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 xml:space="preserve">لنفس لأي سبب </w:t>
            </w:r>
            <w:r w:rsidRPr="004D0825"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 xml:space="preserve"> ( </w:t>
            </w:r>
            <w:r w:rsidRPr="004D0825" w:rsidR="00013108"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 xml:space="preserve"> </w:t>
            </w:r>
            <w:r w:rsidRPr="004D0825"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 xml:space="preserve">    )</w:t>
            </w:r>
          </w:p>
          <w:p w:rsidR="006F0C10" w:rsidRPr="006F0C10" w:rsidP="006F0C10">
            <w:pPr>
              <w:spacing w:after="0" w:line="240" w:lineRule="auto"/>
              <w:ind w:left="483"/>
              <w:rPr>
                <w:rFonts w:ascii="Traditional Arabic" w:hAnsi="Traditional Arabic" w:cs="Traditional Arabic"/>
                <w:b/>
                <w:bCs/>
                <w:sz w:val="30"/>
                <w:szCs w:val="30"/>
              </w:rPr>
            </w:pPr>
            <w:r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>7</w:t>
            </w:r>
            <w:r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>-</w:t>
            </w:r>
            <w:r w:rsidRPr="006F0C10"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 xml:space="preserve">الختان واجب في حق الذكور  </w:t>
            </w:r>
            <w:r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 xml:space="preserve">  </w:t>
            </w:r>
            <w:r w:rsidRPr="006F0C10"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>(          )</w:t>
            </w:r>
          </w:p>
          <w:p w:rsidR="006F0C10" w:rsidRPr="006F0C10" w:rsidP="006F0C10">
            <w:pPr>
              <w:spacing w:after="0" w:line="240" w:lineRule="auto"/>
              <w:ind w:left="483"/>
              <w:rPr>
                <w:rFonts w:ascii="Traditional Arabic" w:hAnsi="Traditional Arabic" w:cs="Traditional Arabic"/>
                <w:b/>
                <w:bCs/>
                <w:sz w:val="30"/>
                <w:szCs w:val="30"/>
              </w:rPr>
            </w:pPr>
            <w:r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>7</w:t>
            </w:r>
            <w:r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>-</w:t>
            </w:r>
            <w:r w:rsidRPr="006F0C10"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>الصلاة هي الركن الرابع من أركان الإسلام    (       )</w:t>
            </w:r>
          </w:p>
          <w:p w:rsidR="006F0C10" w:rsidRPr="006F0C10" w:rsidP="006F0C10">
            <w:pPr>
              <w:numPr>
                <w:ilvl w:val="0"/>
                <w:numId w:val="28"/>
              </w:numPr>
              <w:spacing w:after="0" w:line="240" w:lineRule="auto"/>
              <w:ind w:left="843" w:hanging="360"/>
              <w:contextualSpacing/>
              <w:rPr>
                <w:rFonts w:ascii="Traditional Arabic" w:hAnsi="Traditional Arabic" w:cs="Traditional Arabic"/>
                <w:b/>
                <w:bCs/>
                <w:sz w:val="30"/>
                <w:szCs w:val="30"/>
              </w:rPr>
            </w:pPr>
            <w:r w:rsidRPr="006F0C10"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>قد يكون الابتلاء بالنعم   (      )</w:t>
            </w:r>
          </w:p>
          <w:p w:rsidR="006F0C10" w:rsidRPr="006F0C10" w:rsidP="006F0C10">
            <w:pPr>
              <w:numPr>
                <w:ilvl w:val="0"/>
                <w:numId w:val="28"/>
              </w:numPr>
              <w:spacing w:after="0" w:line="240" w:lineRule="auto"/>
              <w:ind w:left="843" w:hanging="360"/>
              <w:contextualSpacing/>
              <w:rPr>
                <w:rFonts w:ascii="Traditional Arabic" w:hAnsi="Traditional Arabic" w:cs="Traditional Arabic"/>
                <w:b/>
                <w:bCs/>
                <w:sz w:val="30"/>
                <w:szCs w:val="30"/>
              </w:rPr>
            </w:pPr>
            <w:r w:rsidRPr="006F0C10"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>الدلجة هـي السير ليلاً     (      )</w:t>
            </w:r>
          </w:p>
          <w:p w:rsidR="006F0C10" w:rsidRPr="006F0C10" w:rsidP="006F0C10">
            <w:pPr>
              <w:spacing w:after="0" w:line="240" w:lineRule="auto"/>
              <w:ind w:left="483"/>
              <w:rPr>
                <w:rFonts w:ascii="Traditional Arabic" w:hAnsi="Traditional Arabic" w:cs="Traditional Arabic"/>
                <w:b/>
                <w:bCs/>
                <w:sz w:val="30"/>
                <w:szCs w:val="30"/>
              </w:rPr>
            </w:pPr>
            <w:r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>10</w:t>
            </w:r>
            <w:r w:rsidRPr="006F0C10"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>عمل الأنسان فقط هو من يدخله الجنة   (     )</w:t>
            </w:r>
          </w:p>
          <w:p w:rsidR="006641AE" w:rsidRPr="004D0825" w:rsidP="006641AE">
            <w:pPr>
              <w:spacing w:after="0" w:line="240" w:lineRule="auto"/>
              <w:ind w:left="720"/>
              <w:contextualSpacing/>
              <w:rPr>
                <w:rFonts w:ascii="Traditional Arabic" w:hAnsi="Traditional Arabic" w:cs="Traditional Arabic"/>
                <w:b/>
                <w:bCs/>
                <w:sz w:val="30"/>
                <w:szCs w:val="30"/>
              </w:rPr>
            </w:pPr>
            <w:r w:rsidRPr="004D0825"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>____________________________________</w:t>
            </w:r>
          </w:p>
          <w:p w:rsidR="00E67C26" w:rsidRPr="009F1998" w:rsidP="000C177C">
            <w:pPr>
              <w:spacing w:after="0" w:line="240" w:lineRule="auto"/>
              <w:ind w:left="720"/>
              <w:contextualSpacing/>
              <w:rPr>
                <w:rFonts w:ascii="Traditional Arabic" w:hAnsi="Traditional Arabic" w:cs="Traditional Arabic"/>
                <w:b/>
                <w:bCs/>
                <w:sz w:val="36"/>
                <w:szCs w:val="36"/>
                <w:rtl/>
              </w:rPr>
            </w:pPr>
            <w:r w:rsidRPr="0040284B">
              <w:rPr>
                <w:rFonts w:ascii="Traditional Arabic" w:hAnsi="Traditional Arabic" w:cs="Traditional Arabic" w:hint="cs"/>
                <w:b/>
                <w:bCs/>
                <w:sz w:val="36"/>
                <w:szCs w:val="36"/>
                <w:u w:val="single"/>
                <w:rtl/>
              </w:rPr>
              <w:t>السؤال الثاني</w:t>
            </w:r>
            <w:r w:rsidRPr="009F1998" w:rsidR="000C177C">
              <w:rPr>
                <w:rFonts w:ascii="Traditional Arabic" w:hAnsi="Traditional Arabic" w:cs="Traditional Arabic" w:hint="cs"/>
                <w:b/>
                <w:bCs/>
                <w:sz w:val="36"/>
                <w:szCs w:val="36"/>
                <w:rtl/>
              </w:rPr>
              <w:t xml:space="preserve"> </w:t>
            </w:r>
            <w:r w:rsidRPr="009F1998" w:rsidR="000C177C">
              <w:rPr>
                <w:rFonts w:ascii="Traditional Arabic" w:hAnsi="Traditional Arabic" w:cs="Traditional Arabic"/>
                <w:b/>
                <w:bCs/>
                <w:sz w:val="36"/>
                <w:szCs w:val="36"/>
                <w:rtl/>
              </w:rPr>
              <w:t>–</w:t>
            </w:r>
            <w:r w:rsidRPr="009F1998" w:rsidR="000C177C">
              <w:rPr>
                <w:rFonts w:ascii="Traditional Arabic" w:hAnsi="Traditional Arabic" w:cs="Traditional Arabic" w:hint="cs"/>
                <w:b/>
                <w:bCs/>
                <w:sz w:val="36"/>
                <w:szCs w:val="36"/>
                <w:rtl/>
              </w:rPr>
              <w:t xml:space="preserve"> أ-   </w:t>
            </w:r>
            <w:r w:rsidRPr="009F1998" w:rsidR="00C55E03">
              <w:rPr>
                <w:rFonts w:ascii="Traditional Arabic" w:hAnsi="Traditional Arabic" w:cs="Traditional Arabic" w:hint="cs"/>
                <w:b/>
                <w:bCs/>
                <w:sz w:val="36"/>
                <w:szCs w:val="36"/>
                <w:rtl/>
              </w:rPr>
              <w:t xml:space="preserve">أكملي الحديث التالي </w:t>
            </w:r>
          </w:p>
          <w:p w:rsidR="00C55E03" w:rsidRPr="004D0825" w:rsidP="00CD7515">
            <w:pPr>
              <w:spacing w:after="0" w:line="240" w:lineRule="auto"/>
              <w:ind w:left="720"/>
              <w:contextualSpacing/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</w:pPr>
            <w:r w:rsidRPr="004D0825"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 xml:space="preserve">عن أبي هريرة رضي الله عنه </w:t>
            </w:r>
            <w:r w:rsidRPr="004D0825" w:rsidR="00CD7515"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>أن رجلاً قــال لنبي</w:t>
            </w:r>
            <w:r w:rsidRPr="004D0825"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  <w:t>ﷺ</w:t>
            </w:r>
            <w:r w:rsidRPr="004D0825" w:rsidR="00CD7515"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>:أوصني قال..</w:t>
            </w:r>
            <w:r w:rsidRPr="004D0825"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>..................................................................................................................</w:t>
            </w:r>
            <w:r w:rsidRPr="004D0825" w:rsidR="00CD7515"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>...........................................................</w:t>
            </w:r>
          </w:p>
        </w:tc>
      </w:tr>
      <w:tr w:rsidTr="004B78AE">
        <w:tblPrEx>
          <w:tblW w:w="10656" w:type="dxa"/>
          <w:tblLayout w:type="fixed"/>
          <w:tblLook w:val="0640"/>
        </w:tblPrEx>
        <w:trPr>
          <w:trHeight w:val="510"/>
        </w:trPr>
        <w:tc>
          <w:tcPr>
            <w:tcW w:w="10656" w:type="dxa"/>
            <w:gridSpan w:val="8"/>
            <w:tcBorders>
              <w:top w:val="nil"/>
              <w:left w:val="nil"/>
              <w:bottom w:val="nil"/>
            </w:tcBorders>
          </w:tcPr>
          <w:p w:rsidR="00C301B4" w:rsidRPr="004D0825" w:rsidP="007A6323">
            <w:pPr>
              <w:spacing w:after="0" w:line="240" w:lineRule="auto"/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</w:pPr>
            <w:r w:rsidRPr="004D0825"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>______________________________________________</w:t>
            </w:r>
          </w:p>
        </w:tc>
      </w:tr>
      <w:tr w:rsidTr="004B78AE">
        <w:tblPrEx>
          <w:tblW w:w="10656" w:type="dxa"/>
          <w:tblLayout w:type="fixed"/>
          <w:tblLook w:val="0640"/>
        </w:tblPrEx>
        <w:trPr>
          <w:trHeight w:val="510"/>
        </w:trPr>
        <w:tc>
          <w:tcPr>
            <w:tcW w:w="10656" w:type="dxa"/>
            <w:gridSpan w:val="8"/>
            <w:tcBorders>
              <w:top w:val="nil"/>
              <w:left w:val="nil"/>
              <w:bottom w:val="nil"/>
            </w:tcBorders>
          </w:tcPr>
          <w:p w:rsidR="00887FC7" w:rsidRPr="0040284B" w:rsidP="007A6323">
            <w:pPr>
              <w:spacing w:after="0" w:line="240" w:lineRule="auto"/>
              <w:rPr>
                <w:rFonts w:ascii="Traditional Arabic" w:hAnsi="Traditional Arabic" w:cs="Traditional Arabic"/>
                <w:b/>
                <w:bCs/>
                <w:sz w:val="36"/>
                <w:szCs w:val="36"/>
                <w:rtl/>
              </w:rPr>
            </w:pPr>
            <w:r w:rsidRPr="0040284B">
              <w:rPr>
                <w:rFonts w:ascii="Traditional Arabic" w:hAnsi="Traditional Arabic" w:cs="Traditional Arabic" w:hint="cs"/>
                <w:b/>
                <w:bCs/>
                <w:sz w:val="36"/>
                <w:szCs w:val="36"/>
                <w:rtl/>
              </w:rPr>
              <w:t>ب</w:t>
            </w:r>
            <w:r w:rsidRPr="0040284B" w:rsidR="009B0C3A">
              <w:rPr>
                <w:rFonts w:ascii="Traditional Arabic" w:hAnsi="Traditional Arabic" w:cs="Traditional Arabic" w:hint="cs"/>
                <w:b/>
                <w:bCs/>
                <w:sz w:val="36"/>
                <w:szCs w:val="36"/>
                <w:rtl/>
              </w:rPr>
              <w:t xml:space="preserve"> </w:t>
            </w:r>
            <w:r w:rsidRPr="0040284B" w:rsidR="00F822F6">
              <w:rPr>
                <w:rFonts w:ascii="Traditional Arabic" w:hAnsi="Traditional Arabic" w:cs="Traditional Arabic"/>
                <w:b/>
                <w:bCs/>
                <w:sz w:val="36"/>
                <w:szCs w:val="36"/>
                <w:rtl/>
              </w:rPr>
              <w:t>–</w:t>
            </w:r>
            <w:r w:rsidRPr="0040284B" w:rsidR="009B0C3A">
              <w:rPr>
                <w:rFonts w:ascii="Traditional Arabic" w:hAnsi="Traditional Arabic" w:cs="Traditional Arabic" w:hint="cs"/>
                <w:b/>
                <w:bCs/>
                <w:sz w:val="36"/>
                <w:szCs w:val="36"/>
                <w:rtl/>
              </w:rPr>
              <w:t xml:space="preserve"> </w:t>
            </w:r>
            <w:r w:rsidRPr="0040284B" w:rsidR="00335EC1">
              <w:rPr>
                <w:rFonts w:ascii="Traditional Arabic" w:hAnsi="Traditional Arabic" w:cs="Traditional Arabic" w:hint="cs"/>
                <w:b/>
                <w:bCs/>
                <w:sz w:val="36"/>
                <w:szCs w:val="36"/>
                <w:rtl/>
              </w:rPr>
              <w:t>أستنبطي</w:t>
            </w:r>
            <w:r w:rsidRPr="0040284B" w:rsidR="00335EC1">
              <w:rPr>
                <w:rFonts w:ascii="Traditional Arabic" w:hAnsi="Traditional Arabic" w:cs="Traditional Arabic" w:hint="cs"/>
                <w:b/>
                <w:bCs/>
                <w:sz w:val="36"/>
                <w:szCs w:val="36"/>
                <w:rtl/>
              </w:rPr>
              <w:t xml:space="preserve"> فائدة</w:t>
            </w:r>
            <w:r w:rsidRPr="0040284B" w:rsidR="00F822F6">
              <w:rPr>
                <w:rFonts w:ascii="Traditional Arabic" w:hAnsi="Traditional Arabic" w:cs="Traditional Arabic" w:hint="cs"/>
                <w:b/>
                <w:bCs/>
                <w:sz w:val="36"/>
                <w:szCs w:val="36"/>
                <w:rtl/>
              </w:rPr>
              <w:t xml:space="preserve"> من الحديث من السابق؟</w:t>
            </w:r>
          </w:p>
          <w:p w:rsidR="006641AE" w:rsidRPr="00335EC1" w:rsidP="00335EC1">
            <w:pPr>
              <w:numPr>
                <w:ilvl w:val="0"/>
                <w:numId w:val="29"/>
              </w:numPr>
              <w:spacing w:after="0" w:line="240" w:lineRule="auto"/>
              <w:ind w:left="720" w:hanging="360"/>
              <w:contextualSpacing/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</w:pPr>
            <w:r w:rsidRPr="004D0825"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>......................................................................</w:t>
            </w:r>
          </w:p>
        </w:tc>
      </w:tr>
      <w:tr w:rsidTr="004B78AE">
        <w:tblPrEx>
          <w:tblW w:w="10656" w:type="dxa"/>
          <w:tblLayout w:type="fixed"/>
          <w:tblLook w:val="0640"/>
        </w:tblPrEx>
        <w:tc>
          <w:tcPr>
            <w:tcW w:w="10656" w:type="dxa"/>
            <w:gridSpan w:val="8"/>
            <w:tcBorders>
              <w:top w:val="nil"/>
              <w:left w:val="nil"/>
              <w:bottom w:val="nil"/>
            </w:tcBorders>
          </w:tcPr>
          <w:p w:rsidR="00D77210" w:rsidRPr="004D0825" w:rsidP="007A6323">
            <w:pPr>
              <w:spacing w:after="0" w:line="240" w:lineRule="auto"/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</w:pPr>
            <w:r w:rsidRPr="0040284B">
              <w:rPr>
                <w:rFonts w:ascii="Traditional Arabic" w:hAnsi="Traditional Arabic" w:cs="Traditional Arabic" w:hint="cs"/>
                <w:b/>
                <w:bCs/>
                <w:sz w:val="36"/>
                <w:szCs w:val="36"/>
                <w:rtl/>
              </w:rPr>
              <w:t>ج</w:t>
            </w:r>
            <w:r w:rsidRPr="0040284B" w:rsidR="00330DDE">
              <w:rPr>
                <w:rFonts w:ascii="Traditional Arabic" w:hAnsi="Traditional Arabic" w:cs="Traditional Arabic" w:hint="cs"/>
                <w:b/>
                <w:bCs/>
                <w:sz w:val="36"/>
                <w:szCs w:val="36"/>
                <w:rtl/>
              </w:rPr>
              <w:t xml:space="preserve">- ترجمي لحياة الصحابي  جابر بن عبدالله من حيث </w:t>
            </w:r>
            <w:r w:rsidRPr="004D0825" w:rsidR="00330DDE"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>:</w:t>
            </w:r>
          </w:p>
          <w:p w:rsidR="00330DDE" w:rsidRPr="004D0825" w:rsidP="00330DDE">
            <w:pPr>
              <w:numPr>
                <w:ilvl w:val="0"/>
                <w:numId w:val="30"/>
              </w:numPr>
              <w:spacing w:after="0" w:line="240" w:lineRule="auto"/>
              <w:ind w:left="720" w:hanging="360"/>
              <w:contextualSpacing/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</w:pPr>
            <w:r w:rsidRPr="004D0825"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>أسمه.................................................................................</w:t>
            </w:r>
          </w:p>
          <w:p w:rsidR="00330DDE" w:rsidP="00330DDE">
            <w:pPr>
              <w:numPr>
                <w:ilvl w:val="0"/>
                <w:numId w:val="30"/>
              </w:numPr>
              <w:spacing w:after="0" w:line="240" w:lineRule="auto"/>
              <w:ind w:left="720" w:hanging="360"/>
              <w:contextualSpacing/>
              <w:rPr>
                <w:rFonts w:ascii="Traditional Arabic" w:hAnsi="Traditional Arabic" w:cs="Traditional Arabic"/>
                <w:b/>
                <w:bCs/>
                <w:sz w:val="30"/>
                <w:szCs w:val="30"/>
              </w:rPr>
            </w:pPr>
            <w:r w:rsidRPr="004D0825"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>مناقبة.........................................................................</w:t>
            </w:r>
          </w:p>
          <w:p w:rsidR="00335EC1" w:rsidP="00335EC1">
            <w:pPr>
              <w:spacing w:after="0" w:line="240" w:lineRule="auto"/>
              <w:ind w:left="720"/>
              <w:contextualSpacing/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</w:pPr>
            <w:r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>_______________________________________________</w:t>
            </w:r>
          </w:p>
          <w:p w:rsidR="005C33C2" w:rsidP="00335EC1">
            <w:pPr>
              <w:spacing w:after="0" w:line="240" w:lineRule="auto"/>
              <w:ind w:left="720"/>
              <w:contextualSpacing/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</w:pPr>
            <w:r w:rsidRPr="009F1998">
              <w:rPr>
                <w:rFonts w:ascii="Traditional Arabic" w:hAnsi="Traditional Arabic" w:cs="Traditional Arabic" w:hint="cs"/>
                <w:b/>
                <w:bCs/>
                <w:sz w:val="36"/>
                <w:szCs w:val="36"/>
                <w:rtl/>
              </w:rPr>
              <w:t xml:space="preserve">د - </w:t>
            </w:r>
            <w:r w:rsidRPr="009F1998" w:rsidR="00265679">
              <w:rPr>
                <w:rFonts w:ascii="Traditional Arabic" w:hAnsi="Traditional Arabic" w:cs="Traditional Arabic" w:hint="cs"/>
                <w:b/>
                <w:bCs/>
                <w:sz w:val="36"/>
                <w:szCs w:val="36"/>
                <w:rtl/>
              </w:rPr>
              <w:t>عللي</w:t>
            </w:r>
            <w:r w:rsidRPr="009F1998" w:rsidR="00D54A96">
              <w:rPr>
                <w:rFonts w:ascii="Traditional Arabic" w:hAnsi="Traditional Arabic" w:cs="Traditional Arabic" w:hint="cs"/>
                <w:b/>
                <w:bCs/>
                <w:sz w:val="36"/>
                <w:szCs w:val="36"/>
                <w:rtl/>
              </w:rPr>
              <w:t xml:space="preserve"> </w:t>
            </w:r>
            <w:r w:rsidRPr="009F1998" w:rsidR="007E76FF">
              <w:rPr>
                <w:rFonts w:ascii="Traditional Arabic" w:hAnsi="Traditional Arabic" w:cs="Traditional Arabic" w:hint="cs"/>
                <w:b/>
                <w:bCs/>
                <w:sz w:val="36"/>
                <w:szCs w:val="36"/>
                <w:rtl/>
              </w:rPr>
              <w:t>ما يل</w:t>
            </w:r>
            <w:r w:rsidRPr="009F1998" w:rsidR="007E76FF">
              <w:rPr>
                <w:rFonts w:ascii="Traditional Arabic" w:hAnsi="Traditional Arabic" w:cs="Traditional Arabic" w:hint="eastAsia"/>
                <w:b/>
                <w:bCs/>
                <w:sz w:val="36"/>
                <w:szCs w:val="36"/>
                <w:rtl/>
              </w:rPr>
              <w:t>ي</w:t>
            </w:r>
            <w:r w:rsidRPr="009F1998" w:rsidR="00D54A96">
              <w:rPr>
                <w:rFonts w:ascii="Traditional Arabic" w:hAnsi="Traditional Arabic" w:cs="Traditional Arabic" w:hint="cs"/>
                <w:b/>
                <w:bCs/>
                <w:sz w:val="36"/>
                <w:szCs w:val="36"/>
                <w:rtl/>
              </w:rPr>
              <w:t xml:space="preserve"> :</w:t>
            </w:r>
          </w:p>
          <w:p w:rsidR="00D54A96" w:rsidP="00D54A96">
            <w:pPr>
              <w:numPr>
                <w:ilvl w:val="0"/>
                <w:numId w:val="31"/>
              </w:numPr>
              <w:spacing w:after="0" w:line="240" w:lineRule="auto"/>
              <w:ind w:left="1080" w:hanging="360"/>
              <w:contextualSpacing/>
              <w:rPr>
                <w:rFonts w:ascii="Traditional Arabic" w:hAnsi="Traditional Arabic" w:cs="Traditional Arabic"/>
                <w:b/>
                <w:bCs/>
                <w:sz w:val="30"/>
                <w:szCs w:val="30"/>
              </w:rPr>
            </w:pPr>
            <w:r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 xml:space="preserve">نهى النبي </w:t>
            </w:r>
            <w:r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  <w:t>ﷺ</w:t>
            </w:r>
            <w:r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 xml:space="preserve">  الصحابة عن كتابة الأحاديث في أول الإسلام </w:t>
            </w:r>
            <w:r w:rsidR="007E76FF"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>؟</w:t>
            </w:r>
          </w:p>
          <w:p w:rsidR="007E76FF" w:rsidP="007E76FF">
            <w:pPr>
              <w:spacing w:after="0" w:line="240" w:lineRule="auto"/>
              <w:ind w:left="1080"/>
              <w:contextualSpacing/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</w:pPr>
            <w:r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>.....................................................................................</w:t>
            </w:r>
          </w:p>
          <w:p w:rsidR="007E76FF" w:rsidP="007E76FF">
            <w:pPr>
              <w:spacing w:after="0" w:line="240" w:lineRule="auto"/>
              <w:ind w:left="1080"/>
              <w:contextualSpacing/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</w:pPr>
            <w:r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>2-</w:t>
            </w:r>
            <w:r w:rsidR="00237351"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>الصدقة بالمال من الأعمال التي يحبها الله تعالى ؟</w:t>
            </w:r>
          </w:p>
          <w:p w:rsidR="00237351" w:rsidP="007E76FF">
            <w:pPr>
              <w:spacing w:after="0" w:line="240" w:lineRule="auto"/>
              <w:ind w:left="1080"/>
              <w:contextualSpacing/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</w:pPr>
            <w:r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>..........................................................................................</w:t>
            </w:r>
          </w:p>
          <w:p w:rsidR="005C33C2" w:rsidRPr="00B006B3" w:rsidP="00B006B3">
            <w:pPr>
              <w:tabs>
                <w:tab w:val="center" w:pos="5220"/>
              </w:tabs>
              <w:spacing w:after="0" w:line="240" w:lineRule="auto"/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</w:pPr>
            <w:r>
              <w:rPr>
                <w:rFonts w:hint="cs"/>
                <w:noProof/>
                <w:rtl/>
              </w:rPr>
              <mc:AlternateContent>
                <mc:Choice Requires="wps">
                  <w:drawing>
                    <wp:anchor distT="0" distB="0" distL="114300" distR="114300" simplePos="0" relativeHeight="251671552" behindDoc="0" locked="0" layoutInCell="1" allowOverlap="1">
                      <wp:simplePos x="0" y="0"/>
                      <wp:positionH relativeFrom="column">
                        <wp:posOffset>3819525</wp:posOffset>
                      </wp:positionH>
                      <wp:positionV relativeFrom="paragraph">
                        <wp:posOffset>43815</wp:posOffset>
                      </wp:positionV>
                      <wp:extent cx="361950" cy="209550"/>
                      <wp:effectExtent l="0" t="0" r="19050" b="19050"/>
                      <wp:wrapNone/>
                      <wp:docPr id="5" name="سهم إلى اليسار 5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 xmlns:wps="http://schemas.microsoft.com/office/word/2010/wordprocessingShape">
                            <wps:cNvSpPr/>
                            <wps:spPr>
                              <a:xfrm>
                                <a:off x="0" y="0"/>
                                <a:ext cx="361950" cy="209550"/>
                              </a:xfrm>
                              <a:prstGeom prst="leftArrow">
                                <a:avLst/>
                              </a:prstGeom>
                              <a:solidFill>
                                <a:srgbClr val="4F81BD"/>
                              </a:solidFill>
                              <a:ln w="25400">
                                <a:solidFill>
                                  <a:srgbClr val="4F81BD">
                                    <a:shade val="50000"/>
                                  </a:srgbClr>
                                </a:solidFill>
                                <a:prstDash val="solid"/>
                              </a:ln>
                              <a:effectLst/>
                            </wps:spPr>
                            <wps:bodyPr rot="0" spcFirstLastPara="0" vertOverflow="overflow" horzOverflow="overflow" vert="horz" wrap="square" lIns="91440" tIns="45720" rIns="91440" bIns="45720" numCol="1" spcCol="0" rtlCol="1" fromWordArt="0" anchor="ctr" anchorCtr="0" forceAA="0" compatLnSpc="1">
                              <a:prstTxWarp prst="textNoShape">
                                <a:avLst/>
                              </a:prstTxWarp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id="سهم إلى اليسار 5" o:spid="_x0000_s1028" type="#_x0000_t66" style="width:28.5pt;height:16.5pt;margin-top:3.45pt;margin-left:300.75pt;mso-height-percent:0;mso-height-relative:margin;mso-width-percent:0;mso-width-relative:margin;mso-wrap-distance-bottom:0;mso-wrap-distance-left:9pt;mso-wrap-distance-right:9pt;mso-wrap-distance-top:0;position:absolute;v-text-anchor:middle;z-index:251670528" adj="6253" fillcolor="#4f81bd" stroked="t" strokecolor="#385d8a" strokeweight="2pt"/>
                  </w:pict>
                </mc:Fallback>
              </mc:AlternateContent>
            </w:r>
            <w:r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 xml:space="preserve">                                               يتبع</w:t>
            </w:r>
            <w:r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  <w:tab/>
            </w:r>
            <w:r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>-2-</w:t>
            </w:r>
          </w:p>
          <w:p w:rsidR="005C33C2" w:rsidP="00335EC1">
            <w:pPr>
              <w:spacing w:after="0" w:line="240" w:lineRule="auto"/>
              <w:ind w:left="720"/>
              <w:contextualSpacing/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</w:pPr>
          </w:p>
          <w:p w:rsidR="005C33C2" w:rsidP="00335EC1">
            <w:pPr>
              <w:spacing w:after="0" w:line="240" w:lineRule="auto"/>
              <w:ind w:left="720"/>
              <w:contextualSpacing/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</w:pPr>
          </w:p>
          <w:p w:rsidR="002A4491" w:rsidP="00335EC1">
            <w:pPr>
              <w:spacing w:after="0" w:line="240" w:lineRule="auto"/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</w:pPr>
          </w:p>
          <w:p w:rsidR="006C5118" w:rsidP="00335EC1">
            <w:pPr>
              <w:spacing w:after="0" w:line="240" w:lineRule="auto"/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</w:pPr>
          </w:p>
          <w:p w:rsidR="00335EC1" w:rsidRPr="009F1998" w:rsidP="00335EC1">
            <w:pPr>
              <w:spacing w:after="0" w:line="240" w:lineRule="auto"/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</w:pPr>
            <w:r w:rsidRPr="009F1998">
              <w:rPr>
                <w:rFonts w:ascii="Traditional Arabic" w:hAnsi="Traditional Arabic" w:cs="Traditional Arabic" w:hint="cs"/>
                <w:b/>
                <w:bCs/>
                <w:sz w:val="36"/>
                <w:szCs w:val="36"/>
                <w:rtl/>
              </w:rPr>
              <w:t xml:space="preserve">هــ </w:t>
            </w:r>
            <w:r w:rsidRPr="009F1998" w:rsidR="000C177C">
              <w:rPr>
                <w:rFonts w:ascii="Traditional Arabic" w:hAnsi="Traditional Arabic" w:cs="Traditional Arabic" w:hint="cs"/>
                <w:b/>
                <w:bCs/>
                <w:sz w:val="36"/>
                <w:szCs w:val="36"/>
                <w:rtl/>
              </w:rPr>
              <w:t>-</w:t>
            </w:r>
            <w:r w:rsidRPr="009F1998">
              <w:rPr>
                <w:rFonts w:ascii="Traditional Arabic" w:hAnsi="Traditional Arabic" w:cs="Traditional Arabic" w:hint="cs"/>
                <w:b/>
                <w:bCs/>
                <w:sz w:val="36"/>
                <w:szCs w:val="36"/>
                <w:rtl/>
              </w:rPr>
              <w:t xml:space="preserve"> أكملي الفراغ التالي :</w:t>
            </w:r>
          </w:p>
          <w:p w:rsidR="007B6F6C" w:rsidP="007B6F6C">
            <w:pPr>
              <w:numPr>
                <w:ilvl w:val="0"/>
                <w:numId w:val="32"/>
              </w:numPr>
              <w:spacing w:after="0" w:line="240" w:lineRule="auto"/>
              <w:ind w:left="1440" w:hanging="360"/>
              <w:contextualSpacing/>
              <w:rPr>
                <w:rFonts w:ascii="Traditional Arabic" w:hAnsi="Traditional Arabic" w:cs="Traditional Arabic"/>
                <w:b/>
                <w:bCs/>
                <w:sz w:val="30"/>
                <w:szCs w:val="30"/>
              </w:rPr>
            </w:pPr>
            <w:r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>من مفاسد الغش 1.............................2......................................</w:t>
            </w:r>
            <w:r w:rsidR="00D54A96"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>.....</w:t>
            </w:r>
          </w:p>
          <w:p w:rsidR="007B6F6C" w:rsidP="007B6F6C">
            <w:pPr>
              <w:numPr>
                <w:ilvl w:val="0"/>
                <w:numId w:val="32"/>
              </w:numPr>
              <w:spacing w:after="0" w:line="240" w:lineRule="auto"/>
              <w:ind w:left="1440" w:hanging="360"/>
              <w:contextualSpacing/>
              <w:rPr>
                <w:rFonts w:ascii="Traditional Arabic" w:hAnsi="Traditional Arabic" w:cs="Traditional Arabic"/>
                <w:b/>
                <w:bCs/>
                <w:sz w:val="30"/>
                <w:szCs w:val="30"/>
              </w:rPr>
            </w:pPr>
            <w:r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>الغضب نوعان 1.................................2....................................</w:t>
            </w:r>
            <w:r w:rsidR="00D54A96"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>.....</w:t>
            </w:r>
          </w:p>
          <w:p w:rsidR="007B6F6C" w:rsidP="007B6F6C">
            <w:pPr>
              <w:numPr>
                <w:ilvl w:val="0"/>
                <w:numId w:val="32"/>
              </w:numPr>
              <w:spacing w:after="0" w:line="240" w:lineRule="auto"/>
              <w:ind w:left="1440" w:hanging="360"/>
              <w:contextualSpacing/>
              <w:rPr>
                <w:rFonts w:ascii="Traditional Arabic" w:hAnsi="Traditional Arabic" w:cs="Traditional Arabic"/>
                <w:b/>
                <w:bCs/>
                <w:sz w:val="30"/>
                <w:szCs w:val="30"/>
              </w:rPr>
            </w:pPr>
            <w:r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>لخصال الفطرة فوائدكثيرةمنها1.........................2....................................</w:t>
            </w:r>
            <w:r w:rsidR="00D54A96"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>.</w:t>
            </w:r>
          </w:p>
          <w:p w:rsidR="007B6F6C" w:rsidP="007B6F6C">
            <w:pPr>
              <w:numPr>
                <w:ilvl w:val="0"/>
                <w:numId w:val="32"/>
              </w:numPr>
              <w:spacing w:after="0" w:line="240" w:lineRule="auto"/>
              <w:ind w:left="1440" w:hanging="360"/>
              <w:contextualSpacing/>
              <w:rPr>
                <w:rFonts w:ascii="Traditional Arabic" w:hAnsi="Traditional Arabic" w:cs="Traditional Arabic"/>
                <w:b/>
                <w:bCs/>
                <w:sz w:val="30"/>
                <w:szCs w:val="30"/>
              </w:rPr>
            </w:pPr>
            <w:r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>لابتلاء الله لعباده المؤمنين فوائد1.........................2...................................</w:t>
            </w:r>
          </w:p>
          <w:p w:rsidR="007B6F6C" w:rsidP="007B6F6C">
            <w:pPr>
              <w:numPr>
                <w:ilvl w:val="0"/>
                <w:numId w:val="32"/>
              </w:numPr>
              <w:spacing w:after="0" w:line="240" w:lineRule="auto"/>
              <w:ind w:left="1440" w:hanging="360"/>
              <w:contextualSpacing/>
              <w:rPr>
                <w:rFonts w:ascii="Traditional Arabic" w:hAnsi="Traditional Arabic" w:cs="Traditional Arabic"/>
                <w:b/>
                <w:bCs/>
                <w:sz w:val="30"/>
                <w:szCs w:val="30"/>
              </w:rPr>
            </w:pPr>
            <w:r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>الغدوة هي السير في................ومما يشر</w:t>
            </w:r>
            <w:r>
              <w:rPr>
                <w:rFonts w:ascii="Traditional Arabic" w:hAnsi="Traditional Arabic" w:cs="Traditional Arabic" w:hint="eastAsia"/>
                <w:b/>
                <w:bCs/>
                <w:sz w:val="30"/>
                <w:szCs w:val="30"/>
                <w:rtl/>
              </w:rPr>
              <w:t>ع</w:t>
            </w:r>
            <w:r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 xml:space="preserve"> في هذا الوقت ...................................</w:t>
            </w:r>
          </w:p>
          <w:p w:rsidR="007B6F6C" w:rsidP="007B6F6C">
            <w:pPr>
              <w:numPr>
                <w:ilvl w:val="0"/>
                <w:numId w:val="32"/>
              </w:numPr>
              <w:spacing w:after="0" w:line="240" w:lineRule="auto"/>
              <w:ind w:left="1440" w:hanging="360"/>
              <w:contextualSpacing/>
              <w:rPr>
                <w:rFonts w:ascii="Traditional Arabic" w:hAnsi="Traditional Arabic" w:cs="Traditional Arabic"/>
                <w:b/>
                <w:bCs/>
                <w:sz w:val="30"/>
                <w:szCs w:val="30"/>
              </w:rPr>
            </w:pPr>
            <w:r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>تتحق</w:t>
            </w:r>
            <w:r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 xml:space="preserve"> النشأة في طاعة</w:t>
            </w:r>
            <w:r w:rsidR="00AE2EE0"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 xml:space="preserve"> بأمرين1...........................2....................................</w:t>
            </w:r>
          </w:p>
          <w:p w:rsidR="00D54A96" w:rsidP="007B6F6C">
            <w:pPr>
              <w:numPr>
                <w:ilvl w:val="0"/>
                <w:numId w:val="32"/>
              </w:numPr>
              <w:spacing w:after="0" w:line="240" w:lineRule="auto"/>
              <w:ind w:left="1440" w:hanging="360"/>
              <w:contextualSpacing/>
              <w:rPr>
                <w:rFonts w:ascii="Traditional Arabic" w:hAnsi="Traditional Arabic" w:cs="Traditional Arabic"/>
                <w:b/>
                <w:bCs/>
                <w:sz w:val="30"/>
                <w:szCs w:val="30"/>
              </w:rPr>
            </w:pPr>
            <w:r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>هناك فائدتين عظيمتين لمن اتقى الشبهات1........................2...........................</w:t>
            </w:r>
          </w:p>
          <w:p w:rsidR="005C33C2" w:rsidRPr="009F1998" w:rsidP="00E56B94">
            <w:pPr>
              <w:spacing w:after="0" w:line="240" w:lineRule="auto"/>
              <w:ind w:left="720"/>
              <w:contextualSpacing/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</w:pPr>
            <w:r w:rsidRPr="009F1998">
              <w:rPr>
                <w:rFonts w:ascii="Traditional Arabic" w:hAnsi="Traditional Arabic" w:cs="Traditional Arabic" w:hint="cs"/>
                <w:b/>
                <w:bCs/>
                <w:sz w:val="36"/>
                <w:szCs w:val="36"/>
                <w:rtl/>
              </w:rPr>
              <w:t>و</w:t>
            </w:r>
            <w:r w:rsidRPr="009F1998" w:rsidR="00E56B94">
              <w:rPr>
                <w:rFonts w:ascii="Traditional Arabic" w:hAnsi="Traditional Arabic" w:cs="Traditional Arabic" w:hint="cs"/>
                <w:b/>
                <w:bCs/>
                <w:sz w:val="36"/>
                <w:szCs w:val="36"/>
                <w:rtl/>
              </w:rPr>
              <w:t xml:space="preserve"> </w:t>
            </w:r>
            <w:r w:rsidRPr="009F1998" w:rsidR="00E56B94">
              <w:rPr>
                <w:rFonts w:ascii="Traditional Arabic" w:hAnsi="Traditional Arabic" w:cs="Traditional Arabic"/>
                <w:b/>
                <w:bCs/>
                <w:sz w:val="36"/>
                <w:szCs w:val="36"/>
                <w:rtl/>
              </w:rPr>
              <w:t>–</w:t>
            </w:r>
            <w:r w:rsidRPr="009F1998" w:rsidR="00E56B94">
              <w:rPr>
                <w:rFonts w:ascii="Traditional Arabic" w:hAnsi="Traditional Arabic" w:cs="Traditional Arabic" w:hint="cs"/>
                <w:b/>
                <w:bCs/>
                <w:sz w:val="36"/>
                <w:szCs w:val="36"/>
                <w:rtl/>
              </w:rPr>
              <w:t xml:space="preserve"> سمي المصطلح التالي </w:t>
            </w:r>
          </w:p>
          <w:p w:rsidR="00D64407" w:rsidP="00E56B94">
            <w:pPr>
              <w:spacing w:after="0" w:line="240" w:lineRule="auto"/>
              <w:ind w:left="720"/>
              <w:contextualSpacing/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</w:pPr>
            <w:r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 xml:space="preserve"> (السنة  _ قيعان </w:t>
            </w:r>
            <w:r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  <w:t>–</w:t>
            </w:r>
            <w:r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 xml:space="preserve"> الشبهات </w:t>
            </w:r>
            <w:r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  <w:t>–</w:t>
            </w:r>
            <w:r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 xml:space="preserve"> الشرك )</w:t>
            </w:r>
          </w:p>
          <w:p w:rsidR="00E56B94" w:rsidP="00E56B94">
            <w:pPr>
              <w:numPr>
                <w:ilvl w:val="0"/>
                <w:numId w:val="33"/>
              </w:numPr>
              <w:spacing w:after="0" w:line="240" w:lineRule="auto"/>
              <w:ind w:left="1440" w:hanging="360"/>
              <w:contextualSpacing/>
              <w:rPr>
                <w:rFonts w:ascii="Traditional Arabic" w:hAnsi="Traditional Arabic" w:cs="Traditional Arabic"/>
                <w:b/>
                <w:bCs/>
                <w:sz w:val="30"/>
                <w:szCs w:val="30"/>
              </w:rPr>
            </w:pPr>
            <w:r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 xml:space="preserve">(..........)ما أضيف الى النبي </w:t>
            </w:r>
            <w:r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  <w:t>ﷺ</w:t>
            </w:r>
            <w:r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 xml:space="preserve"> من قول </w:t>
            </w:r>
            <w:r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>أوفعل</w:t>
            </w:r>
            <w:r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 xml:space="preserve"> أو </w:t>
            </w:r>
            <w:r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>تقريرأوصفة</w:t>
            </w:r>
            <w:r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 xml:space="preserve"> خلقية أو خُلقية</w:t>
            </w:r>
          </w:p>
          <w:p w:rsidR="00E56B94" w:rsidP="00E56B94">
            <w:pPr>
              <w:numPr>
                <w:ilvl w:val="0"/>
                <w:numId w:val="33"/>
              </w:numPr>
              <w:spacing w:after="0" w:line="240" w:lineRule="auto"/>
              <w:ind w:left="1440" w:hanging="360"/>
              <w:contextualSpacing/>
              <w:rPr>
                <w:rFonts w:ascii="Traditional Arabic" w:hAnsi="Traditional Arabic" w:cs="Traditional Arabic"/>
                <w:b/>
                <w:bCs/>
                <w:sz w:val="30"/>
                <w:szCs w:val="30"/>
              </w:rPr>
            </w:pPr>
            <w:r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 xml:space="preserve">(...........) الأرض المستوية الملساء التي </w:t>
            </w:r>
            <w:r w:rsidR="00D433A7"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>لا تمس</w:t>
            </w:r>
            <w:r w:rsidR="00D433A7">
              <w:rPr>
                <w:rFonts w:ascii="Traditional Arabic" w:hAnsi="Traditional Arabic" w:cs="Traditional Arabic" w:hint="eastAsia"/>
                <w:b/>
                <w:bCs/>
                <w:sz w:val="30"/>
                <w:szCs w:val="30"/>
                <w:rtl/>
              </w:rPr>
              <w:t>ك</w:t>
            </w:r>
            <w:r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 xml:space="preserve"> ماء ولا</w:t>
            </w:r>
            <w:r w:rsidR="00D433A7"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 xml:space="preserve"> تنبت </w:t>
            </w:r>
          </w:p>
          <w:p w:rsidR="00D433A7" w:rsidP="00E56B94">
            <w:pPr>
              <w:numPr>
                <w:ilvl w:val="0"/>
                <w:numId w:val="33"/>
              </w:numPr>
              <w:spacing w:after="0" w:line="240" w:lineRule="auto"/>
              <w:ind w:left="1440" w:hanging="360"/>
              <w:contextualSpacing/>
              <w:rPr>
                <w:rFonts w:ascii="Traditional Arabic" w:hAnsi="Traditional Arabic" w:cs="Traditional Arabic"/>
                <w:b/>
                <w:bCs/>
                <w:sz w:val="30"/>
                <w:szCs w:val="30"/>
              </w:rPr>
            </w:pPr>
            <w:r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 xml:space="preserve">(............) كل أمر تردد حكمة بين الحلال و الحرام </w:t>
            </w:r>
          </w:p>
          <w:p w:rsidR="00E56B94" w:rsidRPr="000C177C" w:rsidP="000C177C">
            <w:pPr>
              <w:numPr>
                <w:ilvl w:val="0"/>
                <w:numId w:val="33"/>
              </w:numPr>
              <w:spacing w:after="0" w:line="240" w:lineRule="auto"/>
              <w:ind w:left="1440" w:hanging="360"/>
              <w:contextualSpacing/>
              <w:rPr>
                <w:rFonts w:ascii="Traditional Arabic" w:hAnsi="Traditional Arabic" w:cs="Traditional Arabic"/>
                <w:b/>
                <w:bCs/>
                <w:sz w:val="30"/>
                <w:szCs w:val="30"/>
              </w:rPr>
            </w:pPr>
            <w:r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 xml:space="preserve">(..............) صرف شيء من العبادة </w:t>
            </w:r>
            <w:r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>لغيرالله</w:t>
            </w:r>
            <w:r>
              <w:rPr>
                <w:rFonts w:ascii="Traditional Arabic" w:hAnsi="Traditional Arabic" w:cs="Traditional Arabic" w:hint="cs"/>
                <w:b/>
                <w:bCs/>
                <w:sz w:val="30"/>
                <w:szCs w:val="30"/>
                <w:rtl/>
              </w:rPr>
              <w:t xml:space="preserve"> تعالى </w:t>
            </w:r>
          </w:p>
          <w:p w:rsidR="005C33C2" w:rsidRPr="00335EC1" w:rsidP="00335EC1">
            <w:pPr>
              <w:spacing w:after="0" w:line="240" w:lineRule="auto"/>
              <w:rPr>
                <w:rFonts w:ascii="Traditional Arabic" w:hAnsi="Traditional Arabic" w:cs="Traditional Arabic"/>
                <w:b/>
                <w:bCs/>
                <w:sz w:val="30"/>
                <w:szCs w:val="30"/>
                <w:rtl/>
              </w:rPr>
            </w:pPr>
          </w:p>
        </w:tc>
      </w:tr>
    </w:tbl>
    <w:p w:rsidR="008D5EFC" w:rsidRPr="008D5EFC" w:rsidP="008D5EFC">
      <w:pPr>
        <w:spacing w:after="200" w:line="276" w:lineRule="auto"/>
        <w:rPr>
          <w:rFonts w:asciiTheme="minorHAnsi" w:eastAsiaTheme="minorHAnsi" w:hAnsiTheme="minorHAnsi" w:cs="AL-Mohanad Bold"/>
          <w:b/>
          <w:bCs/>
          <w:sz w:val="28"/>
          <w:szCs w:val="28"/>
          <w:rtl/>
        </w:rPr>
      </w:pPr>
      <w:r>
        <w:rPr>
          <w:rFonts w:asciiTheme="minorHAnsi" w:eastAsiaTheme="minorHAnsi" w:hAnsiTheme="minorHAnsi" w:cs="AL-Mohanad Bold" w:hint="cs"/>
          <w:b/>
          <w:bCs/>
          <w:sz w:val="28"/>
          <w:szCs w:val="28"/>
          <w:rtl/>
        </w:rPr>
        <w:t>ز</w:t>
      </w:r>
      <w:r w:rsidRPr="008D5EFC">
        <w:rPr>
          <w:rFonts w:asciiTheme="minorHAnsi" w:eastAsiaTheme="minorHAnsi" w:hAnsiTheme="minorHAnsi" w:cs="AL-Mohanad Bold" w:hint="cs"/>
          <w:b/>
          <w:bCs/>
          <w:sz w:val="28"/>
          <w:szCs w:val="28"/>
          <w:rtl/>
        </w:rPr>
        <w:t xml:space="preserve"> -  في خريطة</w:t>
      </w:r>
      <w:r w:rsidR="004D0825">
        <w:rPr>
          <w:rFonts w:asciiTheme="minorHAnsi" w:eastAsiaTheme="minorHAnsi" w:hAnsiTheme="minorHAnsi" w:cs="AL-Mohanad Bold" w:hint="cs"/>
          <w:b/>
          <w:bCs/>
          <w:sz w:val="28"/>
          <w:szCs w:val="28"/>
          <w:rtl/>
        </w:rPr>
        <w:t xml:space="preserve"> مفاهيم عددي اربع من السبع الموبـقــات</w:t>
      </w:r>
      <w:r w:rsidRPr="008D5EFC">
        <w:rPr>
          <w:rFonts w:asciiTheme="minorHAnsi" w:eastAsiaTheme="minorHAnsi" w:hAnsiTheme="minorHAnsi" w:cs="AL-Mohanad Bold" w:hint="cs"/>
          <w:b/>
          <w:bCs/>
          <w:sz w:val="28"/>
          <w:szCs w:val="28"/>
          <w:rtl/>
        </w:rPr>
        <w:t>.</w:t>
      </w:r>
    </w:p>
    <w:p w:rsidR="008D5EFC" w:rsidRPr="008D5EFC" w:rsidP="008D5EFC">
      <w:pPr>
        <w:spacing w:after="200" w:line="276" w:lineRule="auto"/>
        <w:rPr>
          <w:rFonts w:asciiTheme="minorHAnsi" w:eastAsiaTheme="minorHAnsi" w:hAnsiTheme="minorHAnsi" w:cs="AL-Mohanad Bold"/>
          <w:b/>
          <w:bCs/>
          <w:sz w:val="28"/>
          <w:szCs w:val="28"/>
        </w:rPr>
      </w:pPr>
      <w:r w:rsidRPr="008D5EFC">
        <w:rPr>
          <w:rFonts w:cs="AL-Mohanad Bold"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margin">
                  <wp:posOffset>69215</wp:posOffset>
                </wp:positionH>
                <wp:positionV relativeFrom="paragraph">
                  <wp:posOffset>33420</wp:posOffset>
                </wp:positionV>
                <wp:extent cx="6438900" cy="1097280"/>
                <wp:effectExtent l="0" t="0" r="19050" b="26670"/>
                <wp:wrapNone/>
                <wp:docPr id="326275137" name="مجموعة 19"/>
                <wp:cNvGraphicFramePr/>
                <a:graphic xmlns:a="http://schemas.openxmlformats.org/drawingml/2006/main">
                  <a:graphicData uri="http://schemas.microsoft.com/office/word/2010/wordprocessingGroup">
                    <wpg:wgp xmlns:wpg="http://schemas.microsoft.com/office/word/2010/wordprocessingGroup">
                      <wpg:cNvGrpSpPr/>
                      <wpg:grpSpPr>
                        <a:xfrm>
                          <a:off x="0" y="0"/>
                          <a:ext cx="6438900" cy="1097280"/>
                          <a:chOff x="0" y="-95364"/>
                          <a:chExt cx="4887311" cy="2302382"/>
                        </a:xfrm>
                      </wpg:grpSpPr>
                      <wps:wsp xmlns:wps="http://schemas.microsoft.com/office/word/2010/wordprocessingShape">
                        <wps:cNvPr id="8" name="شكل بيضاوي 6"/>
                        <wps:cNvSpPr/>
                        <wps:spPr>
                          <a:xfrm>
                            <a:off x="1116391" y="-95364"/>
                            <a:ext cx="2414712" cy="741751"/>
                          </a:xfrm>
                          <a:prstGeom prst="ellipse">
                            <a:avLst/>
                          </a:prstGeom>
                          <a:solidFill>
                            <a:sysClr val="window" lastClr="FFFFFF"/>
                          </a:solidFill>
                          <a:ln w="25400">
                            <a:solidFill>
                              <a:srgbClr val="F79646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9" name="رابط كسهم مستقيم 9"/>
                        <wps:cNvCnPr/>
                        <wps:spPr>
                          <a:xfrm>
                            <a:off x="3397469" y="354724"/>
                            <a:ext cx="457200" cy="323193"/>
                          </a:xfrm>
                          <a:prstGeom prst="straightConnector1">
                            <a:avLst/>
                          </a:prstGeom>
                          <a:noFill/>
                          <a:ln w="25400">
                            <a:solidFill>
                              <a:srgbClr val="C0504D"/>
                            </a:solidFill>
                            <a:prstDash val="solid"/>
                            <a:tailEnd type="arrow"/>
                          </a:ln>
                          <a:effectLst>
                            <a:outerShdw blurRad="40000" dist="20000" dir="5400000" sx="100000" sy="100000" kx="0" ky="0" algn="b" rotWithShape="0">
                              <a:srgbClr val="000000">
                                <a:alpha val="38000"/>
                              </a:srgbClr>
                            </a:outerShdw>
                          </a:effectLst>
                        </wps:spPr>
                        <wps:bodyPr/>
                      </wps:wsp>
                      <wps:wsp xmlns:wps="http://schemas.microsoft.com/office/word/2010/wordprocessingShape">
                        <wps:cNvPr id="12" name="رابط كسهم مستقيم 10"/>
                        <wps:cNvCnPr/>
                        <wps:spPr>
                          <a:xfrm>
                            <a:off x="2908738" y="591206"/>
                            <a:ext cx="197069" cy="567055"/>
                          </a:xfrm>
                          <a:prstGeom prst="straightConnector1">
                            <a:avLst/>
                          </a:prstGeom>
                          <a:noFill/>
                          <a:ln w="25400">
                            <a:solidFill>
                              <a:srgbClr val="C0504D"/>
                            </a:solidFill>
                            <a:prstDash val="solid"/>
                            <a:tailEnd type="arrow"/>
                          </a:ln>
                          <a:effectLst>
                            <a:outerShdw blurRad="40000" dist="20000" dir="5400000" sx="100000" sy="100000" kx="0" ky="0" algn="b" rotWithShape="0">
                              <a:srgbClr val="000000">
                                <a:alpha val="38000"/>
                              </a:srgbClr>
                            </a:outerShdw>
                          </a:effectLst>
                        </wps:spPr>
                        <wps:bodyPr/>
                      </wps:wsp>
                      <wps:wsp xmlns:wps="http://schemas.microsoft.com/office/word/2010/wordprocessingShape">
                        <wps:cNvPr id="13" name="رابط كسهم مستقيم 11"/>
                        <wps:cNvCnPr/>
                        <wps:spPr>
                          <a:xfrm>
                            <a:off x="2088931" y="638503"/>
                            <a:ext cx="0" cy="567055"/>
                          </a:xfrm>
                          <a:prstGeom prst="straightConnector1">
                            <a:avLst/>
                          </a:prstGeom>
                          <a:noFill/>
                          <a:ln w="25400">
                            <a:solidFill>
                              <a:srgbClr val="C0504D"/>
                            </a:solidFill>
                            <a:prstDash val="solid"/>
                            <a:tailEnd type="arrow"/>
                          </a:ln>
                          <a:effectLst>
                            <a:outerShdw blurRad="40000" dist="20000" dir="5400000" sx="100000" sy="100000" kx="0" ky="0" algn="b" rotWithShape="0">
                              <a:srgbClr val="000000">
                                <a:alpha val="38000"/>
                              </a:srgbClr>
                            </a:outerShdw>
                          </a:effectLst>
                        </wps:spPr>
                        <wps:bodyPr/>
                      </wps:wsp>
                      <wps:wsp xmlns:wps="http://schemas.microsoft.com/office/word/2010/wordprocessingShape">
                        <wps:cNvPr id="14" name="شكل بيضاوي 12"/>
                        <wps:cNvSpPr/>
                        <wps:spPr>
                          <a:xfrm>
                            <a:off x="3854669" y="252248"/>
                            <a:ext cx="1032642" cy="993074"/>
                          </a:xfrm>
                          <a:prstGeom prst="ellipse">
                            <a:avLst/>
                          </a:prstGeom>
                          <a:solidFill>
                            <a:sysClr val="window" lastClr="FFFFFF"/>
                          </a:solidFill>
                          <a:ln w="25400">
                            <a:solidFill>
                              <a:srgbClr val="F79646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16" name="شكل بيضاوي 13"/>
                        <wps:cNvSpPr/>
                        <wps:spPr>
                          <a:xfrm>
                            <a:off x="2822028" y="1111469"/>
                            <a:ext cx="1032642" cy="993074"/>
                          </a:xfrm>
                          <a:prstGeom prst="ellipse">
                            <a:avLst/>
                          </a:prstGeom>
                          <a:solidFill>
                            <a:sysClr val="window" lastClr="FFFFFF"/>
                          </a:solidFill>
                          <a:ln w="25400">
                            <a:solidFill>
                              <a:srgbClr val="F79646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17" name="شكل بيضاوي 14"/>
                        <wps:cNvSpPr/>
                        <wps:spPr>
                          <a:xfrm>
                            <a:off x="1552904" y="1213944"/>
                            <a:ext cx="1032642" cy="993074"/>
                          </a:xfrm>
                          <a:prstGeom prst="ellipse">
                            <a:avLst/>
                          </a:prstGeom>
                          <a:solidFill>
                            <a:sysClr val="window" lastClr="FFFFFF"/>
                          </a:solidFill>
                          <a:ln w="25400">
                            <a:solidFill>
                              <a:srgbClr val="F79646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  <wps:wsp xmlns:wps="http://schemas.microsoft.com/office/word/2010/wordprocessingShape">
                        <wps:cNvPr id="18" name="رابط كسهم مستقيم 15"/>
                        <wps:cNvCnPr/>
                        <wps:spPr>
                          <a:xfrm flipH="1">
                            <a:off x="867104" y="465082"/>
                            <a:ext cx="496614" cy="472965"/>
                          </a:xfrm>
                          <a:prstGeom prst="straightConnector1">
                            <a:avLst/>
                          </a:prstGeom>
                          <a:noFill/>
                          <a:ln w="25400">
                            <a:solidFill>
                              <a:srgbClr val="C0504D"/>
                            </a:solidFill>
                            <a:prstDash val="solid"/>
                            <a:tailEnd type="arrow"/>
                          </a:ln>
                          <a:effectLst>
                            <a:outerShdw blurRad="40000" dist="20000" dir="5400000" sx="100000" sy="100000" kx="0" ky="0" algn="b" rotWithShape="0">
                              <a:srgbClr val="000000">
                                <a:alpha val="38000"/>
                              </a:srgbClr>
                            </a:outerShdw>
                          </a:effectLst>
                        </wps:spPr>
                        <wps:bodyPr/>
                      </wps:wsp>
                      <wps:wsp xmlns:wps="http://schemas.microsoft.com/office/word/2010/wordprocessingShape">
                        <wps:cNvPr id="19" name="شكل بيضاوي 16"/>
                        <wps:cNvSpPr/>
                        <wps:spPr>
                          <a:xfrm>
                            <a:off x="0" y="780394"/>
                            <a:ext cx="1032642" cy="993074"/>
                          </a:xfrm>
                          <a:prstGeom prst="ellipse">
                            <a:avLst/>
                          </a:prstGeom>
                          <a:solidFill>
                            <a:sysClr val="window" lastClr="FFFFFF"/>
                          </a:solidFill>
                          <a:ln w="25400">
                            <a:solidFill>
                              <a:srgbClr val="F79646"/>
                            </a:solidFill>
                            <a:prstDash val="solid"/>
                          </a:ln>
                          <a:effectLst/>
                        </wps:spPr>
                        <wps:bodyPr rot="0" spcFirstLastPara="0" vert="horz" wrap="square" lIns="91440" tIns="45720" rIns="91440" bIns="45720" numCol="1" spcCol="0" rtlCol="1" fromWordArt="0" anchor="ctr" anchorCtr="0" forceAA="0" compatLnSpc="1">
                          <a:prstTxWarp prst="textNoShape">
                            <a:avLst/>
                          </a:prstTxWarp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id="مجموعة 19" o:spid="_x0000_s1029" style="width:508.5pt;height:88.5pt;margin-top:2.63pt;margin-left:5.45pt;mso-height-percent:0;mso-height-relative:page;mso-position-horizontal-relative:margin;mso-width-percent:0;mso-width-relative:page;mso-wrap-distance-bottom:0;mso-wrap-distance-left:9pt;mso-wrap-distance-right:9pt;mso-wrap-distance-top:0;position:absolute;z-index:251666432" coordorigin="0,-894" coordsize="21600,21600">
                <v:oval id="_x0000_s1030" style="width:10672;height:6959;left:4934;position:absolute;top:-895;v-text-anchor:middle" fillcolor="white" stroked="t" strokecolor="#f79646" strokeweight="2pt"/>
                <v:shapetype id="_x0000_t32" coordsize="21600,21600" o:spt="32" o:oned="t" path="m,l21600,21600e" filled="f">
                  <v:path arrowok="t" fillok="f" o:connecttype="none"/>
                  <o:lock v:ext="edit" shapetype="t"/>
                </v:shapetype>
                <v:shape id="_x0000_s1031" type="#_x0000_t32" style="width:2021;height:3032;left:15015;position:absolute;top:3328;v-text-anchor:top" filled="f" fillcolor="this" stroked="t" strokecolor="#c0504d" strokeweight="2pt">
                  <v:stroke endarrow="open"/>
                  <v:shadow on="t" type="perspective" color="black" opacity="24929f" origin=",0.5" offset="0,1.57pt"/>
                </v:shape>
                <v:shape id="_x0000_s1032" type="#_x0000_t32" style="width:871;height:5320;left:12855;position:absolute;top:5546;v-text-anchor:top" filled="f" fillcolor="this" stroked="t" strokecolor="#c0504d" strokeweight="2pt">
                  <v:stroke endarrow="open"/>
                  <v:shadow on="t" type="perspective" color="black" opacity="24929f" origin=",0.5" offset="0,1.57pt"/>
                </v:shape>
                <v:shape id="_x0000_s1033" type="#_x0000_t32" style="width:0;height:5320;left:9232;position:absolute;top:5990;v-text-anchor:top" filled="f" fillcolor="this" stroked="t" strokecolor="#c0504d" strokeweight="2pt">
                  <v:stroke endarrow="open"/>
                  <v:shadow on="t" type="perspective" color="black" opacity="24929f" origin=",0.5" offset="0,1.57pt"/>
                </v:shape>
                <v:oval id="_x0000_s1034" style="width:4564;height:9317;left:17036;position:absolute;top:2366;v-text-anchor:middle" fillcolor="white" stroked="t" strokecolor="#f79646" strokeweight="2pt"/>
                <v:oval id="_x0000_s1035" style="width:4564;height:9317;left:12472;position:absolute;top:10427;v-text-anchor:middle" fillcolor="white" stroked="t" strokecolor="#f79646" strokeweight="2pt"/>
                <v:oval id="_x0000_s1036" style="width:4564;height:9317;left:6863;position:absolute;top:11389;v-text-anchor:middle" fillcolor="white" stroked="t" strokecolor="#f79646" strokeweight="2pt"/>
                <v:shape id="_x0000_s1037" type="#_x0000_t32" style="width:2195;height:4437;flip:x;left:3832;position:absolute;top:4363;v-text-anchor:top" filled="f" fillcolor="this" stroked="t" strokecolor="#c0504d" strokeweight="2pt">
                  <v:stroke endarrow="open"/>
                  <v:shadow on="t" type="perspective" color="black" opacity="24929f" origin=",0.5" offset="0,1.57pt"/>
                </v:shape>
                <v:oval id="_x0000_s1038" style="width:4564;height:9317;position:absolute;top:7321;v-text-anchor:middle" fillcolor="white" stroked="t" strokecolor="#f79646" strokeweight="2pt"/>
                <w10:wrap anchorx="margin"/>
              </v:group>
            </w:pict>
          </mc:Fallback>
        </mc:AlternateContent>
      </w:r>
    </w:p>
    <w:p w:rsidR="008D5EFC" w:rsidRPr="008D5EFC" w:rsidP="008D5EFC">
      <w:pPr>
        <w:spacing w:after="200" w:line="276" w:lineRule="auto"/>
        <w:rPr>
          <w:rFonts w:asciiTheme="minorHAnsi" w:eastAsiaTheme="minorHAnsi" w:hAnsiTheme="minorHAnsi" w:cs="AL-Mohanad Bold"/>
          <w:b/>
          <w:bCs/>
          <w:sz w:val="28"/>
          <w:szCs w:val="28"/>
        </w:rPr>
      </w:pPr>
    </w:p>
    <w:p w:rsidR="008D5EFC" w:rsidRPr="008D5EFC" w:rsidP="008D5EFC">
      <w:pPr>
        <w:spacing w:after="200" w:line="276" w:lineRule="auto"/>
        <w:rPr>
          <w:rFonts w:asciiTheme="minorHAnsi" w:eastAsiaTheme="minorHAnsi" w:hAnsiTheme="minorHAnsi" w:cs="AL-Mohanad Bold"/>
          <w:b/>
          <w:bCs/>
          <w:sz w:val="28"/>
          <w:szCs w:val="28"/>
        </w:rPr>
      </w:pPr>
    </w:p>
    <w:p w:rsidR="001B51DE" w:rsidRPr="008D5EFC" w:rsidP="009B0C3A">
      <w:pPr>
        <w:spacing w:after="200" w:line="276" w:lineRule="auto"/>
        <w:rPr>
          <w:rFonts w:asciiTheme="minorHAnsi" w:eastAsiaTheme="minorHAnsi" w:hAnsiTheme="minorHAnsi" w:cs="AL-Mohanad Bold"/>
          <w:sz w:val="28"/>
          <w:szCs w:val="28"/>
          <w:rtl/>
        </w:rPr>
      </w:pPr>
    </w:p>
    <w:p w:rsidR="001B51DE" w:rsidP="00301F43">
      <w:pPr>
        <w:spacing w:after="0" w:line="276" w:lineRule="auto"/>
        <w:jc w:val="center"/>
        <w:rPr>
          <w:rFonts w:asciiTheme="minorHAnsi" w:eastAsiaTheme="minorHAnsi" w:hAnsiTheme="minorHAnsi" w:cs="AL-Mohanad Bold"/>
          <w:sz w:val="28"/>
          <w:szCs w:val="28"/>
          <w:rtl/>
        </w:rPr>
      </w:pPr>
    </w:p>
    <w:p w:rsidR="001B51DE" w:rsidP="00301F43">
      <w:pPr>
        <w:spacing w:after="0" w:line="276" w:lineRule="auto"/>
        <w:jc w:val="center"/>
        <w:rPr>
          <w:rFonts w:asciiTheme="minorHAnsi" w:eastAsiaTheme="minorHAnsi" w:hAnsiTheme="minorHAnsi" w:cs="AL-Mohanad Bold"/>
          <w:sz w:val="28"/>
          <w:szCs w:val="28"/>
          <w:rtl/>
        </w:rPr>
      </w:pPr>
    </w:p>
    <w:p w:rsidR="00B8248C" w:rsidP="00301F43">
      <w:pPr>
        <w:spacing w:after="0" w:line="276" w:lineRule="auto"/>
        <w:jc w:val="center"/>
        <w:rPr>
          <w:rFonts w:asciiTheme="minorHAnsi" w:eastAsiaTheme="minorHAnsi" w:hAnsiTheme="minorHAnsi" w:cs="AL-Mohanad Bold"/>
          <w:sz w:val="28"/>
          <w:szCs w:val="28"/>
          <w:rtl/>
        </w:rPr>
      </w:pPr>
      <w:r>
        <w:rPr>
          <w:rFonts w:asciiTheme="minorHAnsi" w:eastAsiaTheme="minorHAnsi" w:hAnsiTheme="minorHAnsi" w:cs="AL-Mohanad Bold" w:hint="cs"/>
          <w:sz w:val="28"/>
          <w:szCs w:val="28"/>
          <w:rtl/>
        </w:rPr>
        <w:t>انتهت الأسئلة</w:t>
      </w:r>
    </w:p>
    <w:p w:rsidR="00F31225" w:rsidP="00301F43">
      <w:pPr>
        <w:spacing w:after="0" w:line="276" w:lineRule="auto"/>
        <w:jc w:val="center"/>
        <w:rPr>
          <w:rFonts w:asciiTheme="minorHAnsi" w:eastAsiaTheme="minorHAnsi" w:hAnsiTheme="minorHAnsi" w:cs="AL-Mohanad Bold"/>
          <w:sz w:val="28"/>
          <w:szCs w:val="28"/>
          <w:rtl/>
        </w:rPr>
      </w:pPr>
      <w:r>
        <w:rPr>
          <w:rFonts w:asciiTheme="minorHAnsi" w:eastAsiaTheme="minorHAnsi" w:hAnsiTheme="minorHAnsi" w:cs="AL-Mohanad Bold" w:hint="cs"/>
          <w:sz w:val="28"/>
          <w:szCs w:val="28"/>
          <w:rtl/>
        </w:rPr>
        <w:t>وفقك</w:t>
      </w:r>
      <w:r w:rsidR="00BF2877">
        <w:rPr>
          <w:rFonts w:asciiTheme="minorHAnsi" w:eastAsiaTheme="minorHAnsi" w:hAnsiTheme="minorHAnsi" w:cs="AL-Mohanad Bold" w:hint="cs"/>
          <w:sz w:val="28"/>
          <w:szCs w:val="28"/>
          <w:rtl/>
        </w:rPr>
        <w:t>ن</w:t>
      </w:r>
      <w:r>
        <w:rPr>
          <w:rFonts w:asciiTheme="minorHAnsi" w:eastAsiaTheme="minorHAnsi" w:hAnsiTheme="minorHAnsi" w:cs="AL-Mohanad Bold" w:hint="cs"/>
          <w:sz w:val="28"/>
          <w:szCs w:val="28"/>
          <w:rtl/>
        </w:rPr>
        <w:t xml:space="preserve"> الله وسدد على درب الخير خطاك</w:t>
      </w:r>
      <w:r w:rsidR="00BF2877">
        <w:rPr>
          <w:rFonts w:asciiTheme="minorHAnsi" w:eastAsiaTheme="minorHAnsi" w:hAnsiTheme="minorHAnsi" w:cs="AL-Mohanad Bold" w:hint="cs"/>
          <w:sz w:val="28"/>
          <w:szCs w:val="28"/>
          <w:rtl/>
        </w:rPr>
        <w:t>ن</w:t>
      </w:r>
    </w:p>
    <w:p w:rsidR="00BF2877" w:rsidP="00301F43">
      <w:pPr>
        <w:spacing w:after="0" w:line="276" w:lineRule="auto"/>
        <w:jc w:val="center"/>
        <w:rPr>
          <w:rFonts w:asciiTheme="minorHAnsi" w:eastAsiaTheme="minorHAnsi" w:hAnsiTheme="minorHAnsi" w:cs="AL-Mohanad Bold"/>
          <w:sz w:val="28"/>
          <w:szCs w:val="28"/>
          <w:rtl/>
        </w:rPr>
      </w:pPr>
      <w:r>
        <w:rPr>
          <w:rFonts w:asciiTheme="minorHAnsi" w:eastAsiaTheme="minorHAnsi" w:hAnsiTheme="minorHAnsi" w:cs="AL-Mohanad Bold" w:hint="cs"/>
          <w:sz w:val="28"/>
          <w:szCs w:val="28"/>
          <w:rtl/>
        </w:rPr>
        <w:t>معلمة المقرر: حليم</w:t>
      </w:r>
      <w:r w:rsidR="009165E5">
        <w:rPr>
          <w:rFonts w:asciiTheme="minorHAnsi" w:eastAsiaTheme="minorHAnsi" w:hAnsiTheme="minorHAnsi" w:cs="AL-Mohanad Bold" w:hint="cs"/>
          <w:sz w:val="28"/>
          <w:szCs w:val="28"/>
          <w:rtl/>
        </w:rPr>
        <w:t xml:space="preserve">ــه العمراني </w:t>
      </w:r>
    </w:p>
    <w:p w:rsidR="006743EB" w:rsidP="00301F43">
      <w:pPr>
        <w:spacing w:after="0" w:line="276" w:lineRule="auto"/>
        <w:jc w:val="center"/>
        <w:rPr>
          <w:rFonts w:asciiTheme="minorHAnsi" w:eastAsiaTheme="minorHAnsi" w:hAnsiTheme="minorHAnsi" w:cs="AL-Mohanad Bold"/>
          <w:sz w:val="28"/>
          <w:szCs w:val="28"/>
          <w:rtl/>
        </w:rPr>
      </w:pPr>
    </w:p>
    <w:p w:rsidR="006743EB" w:rsidP="00B006B3">
      <w:pPr>
        <w:spacing w:after="0" w:line="276" w:lineRule="auto"/>
        <w:jc w:val="center"/>
        <w:rPr>
          <w:rFonts w:asciiTheme="minorHAnsi" w:eastAsiaTheme="minorHAnsi" w:hAnsiTheme="minorHAnsi" w:cs="AL-Mohanad Bold"/>
          <w:sz w:val="28"/>
          <w:szCs w:val="28"/>
          <w:rtl/>
        </w:rPr>
      </w:pPr>
      <w:r>
        <w:rPr>
          <w:rFonts w:asciiTheme="minorHAnsi" w:eastAsiaTheme="minorHAnsi" w:hAnsiTheme="minorHAnsi" w:cs="AL-Mohanad Bold" w:hint="cs"/>
          <w:sz w:val="28"/>
          <w:szCs w:val="28"/>
          <w:rtl/>
        </w:rPr>
        <w:t>-</w:t>
      </w:r>
      <w:r w:rsidR="00B006B3">
        <w:rPr>
          <w:rFonts w:asciiTheme="minorHAnsi" w:eastAsiaTheme="minorHAnsi" w:hAnsiTheme="minorHAnsi" w:cs="AL-Mohanad Bold" w:hint="cs"/>
          <w:sz w:val="28"/>
          <w:szCs w:val="28"/>
          <w:rtl/>
        </w:rPr>
        <w:t>3</w:t>
      </w:r>
      <w:r>
        <w:rPr>
          <w:rFonts w:asciiTheme="minorHAnsi" w:eastAsiaTheme="minorHAnsi" w:hAnsiTheme="minorHAnsi" w:cs="AL-Mohanad Bold" w:hint="cs"/>
          <w:sz w:val="28"/>
          <w:szCs w:val="28"/>
          <w:rtl/>
        </w:rPr>
        <w:t>-</w:t>
      </w:r>
    </w:p>
    <w:p w:rsidR="006743EB" w:rsidP="00301F43">
      <w:pPr>
        <w:spacing w:after="0" w:line="276" w:lineRule="auto"/>
        <w:jc w:val="center"/>
        <w:rPr>
          <w:rFonts w:asciiTheme="minorHAnsi" w:eastAsiaTheme="minorHAnsi" w:hAnsiTheme="minorHAnsi" w:cs="AL-Mohanad Bold"/>
          <w:sz w:val="28"/>
          <w:szCs w:val="28"/>
          <w:rtl/>
        </w:rPr>
      </w:pPr>
    </w:p>
    <w:p w:rsidR="006743EB" w:rsidP="00301F43">
      <w:pPr>
        <w:spacing w:after="0" w:line="276" w:lineRule="auto"/>
        <w:jc w:val="center"/>
        <w:rPr>
          <w:rFonts w:asciiTheme="minorHAnsi" w:eastAsiaTheme="minorHAnsi" w:hAnsiTheme="minorHAnsi" w:cs="AL-Mohanad Bold"/>
          <w:sz w:val="28"/>
          <w:szCs w:val="28"/>
          <w:rtl/>
        </w:rPr>
        <w:sectPr w:rsidSect="00B5478E">
          <w:pgSz w:w="11906" w:h="16838" w:code="9"/>
          <w:pgMar w:top="567" w:right="851" w:bottom="567" w:left="851" w:header="709" w:footer="709" w:gutter="0"/>
          <w:pgBorders w:offsetFrom="page">
            <w:top w:val="thinThickSmallGap" w:sz="24" w:space="24" w:color="auto"/>
            <w:left w:val="thinThickSmallGap" w:sz="24" w:space="24" w:color="auto"/>
            <w:bottom w:val="thickThinSmallGap" w:sz="24" w:space="24" w:color="auto"/>
            <w:right w:val="thickThinSmallGap" w:sz="24" w:space="24" w:color="auto"/>
          </w:pgBorders>
          <w:cols w:space="708"/>
          <w:bidi/>
          <w:rtlGutter/>
          <w:docGrid w:linePitch="360"/>
        </w:sectPr>
      </w:pPr>
    </w:p>
    <w:p w:rsidR="00143E85" w:rsidRPr="00FF16AD" w:rsidP="006563A1" w14:paraId="6DE2936B" w14:textId="77777777">
      <w:pPr>
        <w:spacing w:after="0" w:line="240" w:lineRule="auto"/>
        <w:rPr>
          <w:b/>
          <w:bCs/>
          <w:rtl/>
          <w:lang w:eastAsia="ar-SA"/>
        </w:rPr>
      </w:pPr>
      <w:r w:rsidRPr="00FF16AD">
        <w:rPr>
          <w:b/>
          <w:bCs/>
          <w:noProof/>
          <w:rtl/>
          <w:lang w:eastAsia="en-US"/>
        </w:rPr>
        <w:drawing>
          <wp:anchor distT="0" distB="0" distL="114300" distR="114300" simplePos="0" relativeHeight="251674624" behindDoc="0" locked="0" layoutInCell="1" allowOverlap="1">
            <wp:simplePos x="0" y="0"/>
            <wp:positionH relativeFrom="column">
              <wp:posOffset>-116061</wp:posOffset>
            </wp:positionH>
            <wp:positionV relativeFrom="paragraph">
              <wp:posOffset>-745303</wp:posOffset>
            </wp:positionV>
            <wp:extent cx="1653548" cy="1000125"/>
            <wp:effectExtent l="0" t="0" r="3810" b="0"/>
            <wp:wrapNone/>
            <wp:docPr id="601850382" name="صورة 4" descr="شعار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1850382" name="Picture 4" descr="شعار1"/>
                    <pic:cNvPicPr>
                      <a:picLocks noChangeAspect="1" noChangeArrowheads="1"/>
                    </pic:cNvPicPr>
                  </pic:nvPicPr>
                  <pic:blipFill>
                    <a:blip xmlns:r="http://schemas.openxmlformats.org/officeDocument/2006/relationships" r:embed="rId11" cstate="print">
                      <a:grayscl/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3548" cy="10001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5E2424">
        <w:rPr>
          <w:b/>
          <w:bCs/>
          <w:noProof/>
          <w:rtl/>
          <w:lang w:eastAsia="en-US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>
                <wp:simplePos x="0" y="0"/>
                <wp:positionH relativeFrom="column">
                  <wp:posOffset>4417695</wp:posOffset>
                </wp:positionH>
                <wp:positionV relativeFrom="paragraph">
                  <wp:posOffset>-650240</wp:posOffset>
                </wp:positionV>
                <wp:extent cx="2472690" cy="1200785"/>
                <wp:effectExtent l="0" t="3175" r="0" b="0"/>
                <wp:wrapNone/>
                <wp:docPr id="6" name="Text Box 2"/>
                <wp:cNvGraphicFramePr/>
                <a:graphic xmlns:a="http://schemas.openxmlformats.org/drawingml/2006/main">
                  <a:graphicData uri="http://schemas.microsoft.com/office/word/2010/wordprocessingShape">
                    <wps:wsp xmlns:wps="http://schemas.microsoft.com/office/word/2010/wordprocessingShape"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72690" cy="120078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xmlns:a="http://schemas.openxmlformats.org/drawingml/2006/main"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xmlns:a="http://schemas.openxmlformats.org/drawingml/2006/main"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143E85" w:rsidRPr="00D26428" w:rsidP="00143E85" w14:textId="77777777">
                            <w:pPr>
                              <w:jc w:val="center"/>
                              <w:rPr>
                                <w:rFonts w:cs="AL-Mohanad Bold"/>
                                <w:b/>
                                <w:bCs/>
                                <w:rtl/>
                              </w:rPr>
                            </w:pPr>
                            <w:r w:rsidRPr="00D26428">
                              <w:rPr>
                                <w:rFonts w:cs="AL-Mohanad Bold" w:hint="cs"/>
                                <w:b/>
                                <w:bCs/>
                                <w:rtl/>
                              </w:rPr>
                              <w:t>الهيئة الملكية للجبيل وينبع</w:t>
                            </w:r>
                            <w:r w:rsidRPr="00D26428">
                              <w:rPr>
                                <w:rFonts w:cs="AL-Mohanad Bold"/>
                                <w:b/>
                                <w:bCs/>
                                <w:rtl/>
                              </w:rPr>
                              <w:br/>
                            </w:r>
                            <w:r w:rsidRPr="00D26428">
                              <w:rPr>
                                <w:rFonts w:cs="AL-Mohanad Bold" w:hint="cs"/>
                                <w:b/>
                                <w:bCs/>
                                <w:rtl/>
                              </w:rPr>
                              <w:t xml:space="preserve">الإدارة العامة للهيئة الملكية </w:t>
                            </w:r>
                            <w:r>
                              <w:rPr>
                                <w:rFonts w:cs="AL-Mohanad Bold" w:hint="cs"/>
                                <w:b/>
                                <w:bCs/>
                                <w:rtl/>
                              </w:rPr>
                              <w:t>بالجبيل</w:t>
                            </w:r>
                            <w:r w:rsidRPr="00D26428">
                              <w:rPr>
                                <w:rFonts w:cs="AL-Mohanad Bold"/>
                                <w:b/>
                                <w:bCs/>
                                <w:rtl/>
                              </w:rPr>
                              <w:br/>
                            </w:r>
                            <w:r w:rsidRPr="00D26428">
                              <w:rPr>
                                <w:rFonts w:cs="AL-Mohanad Bold" w:hint="cs"/>
                                <w:b/>
                                <w:bCs/>
                                <w:rtl/>
                              </w:rPr>
                              <w:t>إدارة الخدمات التعليمية</w:t>
                            </w:r>
                          </w:p>
                          <w:p w:rsidR="00143E85" w:rsidRPr="004050CD" w:rsidP="00143E85" w14:textId="77777777">
                            <w:pPr>
                              <w:jc w:val="center"/>
                              <w:rPr>
                                <w:rFonts w:cs="AL-Mohanad Bold"/>
                                <w:sz w:val="10"/>
                                <w:szCs w:val="10"/>
                                <w:rtl/>
                              </w:rPr>
                            </w:pPr>
                            <w:r w:rsidRPr="004050CD">
                              <w:rPr>
                                <w:rFonts w:cs="AL-Mohanad Bold" w:hint="cs"/>
                                <w:b/>
                                <w:bCs/>
                                <w:sz w:val="16"/>
                                <w:szCs w:val="18"/>
                                <w:rtl/>
                              </w:rPr>
                              <w:t xml:space="preserve">مدرسة أم القرى </w:t>
                            </w:r>
                            <w:r w:rsidR="004050CD">
                              <w:rPr>
                                <w:rFonts w:cs="AL-Mohanad Bold" w:hint="cs"/>
                                <w:b/>
                                <w:bCs/>
                                <w:sz w:val="16"/>
                                <w:szCs w:val="18"/>
                                <w:rtl/>
                              </w:rPr>
                              <w:t>الثانوي</w:t>
                            </w:r>
                          </w:p>
                          <w:p w:rsidR="00143E85" w:rsidP="00143E85" w14:textId="77777777"/>
                        </w:txbxContent>
                      </wps:txbx>
                      <wps:bodyPr rot="0" vert="horz" wrap="square" lIns="91440" tIns="45720" rIns="91440" bIns="45720" anchor="t" anchorCtr="0" upright="1"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39" type="#_x0000_t202" style="width:194.7pt;height:94.55pt;margin-top:-51.2pt;margin-left:347.85pt;mso-height-percent:0;mso-height-relative:page;mso-width-percent:0;mso-width-relative:page;mso-wrap-distance-bottom:0;mso-wrap-distance-left:9pt;mso-wrap-distance-right:9pt;mso-wrap-distance-top:0;position:absolute;v-text-anchor:top;z-index:251672576" filled="f" fillcolor="this" stroked="f">
                <v:textbox>
                  <w:txbxContent>
                    <w:p w:rsidR="00143E85" w:rsidRPr="00D26428" w:rsidP="00143E85" w14:paraId="7C6BF7B3" w14:textId="77777777">
                      <w:pPr>
                        <w:jc w:val="center"/>
                        <w:rPr>
                          <w:rFonts w:cs="AL-Mohanad Bold"/>
                          <w:b/>
                          <w:bCs/>
                          <w:rtl/>
                        </w:rPr>
                      </w:pPr>
                      <w:r w:rsidRPr="00D26428">
                        <w:rPr>
                          <w:rFonts w:cs="AL-Mohanad Bold" w:hint="cs"/>
                          <w:b/>
                          <w:bCs/>
                          <w:rtl/>
                        </w:rPr>
                        <w:t>الهيئة الملكية للجبيل وينبع</w:t>
                      </w:r>
                      <w:r w:rsidRPr="00D26428">
                        <w:rPr>
                          <w:rFonts w:cs="AL-Mohanad Bold"/>
                          <w:b/>
                          <w:bCs/>
                          <w:rtl/>
                        </w:rPr>
                        <w:br/>
                      </w:r>
                      <w:r w:rsidRPr="00D26428">
                        <w:rPr>
                          <w:rFonts w:cs="AL-Mohanad Bold" w:hint="cs"/>
                          <w:b/>
                          <w:bCs/>
                          <w:rtl/>
                        </w:rPr>
                        <w:t xml:space="preserve">الإدارة العامة للهيئة الملكية </w:t>
                      </w:r>
                      <w:r>
                        <w:rPr>
                          <w:rFonts w:cs="AL-Mohanad Bold" w:hint="cs"/>
                          <w:b/>
                          <w:bCs/>
                          <w:rtl/>
                        </w:rPr>
                        <w:t>بالجبيل</w:t>
                      </w:r>
                      <w:r w:rsidRPr="00D26428">
                        <w:rPr>
                          <w:rFonts w:cs="AL-Mohanad Bold"/>
                          <w:b/>
                          <w:bCs/>
                          <w:rtl/>
                        </w:rPr>
                        <w:br/>
                      </w:r>
                      <w:r w:rsidRPr="00D26428">
                        <w:rPr>
                          <w:rFonts w:cs="AL-Mohanad Bold" w:hint="cs"/>
                          <w:b/>
                          <w:bCs/>
                          <w:rtl/>
                        </w:rPr>
                        <w:t>إدارة الخدمات التعليمية</w:t>
                      </w:r>
                    </w:p>
                    <w:p w:rsidR="00143E85" w:rsidRPr="004050CD" w:rsidP="00143E85" w14:paraId="550A8D7B" w14:textId="77777777">
                      <w:pPr>
                        <w:jc w:val="center"/>
                        <w:rPr>
                          <w:rFonts w:cs="AL-Mohanad Bold"/>
                          <w:sz w:val="10"/>
                          <w:szCs w:val="10"/>
                          <w:rtl/>
                        </w:rPr>
                      </w:pPr>
                      <w:r w:rsidRPr="004050CD">
                        <w:rPr>
                          <w:rFonts w:cs="AL-Mohanad Bold" w:hint="cs"/>
                          <w:b/>
                          <w:bCs/>
                          <w:sz w:val="16"/>
                          <w:szCs w:val="18"/>
                          <w:rtl/>
                        </w:rPr>
                        <w:t xml:space="preserve">مدرسة أم القرى </w:t>
                      </w:r>
                      <w:r w:rsidR="004050CD">
                        <w:rPr>
                          <w:rFonts w:cs="AL-Mohanad Bold" w:hint="cs"/>
                          <w:b/>
                          <w:bCs/>
                          <w:sz w:val="16"/>
                          <w:szCs w:val="18"/>
                          <w:rtl/>
                        </w:rPr>
                        <w:t>الثانوي</w:t>
                      </w:r>
                    </w:p>
                    <w:p w:rsidR="00143E85" w:rsidP="00143E85" w14:paraId="10E2807A" w14:textId="77777777"/>
                  </w:txbxContent>
                </v:textbox>
              </v:shape>
            </w:pict>
          </mc:Fallback>
        </mc:AlternateContent>
      </w:r>
    </w:p>
    <w:p w:rsidR="00143E85" w:rsidRPr="00FF16AD" w:rsidP="00143E85" w14:paraId="283E674F" w14:textId="77777777">
      <w:pPr>
        <w:spacing w:after="0" w:line="240" w:lineRule="auto"/>
        <w:rPr>
          <w:b/>
          <w:bCs/>
          <w:rtl/>
          <w:lang w:eastAsia="ar-SA"/>
        </w:rPr>
      </w:pPr>
    </w:p>
    <w:tbl>
      <w:tblPr>
        <w:tblStyle w:val="TableNormal"/>
        <w:bidiVisual/>
        <w:tblW w:w="10066" w:type="dxa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10066"/>
      </w:tblGrid>
      <w:tr w14:paraId="0549702F" w14:textId="77777777" w:rsidTr="00F344B9">
        <w:tblPrEx>
          <w:tblW w:w="10066" w:type="dxa"/>
          <w:jc w:val="center"/>
          <w:tblBorders>
            <w:top w:val="single" w:sz="4" w:space="0" w:color="auto"/>
            <w:left w:val="single" w:sz="4" w:space="0" w:color="auto"/>
            <w:bottom w:val="single" w:sz="4" w:space="0" w:color="auto"/>
            <w:right w:val="single" w:sz="4" w:space="0" w:color="auto"/>
            <w:insideH w:val="single" w:sz="4" w:space="0" w:color="auto"/>
            <w:insideV w:val="single" w:sz="4" w:space="0" w:color="auto"/>
          </w:tblBorders>
          <w:tblLook w:val="01E0"/>
        </w:tblPrEx>
        <w:trPr>
          <w:trHeight w:val="524"/>
          <w:jc w:val="center"/>
        </w:trPr>
        <w:tc>
          <w:tcPr>
            <w:tcW w:w="10066" w:type="dxa"/>
          </w:tcPr>
          <w:p w:rsidR="00143E85" w:rsidRPr="00FF16AD" w:rsidP="004050CD" w14:paraId="7D0E09DA" w14:textId="77777777">
            <w:pPr>
              <w:keepNext/>
              <w:spacing w:after="0" w:line="276" w:lineRule="auto"/>
              <w:jc w:val="left"/>
              <w:outlineLvl w:val="4"/>
              <w:rPr>
                <w:b/>
                <w:bCs/>
                <w:rtl/>
              </w:rPr>
            </w:pPr>
            <w:r>
              <w:rPr>
                <w:rFonts w:hint="cs"/>
                <w:b/>
                <w:bCs/>
                <w:rtl/>
              </w:rPr>
              <w:t xml:space="preserve"> </w:t>
            </w:r>
            <w:r w:rsidRPr="00FF16AD">
              <w:rPr>
                <w:b/>
                <w:bCs/>
                <w:rtl/>
              </w:rPr>
              <w:t xml:space="preserve">اختبار </w:t>
            </w:r>
            <w:r w:rsidR="004050CD">
              <w:rPr>
                <w:b/>
                <w:bCs/>
                <w:noProof/>
                <w:rtl/>
                <w:lang w:val="ar-SA" w:eastAsia="ar-SA"/>
              </w:rPr>
              <w:t xml:space="preserve">مادة </w:t>
            </w:r>
            <w:r w:rsidR="004050CD">
              <w:rPr>
                <w:rFonts w:hint="cs"/>
                <w:b/>
                <w:bCs/>
                <w:noProof/>
                <w:rtl/>
                <w:lang w:val="ar-SA" w:eastAsia="ar-SA"/>
              </w:rPr>
              <w:t>الحديث</w:t>
            </w:r>
            <w:r w:rsidRPr="00FF16AD">
              <w:rPr>
                <w:b/>
                <w:bCs/>
                <w:noProof/>
                <w:rtl/>
                <w:lang w:val="ar-SA" w:eastAsia="ar-SA"/>
              </w:rPr>
              <w:t xml:space="preserve">         الصف</w:t>
            </w:r>
            <w:r w:rsidR="00E006D8">
              <w:rPr>
                <w:rFonts w:hint="cs"/>
                <w:b/>
                <w:bCs/>
                <w:noProof/>
                <w:rtl/>
                <w:lang w:val="ar-SA" w:eastAsia="ar-SA"/>
              </w:rPr>
              <w:t>:</w:t>
            </w:r>
            <w:r w:rsidRPr="00FF16AD">
              <w:rPr>
                <w:b/>
                <w:bCs/>
                <w:noProof/>
                <w:rtl/>
                <w:lang w:val="ar-SA" w:eastAsia="ar-SA"/>
              </w:rPr>
              <w:t xml:space="preserve"> </w:t>
            </w:r>
            <w:r w:rsidR="004050CD">
              <w:rPr>
                <w:rFonts w:hint="cs"/>
                <w:b/>
                <w:bCs/>
                <w:noProof/>
                <w:u w:val="single"/>
                <w:rtl/>
                <w:lang w:val="ar-SA" w:eastAsia="ar-SA"/>
              </w:rPr>
              <w:t xml:space="preserve">الأول </w:t>
            </w:r>
            <w:r>
              <w:rPr>
                <w:rFonts w:hint="cs"/>
                <w:b/>
                <w:bCs/>
                <w:noProof/>
                <w:u w:val="single"/>
                <w:rtl/>
                <w:lang w:val="ar-SA" w:eastAsia="ar-SA"/>
              </w:rPr>
              <w:t>ثانوي</w:t>
            </w:r>
            <w:r w:rsidRPr="00FF16AD">
              <w:rPr>
                <w:b/>
                <w:bCs/>
                <w:noProof/>
                <w:u w:val="single"/>
                <w:rtl/>
                <w:lang w:val="ar-SA" w:eastAsia="ar-SA"/>
              </w:rPr>
              <w:t xml:space="preserve"> </w:t>
            </w:r>
            <w:r w:rsidRPr="00FF16AD">
              <w:rPr>
                <w:b/>
                <w:bCs/>
                <w:noProof/>
                <w:rtl/>
                <w:lang w:val="ar-SA" w:eastAsia="ar-SA"/>
              </w:rPr>
              <w:t xml:space="preserve">     </w:t>
            </w:r>
            <w:r w:rsidRPr="00FF16AD">
              <w:rPr>
                <w:b/>
                <w:bCs/>
                <w:rtl/>
              </w:rPr>
              <w:t xml:space="preserve">الفصل الدراسي </w:t>
            </w:r>
            <w:r w:rsidR="004050CD">
              <w:rPr>
                <w:rFonts w:hint="cs"/>
                <w:b/>
                <w:bCs/>
                <w:rtl/>
              </w:rPr>
              <w:t xml:space="preserve">الثالث     </w:t>
            </w:r>
            <w:r w:rsidRPr="00FF16AD">
              <w:rPr>
                <w:b/>
                <w:bCs/>
                <w:rtl/>
              </w:rPr>
              <w:t xml:space="preserve"> </w:t>
            </w:r>
            <w:r w:rsidR="004050CD">
              <w:rPr>
                <w:rFonts w:hint="cs"/>
                <w:b/>
                <w:bCs/>
                <w:rtl/>
              </w:rPr>
              <w:t xml:space="preserve">اختبار نهاية الفترة      </w:t>
            </w:r>
            <w:r>
              <w:rPr>
                <w:b/>
                <w:bCs/>
                <w:rtl/>
              </w:rPr>
              <w:t>للعام الدراس</w:t>
            </w:r>
            <w:r>
              <w:rPr>
                <w:rFonts w:hint="cs"/>
                <w:b/>
                <w:bCs/>
                <w:rtl/>
              </w:rPr>
              <w:t>ي 144</w:t>
            </w:r>
            <w:r w:rsidR="004050CD">
              <w:rPr>
                <w:rFonts w:hint="cs"/>
                <w:b/>
                <w:bCs/>
                <w:rtl/>
              </w:rPr>
              <w:t>4</w:t>
            </w:r>
            <w:r w:rsidR="00E006D8">
              <w:rPr>
                <w:rFonts w:hint="cs"/>
                <w:b/>
                <w:bCs/>
                <w:rtl/>
              </w:rPr>
              <w:t>هـ</w:t>
            </w:r>
          </w:p>
          <w:p w:rsidR="00143E85" w:rsidRPr="00FF16AD" w:rsidP="00335600" w14:paraId="1E9CED54" w14:textId="77777777">
            <w:pPr>
              <w:keepNext/>
              <w:spacing w:after="0" w:line="276" w:lineRule="auto"/>
              <w:jc w:val="left"/>
              <w:outlineLvl w:val="4"/>
              <w:rPr>
                <w:b/>
                <w:bCs/>
                <w:rtl/>
              </w:rPr>
            </w:pPr>
          </w:p>
        </w:tc>
      </w:tr>
    </w:tbl>
    <w:p w:rsidR="0054109D" w:rsidP="004050CD" w14:paraId="6D61652E" w14:textId="77777777">
      <w:pPr>
        <w:spacing w:after="0" w:line="360" w:lineRule="auto"/>
        <w:rPr>
          <w:b/>
          <w:bCs/>
          <w:u w:val="single"/>
        </w:rPr>
      </w:pPr>
      <w:r>
        <w:rPr>
          <w:rFonts w:hint="cs"/>
          <w:b/>
          <w:bCs/>
          <w:u w:val="single"/>
          <w:rtl/>
        </w:rPr>
        <w:t xml:space="preserve">اختر الإجابة الصحيحة وظلل ما يناسبها في ورقة الإجابة: </w:t>
      </w:r>
    </w:p>
    <w:p w:rsidR="0054109D" w:rsidP="0054109D" w14:paraId="4C73990F" w14:textId="77777777">
      <w:pPr>
        <w:numPr>
          <w:ilvl w:val="0"/>
          <w:numId w:val="34"/>
        </w:numPr>
        <w:spacing w:after="0" w:line="360" w:lineRule="auto"/>
        <w:ind w:left="720" w:hanging="360"/>
        <w:contextualSpacing/>
        <w:rPr>
          <w:b/>
          <w:bCs/>
          <w:rtl/>
          <w:lang w:eastAsia="ar-SA"/>
        </w:rPr>
      </w:pPr>
      <w:r>
        <w:rPr>
          <w:b/>
          <w:bCs/>
          <w:rtl/>
          <w:lang w:eastAsia="ar-SA"/>
        </w:rPr>
        <w:t>معاداة أولياء الله يعتبر من:</w:t>
      </w:r>
    </w:p>
    <w:p w:rsidR="0054109D" w:rsidP="0054109D" w14:paraId="09C3BE54" w14:textId="77777777">
      <w:pPr>
        <w:spacing w:after="0" w:line="360" w:lineRule="auto"/>
        <w:ind w:left="360" w:right="-1276"/>
        <w:rPr>
          <w:b/>
          <w:bCs/>
          <w:lang w:eastAsia="ar-SA"/>
        </w:rPr>
      </w:pPr>
      <w:r>
        <w:rPr>
          <w:b/>
          <w:bCs/>
          <w:rtl/>
          <w:lang w:eastAsia="ar-SA"/>
        </w:rPr>
        <w:t xml:space="preserve">أ.    من كبائر الذنوب           </w:t>
      </w:r>
      <w:r>
        <w:rPr>
          <w:rFonts w:hint="cs"/>
          <w:b/>
          <w:bCs/>
          <w:rtl/>
          <w:lang w:eastAsia="ar-SA"/>
        </w:rPr>
        <w:t xml:space="preserve">                          </w:t>
      </w:r>
      <w:r>
        <w:rPr>
          <w:b/>
          <w:bCs/>
          <w:rtl/>
          <w:lang w:eastAsia="ar-SA"/>
        </w:rPr>
        <w:t xml:space="preserve">     ب. من المكروهات        </w:t>
      </w:r>
      <w:r>
        <w:rPr>
          <w:rFonts w:hint="cs"/>
          <w:b/>
          <w:bCs/>
          <w:rtl/>
          <w:lang w:eastAsia="ar-SA"/>
        </w:rPr>
        <w:t xml:space="preserve">                        </w:t>
      </w:r>
      <w:r>
        <w:rPr>
          <w:b/>
          <w:bCs/>
          <w:rtl/>
          <w:lang w:eastAsia="ar-SA"/>
        </w:rPr>
        <w:t xml:space="preserve">        ج. من المباحات </w:t>
      </w:r>
    </w:p>
    <w:p w:rsidR="0054109D" w:rsidP="0054109D" w14:paraId="356942E1" w14:textId="77777777">
      <w:pPr>
        <w:numPr>
          <w:ilvl w:val="0"/>
          <w:numId w:val="34"/>
        </w:numPr>
        <w:spacing w:after="0" w:line="360" w:lineRule="auto"/>
        <w:ind w:left="720" w:hanging="360"/>
        <w:contextualSpacing/>
        <w:rPr>
          <w:b/>
          <w:bCs/>
          <w:rtl/>
          <w:lang w:eastAsia="ar-SA"/>
        </w:rPr>
      </w:pPr>
      <w:r>
        <w:rPr>
          <w:b/>
          <w:bCs/>
          <w:rtl/>
          <w:lang w:eastAsia="ar-SA"/>
        </w:rPr>
        <w:t>شبه النبي صلى الله عليه وسلم المنتفعون بالعلم  بـــ :</w:t>
      </w:r>
    </w:p>
    <w:p w:rsidR="0054109D" w:rsidP="0054109D" w14:paraId="22378B94" w14:textId="77777777">
      <w:pPr>
        <w:spacing w:after="0" w:line="360" w:lineRule="auto"/>
        <w:ind w:left="360"/>
        <w:rPr>
          <w:b/>
          <w:bCs/>
          <w:lang w:eastAsia="ar-SA"/>
        </w:rPr>
      </w:pPr>
      <w:r>
        <w:rPr>
          <w:b/>
          <w:bCs/>
          <w:rtl/>
          <w:lang w:eastAsia="ar-SA"/>
        </w:rPr>
        <w:t xml:space="preserve">أ     الأرض النقية                    </w:t>
      </w:r>
      <w:r>
        <w:rPr>
          <w:rFonts w:hint="cs"/>
          <w:b/>
          <w:bCs/>
          <w:rtl/>
          <w:lang w:eastAsia="ar-SA"/>
        </w:rPr>
        <w:t xml:space="preserve">                       </w:t>
      </w:r>
      <w:r>
        <w:rPr>
          <w:b/>
          <w:bCs/>
          <w:rtl/>
          <w:lang w:eastAsia="ar-SA"/>
        </w:rPr>
        <w:t xml:space="preserve">  ب. الأرض القيعان         </w:t>
      </w:r>
      <w:r>
        <w:rPr>
          <w:rFonts w:hint="cs"/>
          <w:b/>
          <w:bCs/>
          <w:rtl/>
          <w:lang w:eastAsia="ar-SA"/>
        </w:rPr>
        <w:t xml:space="preserve">                    </w:t>
      </w:r>
      <w:r>
        <w:rPr>
          <w:b/>
          <w:bCs/>
          <w:rtl/>
          <w:lang w:eastAsia="ar-SA"/>
        </w:rPr>
        <w:t xml:space="preserve">     ج. الأرض </w:t>
      </w:r>
      <w:r>
        <w:rPr>
          <w:b/>
          <w:bCs/>
          <w:rtl/>
          <w:lang w:eastAsia="ar-SA"/>
        </w:rPr>
        <w:t>الأجادب</w:t>
      </w:r>
      <w:r>
        <w:rPr>
          <w:b/>
          <w:bCs/>
          <w:rtl/>
          <w:lang w:eastAsia="ar-SA"/>
        </w:rPr>
        <w:t xml:space="preserve"> </w:t>
      </w:r>
    </w:p>
    <w:p w:rsidR="0054109D" w:rsidP="0054109D" w14:paraId="47F27E70" w14:textId="77777777">
      <w:pPr>
        <w:numPr>
          <w:ilvl w:val="0"/>
          <w:numId w:val="34"/>
        </w:numPr>
        <w:spacing w:after="0" w:line="360" w:lineRule="auto"/>
        <w:ind w:left="720" w:hanging="360"/>
        <w:contextualSpacing/>
        <w:rPr>
          <w:b/>
          <w:bCs/>
          <w:rtl/>
          <w:lang w:eastAsia="ar-SA"/>
        </w:rPr>
      </w:pPr>
      <w:r>
        <w:rPr>
          <w:b/>
          <w:bCs/>
          <w:rtl/>
          <w:lang w:eastAsia="ar-SA"/>
        </w:rPr>
        <w:t xml:space="preserve">المرعى الذي يحجزه الملك عن الناس يسمى : </w:t>
      </w:r>
    </w:p>
    <w:p w:rsidR="0054109D" w:rsidP="0054109D" w14:paraId="3CE96814" w14:textId="77777777">
      <w:pPr>
        <w:spacing w:after="0" w:line="360" w:lineRule="auto"/>
        <w:ind w:left="360"/>
        <w:rPr>
          <w:b/>
          <w:bCs/>
          <w:lang w:eastAsia="ar-SA"/>
        </w:rPr>
      </w:pPr>
      <w:r>
        <w:rPr>
          <w:b/>
          <w:bCs/>
          <w:rtl/>
          <w:lang w:eastAsia="ar-SA"/>
        </w:rPr>
        <w:t xml:space="preserve">أ القيعان                              </w:t>
      </w:r>
      <w:r>
        <w:rPr>
          <w:rFonts w:hint="cs"/>
          <w:b/>
          <w:bCs/>
          <w:rtl/>
          <w:lang w:eastAsia="ar-SA"/>
        </w:rPr>
        <w:t xml:space="preserve">                         </w:t>
      </w:r>
      <w:r>
        <w:rPr>
          <w:b/>
          <w:bCs/>
          <w:rtl/>
          <w:lang w:eastAsia="ar-SA"/>
        </w:rPr>
        <w:t xml:space="preserve">    ب. الحمى              </w:t>
      </w:r>
      <w:r>
        <w:rPr>
          <w:rFonts w:hint="cs"/>
          <w:b/>
          <w:bCs/>
          <w:rtl/>
          <w:lang w:eastAsia="ar-SA"/>
        </w:rPr>
        <w:t xml:space="preserve">                   </w:t>
      </w:r>
      <w:r>
        <w:rPr>
          <w:b/>
          <w:bCs/>
          <w:rtl/>
          <w:lang w:eastAsia="ar-SA"/>
        </w:rPr>
        <w:t xml:space="preserve">        ج. الخامة من الزرع</w:t>
      </w:r>
    </w:p>
    <w:p w:rsidR="0054109D" w:rsidP="0054109D" w14:paraId="614A957D" w14:textId="77777777">
      <w:pPr>
        <w:numPr>
          <w:ilvl w:val="0"/>
          <w:numId w:val="34"/>
        </w:numPr>
        <w:spacing w:after="0" w:line="360" w:lineRule="auto"/>
        <w:ind w:left="720" w:hanging="360"/>
        <w:contextualSpacing/>
        <w:rPr>
          <w:b/>
          <w:bCs/>
          <w:rtl/>
          <w:lang w:eastAsia="ar-SA"/>
        </w:rPr>
      </w:pPr>
      <w:r>
        <w:rPr>
          <w:b/>
          <w:bCs/>
          <w:rtl/>
          <w:lang w:eastAsia="ar-SA"/>
        </w:rPr>
        <w:t xml:space="preserve">صيانة المسلم لدينه من وقوعه في النقص استبراء لـــــ </w:t>
      </w:r>
    </w:p>
    <w:p w:rsidR="0054109D" w:rsidP="0054109D" w14:paraId="0555CE88" w14:textId="77777777">
      <w:pPr>
        <w:spacing w:after="0" w:line="360" w:lineRule="auto"/>
        <w:ind w:left="360"/>
        <w:rPr>
          <w:b/>
          <w:bCs/>
          <w:lang w:eastAsia="ar-SA"/>
        </w:rPr>
      </w:pPr>
      <w:r>
        <w:rPr>
          <w:b/>
          <w:bCs/>
          <w:rtl/>
          <w:lang w:eastAsia="ar-SA"/>
        </w:rPr>
        <w:t xml:space="preserve">أ للدين والعرض                    </w:t>
      </w:r>
      <w:r>
        <w:rPr>
          <w:rFonts w:hint="cs"/>
          <w:b/>
          <w:bCs/>
          <w:rtl/>
          <w:lang w:eastAsia="ar-SA"/>
        </w:rPr>
        <w:t xml:space="preserve">                     </w:t>
      </w:r>
      <w:r>
        <w:rPr>
          <w:b/>
          <w:bCs/>
          <w:rtl/>
          <w:lang w:eastAsia="ar-SA"/>
        </w:rPr>
        <w:t xml:space="preserve">      ب. للعقل والقلب        </w:t>
      </w:r>
      <w:r>
        <w:rPr>
          <w:rFonts w:hint="cs"/>
          <w:b/>
          <w:bCs/>
          <w:rtl/>
          <w:lang w:eastAsia="ar-SA"/>
        </w:rPr>
        <w:t xml:space="preserve">                       </w:t>
      </w:r>
      <w:r>
        <w:rPr>
          <w:b/>
          <w:bCs/>
          <w:rtl/>
          <w:lang w:eastAsia="ar-SA"/>
        </w:rPr>
        <w:t xml:space="preserve">          ج. للعقل </w:t>
      </w:r>
    </w:p>
    <w:p w:rsidR="0054109D" w:rsidP="0054109D" w14:paraId="47E0DD05" w14:textId="77777777">
      <w:pPr>
        <w:numPr>
          <w:ilvl w:val="0"/>
          <w:numId w:val="34"/>
        </w:numPr>
        <w:spacing w:after="0" w:line="360" w:lineRule="auto"/>
        <w:ind w:left="720" w:hanging="360"/>
        <w:contextualSpacing/>
        <w:rPr>
          <w:b/>
          <w:bCs/>
          <w:rtl/>
          <w:lang w:eastAsia="ar-SA"/>
        </w:rPr>
      </w:pPr>
      <w:r>
        <w:rPr>
          <w:b/>
          <w:bCs/>
          <w:rtl/>
          <w:lang w:eastAsia="ar-SA"/>
        </w:rPr>
        <w:t>هو أول مولود ولد في الأنصار بعد قدوم النبي صلى الله عليه وسلم :</w:t>
      </w:r>
    </w:p>
    <w:p w:rsidR="0054109D" w:rsidP="0054109D" w14:paraId="188BE9B4" w14:textId="77777777">
      <w:pPr>
        <w:spacing w:after="0" w:line="360" w:lineRule="auto"/>
        <w:ind w:left="360" w:right="-709"/>
        <w:rPr>
          <w:b/>
          <w:bCs/>
          <w:lang w:eastAsia="ar-SA"/>
        </w:rPr>
      </w:pPr>
      <w:r>
        <w:rPr>
          <w:b/>
          <w:bCs/>
          <w:rtl/>
          <w:lang w:eastAsia="ar-SA"/>
        </w:rPr>
        <w:t xml:space="preserve">أ . النعمان بن بشير           </w:t>
      </w:r>
      <w:r>
        <w:rPr>
          <w:rFonts w:hint="cs"/>
          <w:b/>
          <w:bCs/>
          <w:rtl/>
          <w:lang w:eastAsia="ar-SA"/>
        </w:rPr>
        <w:t xml:space="preserve">                        </w:t>
      </w:r>
      <w:r>
        <w:rPr>
          <w:b/>
          <w:bCs/>
          <w:rtl/>
          <w:lang w:eastAsia="ar-SA"/>
        </w:rPr>
        <w:t xml:space="preserve">            ب. جرير بن عبدالله      </w:t>
      </w:r>
      <w:r>
        <w:rPr>
          <w:rFonts w:hint="cs"/>
          <w:b/>
          <w:bCs/>
          <w:rtl/>
          <w:lang w:eastAsia="ar-SA"/>
        </w:rPr>
        <w:t xml:space="preserve">          </w:t>
      </w:r>
      <w:r>
        <w:rPr>
          <w:b/>
          <w:bCs/>
          <w:rtl/>
          <w:lang w:eastAsia="ar-SA"/>
        </w:rPr>
        <w:t xml:space="preserve">      ج. يزيد عبدالله بن كعب </w:t>
      </w:r>
    </w:p>
    <w:p w:rsidR="0054109D" w:rsidP="0054109D" w14:paraId="4A914C8C" w14:textId="77777777">
      <w:pPr>
        <w:numPr>
          <w:ilvl w:val="0"/>
          <w:numId w:val="34"/>
        </w:numPr>
        <w:spacing w:after="0" w:line="360" w:lineRule="auto"/>
        <w:ind w:left="720" w:hanging="360"/>
        <w:contextualSpacing/>
        <w:rPr>
          <w:b/>
          <w:bCs/>
          <w:rtl/>
          <w:lang w:eastAsia="ar-SA"/>
        </w:rPr>
      </w:pPr>
      <w:r>
        <w:rPr>
          <w:b/>
          <w:bCs/>
          <w:rtl/>
          <w:lang w:eastAsia="ar-SA"/>
        </w:rPr>
        <w:t>شبه النبي صلى الله عليه وسلم الوحي الذي انزله الله عليه من العلم والهداية بالغيث الكثير :</w:t>
      </w:r>
    </w:p>
    <w:p w:rsidR="0054109D" w:rsidP="0054109D" w14:paraId="43326C81" w14:textId="77777777">
      <w:pPr>
        <w:spacing w:after="0" w:line="360" w:lineRule="auto"/>
        <w:ind w:left="360"/>
        <w:rPr>
          <w:b/>
          <w:bCs/>
          <w:lang w:eastAsia="ar-SA"/>
        </w:rPr>
      </w:pPr>
      <w:r>
        <w:rPr>
          <w:b/>
          <w:bCs/>
          <w:rtl/>
          <w:lang w:eastAsia="ar-SA"/>
        </w:rPr>
        <w:t xml:space="preserve">أ . لأنها كلها من عند الله       </w:t>
      </w:r>
      <w:r>
        <w:rPr>
          <w:rFonts w:hint="cs"/>
          <w:b/>
          <w:bCs/>
          <w:rtl/>
          <w:lang w:eastAsia="ar-SA"/>
        </w:rPr>
        <w:t xml:space="preserve">                          </w:t>
      </w:r>
      <w:r>
        <w:rPr>
          <w:b/>
          <w:bCs/>
          <w:rtl/>
          <w:lang w:eastAsia="ar-SA"/>
        </w:rPr>
        <w:t xml:space="preserve">      ب لأن منها النافع والضار     </w:t>
      </w:r>
      <w:r>
        <w:rPr>
          <w:rFonts w:hint="cs"/>
          <w:b/>
          <w:bCs/>
          <w:rtl/>
          <w:lang w:eastAsia="ar-SA"/>
        </w:rPr>
        <w:t xml:space="preserve">      </w:t>
      </w:r>
      <w:r>
        <w:rPr>
          <w:b/>
          <w:bCs/>
          <w:rtl/>
          <w:lang w:eastAsia="ar-SA"/>
        </w:rPr>
        <w:t xml:space="preserve"> ج لان كلا منهما سبب للحياة </w:t>
      </w:r>
    </w:p>
    <w:p w:rsidR="0054109D" w:rsidP="0054109D" w14:paraId="00795BF2" w14:textId="77777777">
      <w:pPr>
        <w:numPr>
          <w:ilvl w:val="0"/>
          <w:numId w:val="34"/>
        </w:numPr>
        <w:spacing w:after="0" w:line="360" w:lineRule="auto"/>
        <w:ind w:left="720" w:hanging="360"/>
        <w:contextualSpacing/>
        <w:rPr>
          <w:b/>
          <w:bCs/>
          <w:lang w:eastAsia="ar-SA"/>
        </w:rPr>
      </w:pPr>
      <w:r>
        <w:rPr>
          <w:b/>
          <w:bCs/>
          <w:rtl/>
          <w:lang w:eastAsia="ar-SA"/>
        </w:rPr>
        <w:t xml:space="preserve"> </w:t>
      </w:r>
      <w:r>
        <w:rPr>
          <w:rFonts w:hint="cs"/>
          <w:b/>
          <w:bCs/>
          <w:rtl/>
          <w:lang w:eastAsia="ar-SA"/>
        </w:rPr>
        <w:t xml:space="preserve">من السبعة الذين يظلهم الله في ظله  : </w:t>
      </w:r>
    </w:p>
    <w:p w:rsidR="0054109D" w:rsidP="0054109D" w14:paraId="4AC9068A" w14:textId="77777777">
      <w:pPr>
        <w:spacing w:after="0" w:line="360" w:lineRule="auto"/>
        <w:ind w:left="360"/>
        <w:rPr>
          <w:b/>
          <w:bCs/>
          <w:lang w:eastAsia="ar-SA"/>
        </w:rPr>
      </w:pPr>
      <w:r>
        <w:rPr>
          <w:b/>
          <w:bCs/>
          <w:rtl/>
          <w:lang w:eastAsia="ar-SA"/>
        </w:rPr>
        <w:t xml:space="preserve">أ . قائم الليل                   </w:t>
      </w:r>
      <w:r>
        <w:rPr>
          <w:rFonts w:hint="cs"/>
          <w:b/>
          <w:bCs/>
          <w:rtl/>
          <w:lang w:eastAsia="ar-SA"/>
        </w:rPr>
        <w:t xml:space="preserve">                              </w:t>
      </w:r>
      <w:r>
        <w:rPr>
          <w:b/>
          <w:bCs/>
          <w:rtl/>
          <w:lang w:eastAsia="ar-SA"/>
        </w:rPr>
        <w:t xml:space="preserve">         ب كثير الصيام                                 ج الإمام العادل . </w:t>
      </w:r>
    </w:p>
    <w:p w:rsidR="0054109D" w:rsidP="0054109D" w14:paraId="1D0CBBBF" w14:textId="77777777">
      <w:pPr>
        <w:numPr>
          <w:ilvl w:val="0"/>
          <w:numId w:val="34"/>
        </w:numPr>
        <w:spacing w:after="0" w:line="360" w:lineRule="auto"/>
        <w:ind w:left="720" w:hanging="360"/>
        <w:contextualSpacing/>
        <w:rPr>
          <w:b/>
          <w:bCs/>
          <w:lang w:eastAsia="ar-SA"/>
        </w:rPr>
      </w:pPr>
      <w:r>
        <w:rPr>
          <w:b/>
          <w:bCs/>
          <w:rtl/>
          <w:lang w:eastAsia="ar-SA"/>
        </w:rPr>
        <w:t>السير اول النهار  يسمى :</w:t>
      </w:r>
    </w:p>
    <w:p w:rsidR="0054109D" w:rsidP="0054109D" w14:paraId="0C8B44A3" w14:textId="77777777">
      <w:pPr>
        <w:spacing w:after="0" w:line="360" w:lineRule="auto"/>
        <w:ind w:left="360"/>
        <w:rPr>
          <w:b/>
          <w:bCs/>
          <w:lang w:eastAsia="ar-SA"/>
        </w:rPr>
      </w:pPr>
      <w:r>
        <w:rPr>
          <w:b/>
          <w:bCs/>
          <w:rtl/>
          <w:lang w:eastAsia="ar-SA"/>
        </w:rPr>
        <w:t xml:space="preserve">أ  الروحة                      </w:t>
      </w:r>
      <w:r>
        <w:rPr>
          <w:rFonts w:hint="cs"/>
          <w:b/>
          <w:bCs/>
          <w:rtl/>
          <w:lang w:eastAsia="ar-SA"/>
        </w:rPr>
        <w:t xml:space="preserve">                                </w:t>
      </w:r>
      <w:r>
        <w:rPr>
          <w:b/>
          <w:bCs/>
          <w:rtl/>
          <w:lang w:eastAsia="ar-SA"/>
        </w:rPr>
        <w:t xml:space="preserve">          ب الدلجة                   </w:t>
      </w:r>
      <w:r>
        <w:rPr>
          <w:rFonts w:hint="cs"/>
          <w:b/>
          <w:bCs/>
          <w:rtl/>
          <w:lang w:eastAsia="ar-SA"/>
        </w:rPr>
        <w:t xml:space="preserve">   </w:t>
      </w:r>
      <w:r>
        <w:rPr>
          <w:b/>
          <w:bCs/>
          <w:rtl/>
          <w:lang w:eastAsia="ar-SA"/>
        </w:rPr>
        <w:t xml:space="preserve">                 ج الغدوة </w:t>
      </w:r>
    </w:p>
    <w:p w:rsidR="0054109D" w:rsidP="0054109D" w14:paraId="55D4E82C" w14:textId="77777777">
      <w:pPr>
        <w:numPr>
          <w:ilvl w:val="0"/>
          <w:numId w:val="34"/>
        </w:numPr>
        <w:spacing w:after="0" w:line="360" w:lineRule="auto"/>
        <w:ind w:left="720" w:hanging="360"/>
        <w:contextualSpacing/>
        <w:rPr>
          <w:b/>
          <w:bCs/>
          <w:rtl/>
          <w:lang w:eastAsia="ar-SA"/>
        </w:rPr>
      </w:pPr>
      <w:r>
        <w:rPr>
          <w:b/>
          <w:bCs/>
          <w:rtl/>
          <w:lang w:eastAsia="ar-SA"/>
        </w:rPr>
        <w:t xml:space="preserve"> من الأعمال التي تشرع في الدلجة :</w:t>
      </w:r>
    </w:p>
    <w:p w:rsidR="0054109D" w:rsidP="0054109D" w14:paraId="63DBBA59" w14:textId="77777777">
      <w:pPr>
        <w:spacing w:after="0" w:line="360" w:lineRule="auto"/>
        <w:ind w:left="360"/>
        <w:rPr>
          <w:b/>
          <w:bCs/>
          <w:lang w:eastAsia="ar-SA"/>
        </w:rPr>
      </w:pPr>
      <w:r>
        <w:rPr>
          <w:b/>
          <w:bCs/>
          <w:rtl/>
          <w:lang w:eastAsia="ar-SA"/>
        </w:rPr>
        <w:t xml:space="preserve">أ . صلاة الظهر              </w:t>
      </w:r>
      <w:r>
        <w:rPr>
          <w:rFonts w:hint="cs"/>
          <w:b/>
          <w:bCs/>
          <w:rtl/>
          <w:lang w:eastAsia="ar-SA"/>
        </w:rPr>
        <w:t xml:space="preserve">                                </w:t>
      </w:r>
      <w:r>
        <w:rPr>
          <w:b/>
          <w:bCs/>
          <w:rtl/>
          <w:lang w:eastAsia="ar-SA"/>
        </w:rPr>
        <w:t xml:space="preserve">            ب . صلاة العصر             </w:t>
      </w:r>
      <w:r>
        <w:rPr>
          <w:rFonts w:hint="cs"/>
          <w:b/>
          <w:bCs/>
          <w:rtl/>
          <w:lang w:eastAsia="ar-SA"/>
        </w:rPr>
        <w:t xml:space="preserve">       </w:t>
      </w:r>
      <w:r>
        <w:rPr>
          <w:b/>
          <w:bCs/>
          <w:rtl/>
          <w:lang w:eastAsia="ar-SA"/>
        </w:rPr>
        <w:t xml:space="preserve">         ج قيام الليل </w:t>
      </w:r>
    </w:p>
    <w:p w:rsidR="0054109D" w:rsidP="0054109D" w14:paraId="7F88C46A" w14:textId="77777777">
      <w:pPr>
        <w:numPr>
          <w:ilvl w:val="0"/>
          <w:numId w:val="35"/>
        </w:numPr>
        <w:spacing w:after="0" w:line="360" w:lineRule="auto"/>
        <w:ind w:left="720" w:hanging="360"/>
        <w:contextualSpacing/>
        <w:rPr>
          <w:b/>
          <w:bCs/>
          <w:rtl/>
          <w:lang w:eastAsia="ar-SA"/>
        </w:rPr>
      </w:pPr>
      <w:r>
        <w:rPr>
          <w:b/>
          <w:bCs/>
          <w:rtl/>
          <w:lang w:eastAsia="ar-SA"/>
        </w:rPr>
        <w:t xml:space="preserve">قال صلى الله عليه وسلم (القصد </w:t>
      </w:r>
      <w:r>
        <w:rPr>
          <w:b/>
          <w:bCs/>
          <w:rtl/>
          <w:lang w:eastAsia="ar-SA"/>
        </w:rPr>
        <w:t>القصد</w:t>
      </w:r>
      <w:r>
        <w:rPr>
          <w:b/>
          <w:bCs/>
          <w:rtl/>
          <w:lang w:eastAsia="ar-SA"/>
        </w:rPr>
        <w:t xml:space="preserve"> تبلغوا) والمراد بالقصد أي:</w:t>
      </w:r>
    </w:p>
    <w:p w:rsidR="0054109D" w:rsidP="0054109D" w14:paraId="3CE41FC7" w14:textId="77777777">
      <w:pPr>
        <w:spacing w:after="0" w:line="360" w:lineRule="auto"/>
        <w:ind w:left="720"/>
        <w:contextualSpacing/>
        <w:rPr>
          <w:b/>
          <w:bCs/>
          <w:rtl/>
          <w:lang w:eastAsia="ar-SA"/>
        </w:rPr>
      </w:pPr>
      <w:r>
        <w:rPr>
          <w:b/>
          <w:bCs/>
          <w:rtl/>
          <w:lang w:eastAsia="ar-SA"/>
        </w:rPr>
        <w:t xml:space="preserve">أ الصواب من الأعمال            </w:t>
      </w:r>
      <w:r>
        <w:rPr>
          <w:rFonts w:hint="cs"/>
          <w:b/>
          <w:bCs/>
          <w:rtl/>
          <w:lang w:eastAsia="ar-SA"/>
        </w:rPr>
        <w:t xml:space="preserve">                  </w:t>
      </w:r>
      <w:r>
        <w:rPr>
          <w:b/>
          <w:bCs/>
          <w:rtl/>
          <w:lang w:eastAsia="ar-SA"/>
        </w:rPr>
        <w:t xml:space="preserve">          ب النية والمقصد        </w:t>
      </w:r>
      <w:r>
        <w:rPr>
          <w:rFonts w:hint="cs"/>
          <w:b/>
          <w:bCs/>
          <w:rtl/>
          <w:lang w:eastAsia="ar-SA"/>
        </w:rPr>
        <w:t xml:space="preserve">                </w:t>
      </w:r>
      <w:r>
        <w:rPr>
          <w:b/>
          <w:bCs/>
          <w:rtl/>
          <w:lang w:eastAsia="ar-SA"/>
        </w:rPr>
        <w:t xml:space="preserve">      ج التوسط والاعتدال </w:t>
      </w:r>
    </w:p>
    <w:p w:rsidR="0054109D" w:rsidP="0054109D" w14:paraId="16A3E625" w14:textId="77777777">
      <w:pPr>
        <w:numPr>
          <w:ilvl w:val="0"/>
          <w:numId w:val="35"/>
        </w:numPr>
        <w:spacing w:after="0" w:line="360" w:lineRule="auto"/>
        <w:ind w:left="720" w:hanging="360"/>
        <w:contextualSpacing/>
        <w:rPr>
          <w:b/>
          <w:bCs/>
          <w:rtl/>
          <w:lang w:eastAsia="ar-SA"/>
        </w:rPr>
      </w:pPr>
      <w:r>
        <w:rPr>
          <w:b/>
          <w:bCs/>
          <w:rtl/>
          <w:lang w:eastAsia="ar-SA"/>
        </w:rPr>
        <w:t xml:space="preserve">اصح كتاب بعد كتاب الله هو كتاب </w:t>
      </w:r>
    </w:p>
    <w:p w:rsidR="0054109D" w:rsidP="0054109D" w14:paraId="28C0CC8B" w14:textId="77777777">
      <w:pPr>
        <w:spacing w:after="0" w:line="360" w:lineRule="auto"/>
        <w:ind w:left="360"/>
        <w:rPr>
          <w:b/>
          <w:bCs/>
          <w:lang w:eastAsia="ar-SA"/>
        </w:rPr>
      </w:pPr>
      <w:r>
        <w:rPr>
          <w:b/>
          <w:bCs/>
          <w:rtl/>
          <w:lang w:eastAsia="ar-SA"/>
        </w:rPr>
        <w:t xml:space="preserve">أ . صحيح مسلم                      </w:t>
      </w:r>
      <w:r>
        <w:rPr>
          <w:rFonts w:hint="cs"/>
          <w:b/>
          <w:bCs/>
          <w:rtl/>
          <w:lang w:eastAsia="ar-SA"/>
        </w:rPr>
        <w:t xml:space="preserve">                        </w:t>
      </w:r>
      <w:r>
        <w:rPr>
          <w:b/>
          <w:bCs/>
          <w:rtl/>
          <w:lang w:eastAsia="ar-SA"/>
        </w:rPr>
        <w:t xml:space="preserve">      ب . صحيح البخاري          </w:t>
      </w:r>
      <w:r>
        <w:rPr>
          <w:rFonts w:hint="cs"/>
          <w:b/>
          <w:bCs/>
          <w:rtl/>
          <w:lang w:eastAsia="ar-SA"/>
        </w:rPr>
        <w:t xml:space="preserve">              </w:t>
      </w:r>
      <w:r>
        <w:rPr>
          <w:b/>
          <w:bCs/>
          <w:rtl/>
          <w:lang w:eastAsia="ar-SA"/>
        </w:rPr>
        <w:t xml:space="preserve">    ج . مسند الإمام أحمد </w:t>
      </w:r>
    </w:p>
    <w:p w:rsidR="0054109D" w:rsidP="0054109D" w14:paraId="0773C5B1" w14:textId="77777777">
      <w:pPr>
        <w:spacing w:after="0" w:line="360" w:lineRule="auto"/>
        <w:ind w:left="360"/>
        <w:rPr>
          <w:b/>
          <w:bCs/>
          <w:rtl/>
          <w:lang w:eastAsia="ar-SA"/>
        </w:rPr>
      </w:pPr>
      <w:r>
        <w:rPr>
          <w:b/>
          <w:bCs/>
          <w:lang w:eastAsia="ar-SA"/>
        </w:rPr>
        <w:t>12</w:t>
      </w:r>
      <w:r>
        <w:rPr>
          <w:b/>
          <w:bCs/>
          <w:rtl/>
          <w:lang w:eastAsia="ar-SA"/>
        </w:rPr>
        <w:t xml:space="preserve"> . نهى النبي صلى الله عليه وسلم عن كتابة الحديث أول الإسلام  : </w:t>
      </w:r>
    </w:p>
    <w:p w:rsidR="0054109D" w:rsidP="0054109D" w14:paraId="7F73DEEE" w14:textId="1FA4019F">
      <w:pPr>
        <w:spacing w:after="0" w:line="360" w:lineRule="auto"/>
        <w:ind w:left="360"/>
        <w:rPr>
          <w:b/>
          <w:bCs/>
          <w:rtl/>
          <w:lang w:eastAsia="ar-SA"/>
        </w:rPr>
      </w:pPr>
      <w:r>
        <w:rPr>
          <w:b/>
          <w:bCs/>
          <w:rtl/>
          <w:lang w:eastAsia="ar-SA"/>
        </w:rPr>
        <w:t>أ . حتى لا</w:t>
      </w:r>
      <w:r w:rsidR="004604D1">
        <w:rPr>
          <w:rFonts w:hint="cs"/>
          <w:b/>
          <w:bCs/>
          <w:rtl/>
          <w:lang w:eastAsia="ar-SA"/>
        </w:rPr>
        <w:t xml:space="preserve"> </w:t>
      </w:r>
      <w:r>
        <w:rPr>
          <w:b/>
          <w:bCs/>
          <w:rtl/>
          <w:lang w:eastAsia="ar-SA"/>
        </w:rPr>
        <w:t xml:space="preserve">تختلط بالقران      </w:t>
      </w:r>
      <w:r>
        <w:rPr>
          <w:rFonts w:hint="cs"/>
          <w:b/>
          <w:bCs/>
          <w:rtl/>
          <w:lang w:eastAsia="ar-SA"/>
        </w:rPr>
        <w:t xml:space="preserve">                      </w:t>
      </w:r>
      <w:r>
        <w:rPr>
          <w:b/>
          <w:bCs/>
          <w:rtl/>
          <w:lang w:eastAsia="ar-SA"/>
        </w:rPr>
        <w:t xml:space="preserve">       ب . لان الكتاب قليل في أول الإسلام      </w:t>
      </w:r>
      <w:r>
        <w:rPr>
          <w:rFonts w:hint="cs"/>
          <w:b/>
          <w:bCs/>
          <w:rtl/>
          <w:lang w:eastAsia="ar-SA"/>
        </w:rPr>
        <w:t xml:space="preserve">        </w:t>
      </w:r>
      <w:r>
        <w:rPr>
          <w:b/>
          <w:bCs/>
          <w:rtl/>
          <w:lang w:eastAsia="ar-SA"/>
        </w:rPr>
        <w:t xml:space="preserve">     ج. لكثرة الحفاظ </w:t>
      </w:r>
    </w:p>
    <w:p w:rsidR="0054109D" w:rsidP="0054109D" w14:paraId="1B3C432E" w14:textId="77777777">
      <w:pPr>
        <w:spacing w:after="0" w:line="360" w:lineRule="auto"/>
        <w:ind w:left="360"/>
        <w:rPr>
          <w:b/>
          <w:bCs/>
          <w:rtl/>
          <w:lang w:eastAsia="ar-SA"/>
        </w:rPr>
      </w:pPr>
      <w:r>
        <w:rPr>
          <w:b/>
          <w:bCs/>
          <w:lang w:eastAsia="ar-SA"/>
        </w:rPr>
        <w:t xml:space="preserve">13 </w:t>
      </w:r>
      <w:r>
        <w:rPr>
          <w:b/>
          <w:bCs/>
          <w:rtl/>
          <w:lang w:eastAsia="ar-SA"/>
        </w:rPr>
        <w:t xml:space="preserve">. حكم الختان .. </w:t>
      </w:r>
    </w:p>
    <w:p w:rsidR="0054109D" w:rsidP="0054109D" w14:paraId="71E9F2C8" w14:textId="77777777">
      <w:pPr>
        <w:spacing w:after="0" w:line="360" w:lineRule="auto"/>
        <w:ind w:left="360"/>
        <w:rPr>
          <w:b/>
          <w:bCs/>
          <w:rtl/>
          <w:lang w:eastAsia="ar-SA"/>
        </w:rPr>
      </w:pPr>
      <w:r>
        <w:rPr>
          <w:b/>
          <w:bCs/>
          <w:rtl/>
          <w:lang w:eastAsia="ar-SA"/>
        </w:rPr>
        <w:t xml:space="preserve">أ واجب على الذكور والنساء   </w:t>
      </w:r>
      <w:r>
        <w:rPr>
          <w:rFonts w:hint="cs"/>
          <w:b/>
          <w:bCs/>
          <w:rtl/>
          <w:lang w:eastAsia="ar-SA"/>
        </w:rPr>
        <w:t xml:space="preserve">                      </w:t>
      </w:r>
      <w:r>
        <w:rPr>
          <w:b/>
          <w:bCs/>
          <w:rtl/>
          <w:lang w:eastAsia="ar-SA"/>
        </w:rPr>
        <w:t xml:space="preserve">  ب . سنة في حق الذكور والإناث    </w:t>
      </w:r>
      <w:r>
        <w:rPr>
          <w:rFonts w:hint="cs"/>
          <w:b/>
          <w:bCs/>
          <w:rtl/>
          <w:lang w:eastAsia="ar-SA"/>
        </w:rPr>
        <w:t xml:space="preserve">                </w:t>
      </w:r>
      <w:r>
        <w:rPr>
          <w:b/>
          <w:bCs/>
          <w:rtl/>
          <w:lang w:eastAsia="ar-SA"/>
        </w:rPr>
        <w:t xml:space="preserve"> ج. واجب في حق الذكور </w:t>
      </w:r>
    </w:p>
    <w:p w:rsidR="0054109D" w:rsidP="0054109D" w14:paraId="3713CFE7" w14:textId="77777777">
      <w:pPr>
        <w:spacing w:after="0" w:line="360" w:lineRule="auto"/>
        <w:ind w:left="360"/>
        <w:rPr>
          <w:b/>
          <w:bCs/>
          <w:rtl/>
          <w:lang w:eastAsia="ar-SA"/>
        </w:rPr>
      </w:pPr>
      <w:r>
        <w:rPr>
          <w:b/>
          <w:bCs/>
          <w:lang w:eastAsia="ar-SA"/>
        </w:rPr>
        <w:t>14</w:t>
      </w:r>
      <w:r>
        <w:rPr>
          <w:b/>
          <w:bCs/>
          <w:rtl/>
          <w:lang w:eastAsia="ar-SA"/>
        </w:rPr>
        <w:t xml:space="preserve"> . الاستحداد هو : </w:t>
      </w:r>
    </w:p>
    <w:p w:rsidR="0054109D" w:rsidP="0054109D" w14:paraId="0E1BA477" w14:textId="77777777">
      <w:pPr>
        <w:spacing w:after="0" w:line="360" w:lineRule="auto"/>
        <w:ind w:left="360"/>
        <w:rPr>
          <w:b/>
          <w:bCs/>
          <w:rtl/>
          <w:lang w:eastAsia="ar-SA"/>
        </w:rPr>
      </w:pPr>
      <w:r>
        <w:rPr>
          <w:b/>
          <w:bCs/>
          <w:rtl/>
          <w:lang w:eastAsia="ar-SA"/>
        </w:rPr>
        <w:t xml:space="preserve">أ تحديد الشارب بالمقص            </w:t>
      </w:r>
      <w:r>
        <w:rPr>
          <w:rFonts w:hint="cs"/>
          <w:b/>
          <w:bCs/>
          <w:rtl/>
          <w:lang w:eastAsia="ar-SA"/>
        </w:rPr>
        <w:t xml:space="preserve">                </w:t>
      </w:r>
      <w:r>
        <w:rPr>
          <w:b/>
          <w:bCs/>
          <w:rtl/>
          <w:lang w:eastAsia="ar-SA"/>
        </w:rPr>
        <w:t xml:space="preserve">      ب . حلق شعر الإبط           </w:t>
      </w:r>
      <w:r>
        <w:rPr>
          <w:rFonts w:hint="cs"/>
          <w:b/>
          <w:bCs/>
          <w:rtl/>
          <w:lang w:eastAsia="ar-SA"/>
        </w:rPr>
        <w:t xml:space="preserve">                   </w:t>
      </w:r>
      <w:r>
        <w:rPr>
          <w:b/>
          <w:bCs/>
          <w:rtl/>
          <w:lang w:eastAsia="ar-SA"/>
        </w:rPr>
        <w:t xml:space="preserve">     ج حلق شعر العانة </w:t>
      </w:r>
    </w:p>
    <w:p w:rsidR="0054109D" w:rsidP="0054109D" w14:paraId="55813103" w14:textId="77777777">
      <w:pPr>
        <w:spacing w:after="0" w:line="360" w:lineRule="auto"/>
        <w:ind w:left="360"/>
        <w:rPr>
          <w:b/>
          <w:bCs/>
          <w:rtl/>
          <w:lang w:eastAsia="ar-SA"/>
        </w:rPr>
      </w:pPr>
      <w:r>
        <w:rPr>
          <w:b/>
          <w:bCs/>
          <w:lang w:eastAsia="ar-SA"/>
        </w:rPr>
        <w:t>15</w:t>
      </w:r>
      <w:r>
        <w:rPr>
          <w:b/>
          <w:bCs/>
          <w:rtl/>
          <w:lang w:eastAsia="ar-SA"/>
        </w:rPr>
        <w:t>. شبّه النبي صلى الله عليه وسلم المنافق بــ:</w:t>
      </w:r>
    </w:p>
    <w:p w:rsidR="0054109D" w:rsidP="004050CD" w14:paraId="58421A61" w14:textId="77777777">
      <w:pPr>
        <w:spacing w:after="0" w:line="360" w:lineRule="auto"/>
        <w:ind w:left="360"/>
        <w:rPr>
          <w:b/>
          <w:bCs/>
          <w:rtl/>
          <w:lang w:eastAsia="ar-SA"/>
        </w:rPr>
      </w:pPr>
      <w:r>
        <w:rPr>
          <w:b/>
          <w:bCs/>
          <w:rtl/>
          <w:lang w:eastAsia="ar-SA"/>
        </w:rPr>
        <w:t xml:space="preserve">أ بالشجرة الكبيرة                       </w:t>
      </w:r>
      <w:r>
        <w:rPr>
          <w:rFonts w:hint="cs"/>
          <w:b/>
          <w:bCs/>
          <w:rtl/>
          <w:lang w:eastAsia="ar-SA"/>
        </w:rPr>
        <w:t xml:space="preserve">                        </w:t>
      </w:r>
      <w:r>
        <w:rPr>
          <w:b/>
          <w:bCs/>
          <w:rtl/>
          <w:lang w:eastAsia="ar-SA"/>
        </w:rPr>
        <w:t xml:space="preserve">    ب بالشجرة الصغيرة        </w:t>
      </w:r>
      <w:r>
        <w:rPr>
          <w:rFonts w:hint="cs"/>
          <w:b/>
          <w:bCs/>
          <w:rtl/>
          <w:lang w:eastAsia="ar-SA"/>
        </w:rPr>
        <w:t xml:space="preserve">             </w:t>
      </w:r>
      <w:r>
        <w:rPr>
          <w:b/>
          <w:bCs/>
          <w:rtl/>
          <w:lang w:eastAsia="ar-SA"/>
        </w:rPr>
        <w:t xml:space="preserve">    ج بالخامة من الزرع </w:t>
      </w:r>
    </w:p>
    <w:p w:rsidR="0054109D" w:rsidP="0054109D" w14:paraId="7AFAD05B" w14:textId="77777777">
      <w:pPr>
        <w:spacing w:after="0" w:line="360" w:lineRule="auto"/>
        <w:rPr>
          <w:b/>
          <w:bCs/>
          <w:rtl/>
          <w:lang w:eastAsia="ar-SA"/>
        </w:rPr>
      </w:pPr>
      <w:r>
        <w:rPr>
          <w:b/>
          <w:bCs/>
          <w:lang w:eastAsia="ar-SA"/>
        </w:rPr>
        <w:t xml:space="preserve">16.    </w:t>
      </w:r>
      <w:r>
        <w:rPr>
          <w:b/>
          <w:bCs/>
          <w:rtl/>
          <w:lang w:eastAsia="ar-SA"/>
        </w:rPr>
        <w:t xml:space="preserve">  كل أمر تردد حكمه بين الحلال والحرام يكون :</w:t>
      </w:r>
    </w:p>
    <w:p w:rsidR="0054109D" w:rsidP="0054109D" w14:paraId="03181A17" w14:textId="77777777">
      <w:pPr>
        <w:spacing w:after="0" w:line="360" w:lineRule="auto"/>
        <w:rPr>
          <w:b/>
          <w:bCs/>
          <w:rtl/>
          <w:lang w:eastAsia="ar-SA"/>
        </w:rPr>
      </w:pPr>
      <w:r>
        <w:rPr>
          <w:b/>
          <w:bCs/>
          <w:rtl/>
          <w:lang w:eastAsia="ar-SA"/>
        </w:rPr>
        <w:t xml:space="preserve">    أ . حراما                          </w:t>
      </w:r>
      <w:r>
        <w:rPr>
          <w:rFonts w:hint="cs"/>
          <w:b/>
          <w:bCs/>
          <w:rtl/>
          <w:lang w:eastAsia="ar-SA"/>
        </w:rPr>
        <w:t xml:space="preserve">                              </w:t>
      </w:r>
      <w:r>
        <w:rPr>
          <w:b/>
          <w:bCs/>
          <w:rtl/>
          <w:lang w:eastAsia="ar-SA"/>
        </w:rPr>
        <w:t xml:space="preserve">            ب حلالا            </w:t>
      </w:r>
      <w:r>
        <w:rPr>
          <w:rFonts w:hint="cs"/>
          <w:b/>
          <w:bCs/>
          <w:rtl/>
          <w:lang w:eastAsia="ar-SA"/>
        </w:rPr>
        <w:t xml:space="preserve">           </w:t>
      </w:r>
      <w:r>
        <w:rPr>
          <w:b/>
          <w:bCs/>
          <w:rtl/>
          <w:lang w:eastAsia="ar-SA"/>
        </w:rPr>
        <w:t xml:space="preserve">              ج .  متشابها </w:t>
      </w:r>
    </w:p>
    <w:p w:rsidR="0054109D" w:rsidP="0054109D" w14:paraId="4EAD8E8A" w14:textId="77777777">
      <w:pPr>
        <w:spacing w:after="0" w:line="360" w:lineRule="auto"/>
        <w:rPr>
          <w:b/>
          <w:bCs/>
          <w:rtl/>
          <w:lang w:eastAsia="ar-SA"/>
        </w:rPr>
      </w:pPr>
      <w:r>
        <w:rPr>
          <w:b/>
          <w:bCs/>
          <w:lang w:eastAsia="ar-SA"/>
        </w:rPr>
        <w:t xml:space="preserve">17.    </w:t>
      </w:r>
      <w:r>
        <w:rPr>
          <w:b/>
          <w:bCs/>
          <w:rtl/>
          <w:lang w:eastAsia="ar-SA"/>
        </w:rPr>
        <w:t xml:space="preserve"> </w:t>
      </w:r>
      <w:r>
        <w:rPr>
          <w:rFonts w:hint="cs"/>
          <w:b/>
          <w:bCs/>
          <w:rtl/>
          <w:lang w:eastAsia="ar-SA"/>
        </w:rPr>
        <w:t xml:space="preserve">– </w:t>
      </w:r>
      <w:r>
        <w:rPr>
          <w:b/>
          <w:bCs/>
          <w:rtl/>
          <w:lang w:eastAsia="ar-SA"/>
        </w:rPr>
        <w:t xml:space="preserve">الأرض المستوية الملساء التي </w:t>
      </w:r>
      <w:r>
        <w:rPr>
          <w:b/>
          <w:bCs/>
          <w:rtl/>
          <w:lang w:eastAsia="ar-SA"/>
        </w:rPr>
        <w:t>لاتمسك</w:t>
      </w:r>
      <w:r>
        <w:rPr>
          <w:b/>
          <w:bCs/>
          <w:rtl/>
          <w:lang w:eastAsia="ar-SA"/>
        </w:rPr>
        <w:t xml:space="preserve"> ماء ولا تنبت تسمى </w:t>
      </w:r>
    </w:p>
    <w:p w:rsidR="0054109D" w:rsidP="0054109D" w14:paraId="73422816" w14:textId="77777777">
      <w:pPr>
        <w:spacing w:after="0" w:line="360" w:lineRule="auto"/>
        <w:rPr>
          <w:rFonts w:cstheme="minorBidi"/>
          <w:b/>
          <w:bCs/>
          <w:rtl/>
          <w:lang w:eastAsia="ar-SA"/>
        </w:rPr>
      </w:pPr>
      <w:r>
        <w:rPr>
          <w:b/>
          <w:bCs/>
          <w:rtl/>
          <w:lang w:eastAsia="ar-SA"/>
        </w:rPr>
        <w:t xml:space="preserve">     أ. النقية                       </w:t>
      </w:r>
      <w:r>
        <w:rPr>
          <w:rFonts w:hint="cs"/>
          <w:b/>
          <w:bCs/>
          <w:rtl/>
          <w:lang w:eastAsia="ar-SA"/>
        </w:rPr>
        <w:t xml:space="preserve">                                         </w:t>
      </w:r>
      <w:r>
        <w:rPr>
          <w:b/>
          <w:bCs/>
          <w:rtl/>
          <w:lang w:eastAsia="ar-SA"/>
        </w:rPr>
        <w:t xml:space="preserve">       ب. القيعان                    </w:t>
      </w:r>
      <w:r>
        <w:rPr>
          <w:rFonts w:hint="cs"/>
          <w:b/>
          <w:bCs/>
          <w:rtl/>
          <w:lang w:eastAsia="ar-SA"/>
        </w:rPr>
        <w:t xml:space="preserve">    </w:t>
      </w:r>
      <w:r>
        <w:rPr>
          <w:b/>
          <w:bCs/>
          <w:rtl/>
          <w:lang w:eastAsia="ar-SA"/>
        </w:rPr>
        <w:t xml:space="preserve">       ج. </w:t>
      </w:r>
      <w:r>
        <w:rPr>
          <w:b/>
          <w:bCs/>
          <w:rtl/>
          <w:lang w:eastAsia="ar-SA"/>
        </w:rPr>
        <w:t>الأجادب</w:t>
      </w:r>
      <w:r>
        <w:rPr>
          <w:b/>
          <w:bCs/>
          <w:rtl/>
          <w:lang w:eastAsia="ar-SA"/>
        </w:rPr>
        <w:t xml:space="preserve">  </w:t>
      </w:r>
    </w:p>
    <w:p w:rsidR="0054109D" w:rsidP="0054109D" w14:paraId="4C08D0AC" w14:textId="77777777">
      <w:pPr>
        <w:spacing w:after="0" w:line="360" w:lineRule="auto"/>
        <w:rPr>
          <w:b/>
          <w:bCs/>
          <w:rtl/>
          <w:lang w:eastAsia="ar-SA"/>
        </w:rPr>
      </w:pPr>
      <w:r>
        <w:rPr>
          <w:b/>
          <w:bCs/>
          <w:rtl/>
          <w:lang w:eastAsia="ar-SA"/>
        </w:rPr>
        <w:t xml:space="preserve">   </w:t>
      </w:r>
      <w:r>
        <w:rPr>
          <w:b/>
          <w:bCs/>
          <w:lang w:eastAsia="ar-SA"/>
        </w:rPr>
        <w:t>18-</w:t>
      </w:r>
      <w:r>
        <w:rPr>
          <w:b/>
          <w:bCs/>
          <w:rtl/>
          <w:lang w:eastAsia="ar-SA"/>
        </w:rPr>
        <w:t xml:space="preserve"> من علامة الخير للمؤمن </w:t>
      </w:r>
      <w:r>
        <w:rPr>
          <w:rFonts w:hint="cs"/>
          <w:b/>
          <w:bCs/>
          <w:rtl/>
          <w:lang w:eastAsia="ar-SA"/>
        </w:rPr>
        <w:t>:</w:t>
      </w:r>
    </w:p>
    <w:p w:rsidR="0054109D" w:rsidP="0054109D" w14:paraId="093A39EB" w14:textId="77777777">
      <w:pPr>
        <w:spacing w:after="0" w:line="360" w:lineRule="auto"/>
        <w:rPr>
          <w:b/>
          <w:bCs/>
          <w:rtl/>
          <w:lang w:eastAsia="ar-SA"/>
        </w:rPr>
      </w:pPr>
      <w:r>
        <w:rPr>
          <w:b/>
          <w:bCs/>
          <w:rtl/>
          <w:lang w:eastAsia="ar-SA"/>
        </w:rPr>
        <w:t xml:space="preserve">   أ . قلة البلاء              </w:t>
      </w:r>
      <w:r>
        <w:rPr>
          <w:rFonts w:hint="cs"/>
          <w:b/>
          <w:bCs/>
          <w:rtl/>
          <w:lang w:eastAsia="ar-SA"/>
        </w:rPr>
        <w:t xml:space="preserve">                                              </w:t>
      </w:r>
      <w:r>
        <w:rPr>
          <w:b/>
          <w:bCs/>
          <w:rtl/>
          <w:lang w:eastAsia="ar-SA"/>
        </w:rPr>
        <w:t xml:space="preserve">       ب كثرة البلاء                     ج   عدم البلاء </w:t>
      </w:r>
    </w:p>
    <w:p w:rsidR="0054109D" w:rsidP="0054109D" w14:paraId="19CCA146" w14:textId="77777777">
      <w:pPr>
        <w:spacing w:after="0" w:line="360" w:lineRule="auto"/>
        <w:rPr>
          <w:b/>
          <w:bCs/>
          <w:rtl/>
          <w:lang w:eastAsia="ar-SA"/>
        </w:rPr>
      </w:pPr>
      <w:r>
        <w:rPr>
          <w:b/>
          <w:bCs/>
          <w:lang w:eastAsia="ar-SA"/>
        </w:rPr>
        <w:t xml:space="preserve">19   </w:t>
      </w:r>
      <w:r>
        <w:rPr>
          <w:b/>
          <w:bCs/>
          <w:rtl/>
          <w:lang w:eastAsia="ar-SA"/>
        </w:rPr>
        <w:t xml:space="preserve">_ </w:t>
      </w:r>
      <w:r>
        <w:rPr>
          <w:rFonts w:hint="cs"/>
          <w:b/>
          <w:bCs/>
          <w:rtl/>
          <w:lang w:eastAsia="ar-SA"/>
        </w:rPr>
        <w:t xml:space="preserve"> </w:t>
      </w:r>
      <w:r>
        <w:rPr>
          <w:b/>
          <w:bCs/>
          <w:rtl/>
          <w:lang w:eastAsia="ar-SA"/>
        </w:rPr>
        <w:t xml:space="preserve">في حديث </w:t>
      </w:r>
      <w:r>
        <w:rPr>
          <w:rFonts w:hint="cs"/>
          <w:b/>
          <w:bCs/>
          <w:rtl/>
          <w:lang w:eastAsia="ar-SA"/>
        </w:rPr>
        <w:t>(</w:t>
      </w:r>
      <w:r>
        <w:rPr>
          <w:b/>
          <w:bCs/>
          <w:rtl/>
          <w:lang w:eastAsia="ar-SA"/>
        </w:rPr>
        <w:t xml:space="preserve">من عادى لي وليا </w:t>
      </w:r>
      <w:r>
        <w:rPr>
          <w:rFonts w:hint="cs"/>
          <w:b/>
          <w:bCs/>
          <w:rtl/>
          <w:lang w:eastAsia="ar-SA"/>
        </w:rPr>
        <w:t xml:space="preserve">....) </w:t>
      </w:r>
      <w:r>
        <w:rPr>
          <w:b/>
          <w:bCs/>
          <w:rtl/>
          <w:lang w:eastAsia="ar-SA"/>
        </w:rPr>
        <w:t xml:space="preserve">اثبات صفة لله وهي </w:t>
      </w:r>
      <w:r>
        <w:rPr>
          <w:rFonts w:hint="cs"/>
          <w:b/>
          <w:bCs/>
          <w:rtl/>
          <w:lang w:eastAsia="ar-SA"/>
        </w:rPr>
        <w:t>:</w:t>
      </w:r>
    </w:p>
    <w:p w:rsidR="0054109D" w:rsidP="0054109D" w14:paraId="5A53B70C" w14:textId="77777777">
      <w:pPr>
        <w:spacing w:after="0" w:line="360" w:lineRule="auto"/>
        <w:rPr>
          <w:rFonts w:cstheme="minorBidi"/>
          <w:b/>
          <w:bCs/>
          <w:rtl/>
          <w:lang w:eastAsia="ar-SA"/>
        </w:rPr>
      </w:pPr>
      <w:r>
        <w:rPr>
          <w:b/>
          <w:bCs/>
          <w:rtl/>
          <w:lang w:eastAsia="ar-SA"/>
        </w:rPr>
        <w:t xml:space="preserve">أ ـ صفة المحبة          </w:t>
      </w:r>
      <w:r>
        <w:rPr>
          <w:rFonts w:hint="cs"/>
          <w:b/>
          <w:bCs/>
          <w:rtl/>
          <w:lang w:eastAsia="ar-SA"/>
        </w:rPr>
        <w:t xml:space="preserve">                                             </w:t>
      </w:r>
      <w:r>
        <w:rPr>
          <w:b/>
          <w:bCs/>
          <w:rtl/>
          <w:lang w:eastAsia="ar-SA"/>
        </w:rPr>
        <w:t xml:space="preserve">          ب صفة العظمة                     ج صفة العلو</w:t>
      </w:r>
    </w:p>
    <w:p w:rsidR="0054109D" w:rsidP="0054109D" w14:paraId="58A21F2D" w14:textId="77777777">
      <w:pPr>
        <w:spacing w:after="0" w:line="360" w:lineRule="auto"/>
        <w:rPr>
          <w:b/>
          <w:bCs/>
          <w:rtl/>
          <w:lang w:eastAsia="ar-SA"/>
        </w:rPr>
      </w:pPr>
      <w:r>
        <w:rPr>
          <w:b/>
          <w:bCs/>
          <w:lang w:eastAsia="ar-SA"/>
        </w:rPr>
        <w:t>20</w:t>
      </w:r>
      <w:r>
        <w:rPr>
          <w:b/>
          <w:bCs/>
          <w:rtl/>
          <w:lang w:eastAsia="ar-SA"/>
        </w:rPr>
        <w:t xml:space="preserve">. أثقل صلاة على المنافقين صلاة </w:t>
      </w:r>
      <w:r>
        <w:rPr>
          <w:rFonts w:hint="cs"/>
          <w:b/>
          <w:bCs/>
          <w:rtl/>
          <w:lang w:eastAsia="ar-SA"/>
        </w:rPr>
        <w:t xml:space="preserve">: </w:t>
      </w:r>
    </w:p>
    <w:p w:rsidR="0054109D" w:rsidP="0054109D" w14:paraId="5E92D6B0" w14:textId="77777777">
      <w:pPr>
        <w:spacing w:after="0" w:line="360" w:lineRule="auto"/>
        <w:rPr>
          <w:b/>
          <w:bCs/>
          <w:rtl/>
          <w:lang w:eastAsia="ar-SA"/>
        </w:rPr>
      </w:pPr>
      <w:r>
        <w:rPr>
          <w:b/>
          <w:bCs/>
          <w:rtl/>
          <w:lang w:eastAsia="ar-SA"/>
        </w:rPr>
        <w:t xml:space="preserve">أ . الفجر والظهر           </w:t>
      </w:r>
      <w:r>
        <w:rPr>
          <w:rFonts w:hint="cs"/>
          <w:b/>
          <w:bCs/>
          <w:rtl/>
          <w:lang w:eastAsia="ar-SA"/>
        </w:rPr>
        <w:t xml:space="preserve">                                       </w:t>
      </w:r>
      <w:r>
        <w:rPr>
          <w:b/>
          <w:bCs/>
          <w:rtl/>
          <w:lang w:eastAsia="ar-SA"/>
        </w:rPr>
        <w:t xml:space="preserve">        ب الفجر العشاء         </w:t>
      </w:r>
      <w:r>
        <w:rPr>
          <w:rFonts w:hint="cs"/>
          <w:b/>
          <w:bCs/>
          <w:rtl/>
          <w:lang w:eastAsia="ar-SA"/>
        </w:rPr>
        <w:t xml:space="preserve">             </w:t>
      </w:r>
      <w:r>
        <w:rPr>
          <w:b/>
          <w:bCs/>
          <w:rtl/>
          <w:lang w:eastAsia="ar-SA"/>
        </w:rPr>
        <w:t xml:space="preserve">     الفجر والعصر </w:t>
      </w:r>
    </w:p>
    <w:p w:rsidR="0054109D" w:rsidP="0054109D" w14:paraId="424319DE" w14:textId="77777777">
      <w:pPr>
        <w:spacing w:after="0" w:line="360" w:lineRule="auto"/>
        <w:rPr>
          <w:rFonts w:cstheme="minorBidi"/>
          <w:b/>
          <w:bCs/>
          <w:rtl/>
          <w:lang w:eastAsia="ar-SA"/>
        </w:rPr>
      </w:pPr>
      <w:r>
        <w:rPr>
          <w:b/>
          <w:bCs/>
          <w:lang w:eastAsia="ar-SA"/>
        </w:rPr>
        <w:t>21</w:t>
      </w:r>
      <w:r>
        <w:rPr>
          <w:b/>
          <w:bCs/>
          <w:rtl/>
          <w:lang w:eastAsia="ar-SA"/>
        </w:rPr>
        <w:t xml:space="preserve">. </w:t>
      </w:r>
      <w:r>
        <w:rPr>
          <w:rFonts w:cs="Arial"/>
          <w:b/>
          <w:bCs/>
          <w:rtl/>
          <w:lang w:eastAsia="ar-SA"/>
        </w:rPr>
        <w:t>ما أضيف إلى النبي صلى الله عليه وسلم من قول أو فعل أو تقرير أو صفة خلقية أو خلقية،  هو مصطلح  لـ.</w:t>
      </w:r>
    </w:p>
    <w:p w:rsidR="0054109D" w:rsidP="0054109D" w14:paraId="23444420" w14:textId="77777777">
      <w:pPr>
        <w:spacing w:after="0" w:line="360" w:lineRule="auto"/>
        <w:rPr>
          <w:b/>
          <w:bCs/>
          <w:rtl/>
          <w:lang w:eastAsia="ar-SA"/>
        </w:rPr>
      </w:pPr>
      <w:r>
        <w:rPr>
          <w:b/>
          <w:bCs/>
          <w:rtl/>
          <w:lang w:eastAsia="ar-SA"/>
        </w:rPr>
        <w:t xml:space="preserve">أ. الفقه               </w:t>
      </w:r>
      <w:r>
        <w:rPr>
          <w:rFonts w:hint="cs"/>
          <w:b/>
          <w:bCs/>
          <w:rtl/>
          <w:lang w:eastAsia="ar-SA"/>
        </w:rPr>
        <w:t xml:space="preserve">                                                      </w:t>
      </w:r>
      <w:r>
        <w:rPr>
          <w:b/>
          <w:bCs/>
          <w:rtl/>
          <w:lang w:eastAsia="ar-SA"/>
        </w:rPr>
        <w:t xml:space="preserve">     ب . السنة النبوية   </w:t>
      </w:r>
      <w:r>
        <w:rPr>
          <w:rFonts w:hint="cs"/>
          <w:b/>
          <w:bCs/>
          <w:rtl/>
          <w:lang w:eastAsia="ar-SA"/>
        </w:rPr>
        <w:t xml:space="preserve">                   </w:t>
      </w:r>
      <w:r>
        <w:rPr>
          <w:b/>
          <w:bCs/>
          <w:rtl/>
          <w:lang w:eastAsia="ar-SA"/>
        </w:rPr>
        <w:t xml:space="preserve">         ج . التفسير </w:t>
      </w:r>
    </w:p>
    <w:p w:rsidR="0054109D" w:rsidP="0054109D" w14:paraId="0CF63760" w14:textId="77777777">
      <w:pPr>
        <w:spacing w:after="0" w:line="360" w:lineRule="auto"/>
        <w:rPr>
          <w:b/>
          <w:bCs/>
          <w:rtl/>
          <w:lang w:eastAsia="ar-SA"/>
        </w:rPr>
      </w:pPr>
      <w:r>
        <w:rPr>
          <w:b/>
          <w:bCs/>
          <w:lang w:eastAsia="ar-SA"/>
        </w:rPr>
        <w:t>22</w:t>
      </w:r>
      <w:r>
        <w:rPr>
          <w:b/>
          <w:bCs/>
          <w:rtl/>
          <w:lang w:eastAsia="ar-SA"/>
        </w:rPr>
        <w:t xml:space="preserve">. </w:t>
      </w:r>
      <w:r>
        <w:rPr>
          <w:rFonts w:cs="Arial"/>
          <w:b/>
          <w:bCs/>
          <w:rtl/>
          <w:lang w:eastAsia="ar-SA"/>
        </w:rPr>
        <w:t>قال تعالى { وَمَا آتَاكُمُ الرَّسُولُ فَخُذُوهُ وَمَا نَهَاكُمْ عَنْهُ فَانتَهُوا} تدل الآية على:</w:t>
      </w:r>
    </w:p>
    <w:p w:rsidR="0054109D" w:rsidP="0054109D" w14:paraId="5CB716BF" w14:textId="77777777">
      <w:pPr>
        <w:spacing w:after="0" w:line="360" w:lineRule="auto"/>
        <w:rPr>
          <w:b/>
          <w:bCs/>
          <w:rtl/>
          <w:lang w:eastAsia="ar-SA"/>
        </w:rPr>
      </w:pPr>
      <w:r>
        <w:rPr>
          <w:b/>
          <w:bCs/>
          <w:rtl/>
          <w:lang w:eastAsia="ar-SA"/>
        </w:rPr>
        <w:t xml:space="preserve">أ. </w:t>
      </w:r>
      <w:r>
        <w:rPr>
          <w:rFonts w:cs="Arial"/>
          <w:b/>
          <w:bCs/>
          <w:rtl/>
          <w:lang w:eastAsia="ar-SA"/>
        </w:rPr>
        <w:t>حجية السنة النبوية.</w:t>
      </w:r>
      <w:r>
        <w:rPr>
          <w:b/>
          <w:bCs/>
          <w:rtl/>
          <w:lang w:eastAsia="ar-SA"/>
        </w:rPr>
        <w:t xml:space="preserve">           </w:t>
      </w:r>
      <w:r>
        <w:rPr>
          <w:rFonts w:hint="cs"/>
          <w:b/>
          <w:bCs/>
          <w:rtl/>
          <w:lang w:eastAsia="ar-SA"/>
        </w:rPr>
        <w:t xml:space="preserve">                              </w:t>
      </w:r>
      <w:r>
        <w:rPr>
          <w:b/>
          <w:bCs/>
          <w:rtl/>
          <w:lang w:eastAsia="ar-SA"/>
        </w:rPr>
        <w:t xml:space="preserve">  ب . </w:t>
      </w:r>
      <w:r>
        <w:rPr>
          <w:rFonts w:cs="Arial"/>
          <w:b/>
          <w:bCs/>
          <w:rtl/>
          <w:lang w:eastAsia="ar-SA"/>
        </w:rPr>
        <w:t>حفظ الله تعالى للسنة النبوية.</w:t>
      </w:r>
      <w:r>
        <w:rPr>
          <w:b/>
          <w:bCs/>
          <w:rtl/>
          <w:lang w:eastAsia="ar-SA"/>
        </w:rPr>
        <w:t xml:space="preserve"> </w:t>
      </w:r>
      <w:r>
        <w:rPr>
          <w:rFonts w:hint="cs"/>
          <w:b/>
          <w:bCs/>
          <w:rtl/>
          <w:lang w:eastAsia="ar-SA"/>
        </w:rPr>
        <w:t xml:space="preserve">     </w:t>
      </w:r>
      <w:r>
        <w:rPr>
          <w:b/>
          <w:bCs/>
          <w:rtl/>
          <w:lang w:eastAsia="ar-SA"/>
        </w:rPr>
        <w:t xml:space="preserve">  ج. </w:t>
      </w:r>
      <w:r>
        <w:rPr>
          <w:rFonts w:cs="Arial"/>
          <w:b/>
          <w:bCs/>
          <w:rtl/>
          <w:lang w:eastAsia="ar-SA"/>
        </w:rPr>
        <w:t>مراحل تدوين السنة النبوية</w:t>
      </w:r>
    </w:p>
    <w:p w:rsidR="0054109D" w:rsidP="0054109D" w14:paraId="76F0720D" w14:textId="77777777">
      <w:pPr>
        <w:spacing w:after="0" w:line="360" w:lineRule="auto"/>
        <w:rPr>
          <w:b/>
          <w:bCs/>
          <w:rtl/>
          <w:lang w:eastAsia="ar-SA"/>
        </w:rPr>
      </w:pPr>
      <w:r>
        <w:rPr>
          <w:b/>
          <w:bCs/>
          <w:lang w:eastAsia="ar-SA"/>
        </w:rPr>
        <w:t>23</w:t>
      </w:r>
      <w:r>
        <w:rPr>
          <w:b/>
          <w:bCs/>
          <w:rtl/>
          <w:lang w:eastAsia="ar-SA"/>
        </w:rPr>
        <w:t xml:space="preserve">.يُعد </w:t>
      </w:r>
      <w:r>
        <w:rPr>
          <w:rFonts w:cs="Arial"/>
          <w:b/>
          <w:bCs/>
          <w:rtl/>
          <w:lang w:eastAsia="ar-SA"/>
        </w:rPr>
        <w:t>أجمع وأكبر كتب الحديث :</w:t>
      </w:r>
    </w:p>
    <w:p w:rsidR="0054109D" w:rsidP="0054109D" w14:paraId="015466AB" w14:textId="77777777">
      <w:pPr>
        <w:spacing w:after="0" w:line="360" w:lineRule="auto"/>
        <w:rPr>
          <w:b/>
          <w:bCs/>
          <w:rtl/>
          <w:lang w:eastAsia="ar-SA"/>
        </w:rPr>
      </w:pPr>
      <w:r>
        <w:rPr>
          <w:b/>
          <w:bCs/>
          <w:rtl/>
          <w:lang w:eastAsia="ar-SA"/>
        </w:rPr>
        <w:t xml:space="preserve">أ. صحيح مسلم          </w:t>
      </w:r>
      <w:r>
        <w:rPr>
          <w:rFonts w:hint="cs"/>
          <w:b/>
          <w:bCs/>
          <w:rtl/>
          <w:lang w:eastAsia="ar-SA"/>
        </w:rPr>
        <w:t xml:space="preserve">                      </w:t>
      </w:r>
      <w:r>
        <w:rPr>
          <w:b/>
          <w:bCs/>
          <w:rtl/>
          <w:lang w:eastAsia="ar-SA"/>
        </w:rPr>
        <w:t xml:space="preserve">   ب صحيح البخاري     </w:t>
      </w:r>
      <w:r>
        <w:rPr>
          <w:rFonts w:hint="cs"/>
          <w:b/>
          <w:bCs/>
          <w:rtl/>
          <w:lang w:eastAsia="ar-SA"/>
        </w:rPr>
        <w:t xml:space="preserve">                 </w:t>
      </w:r>
      <w:r w:rsidR="004050CD">
        <w:rPr>
          <w:rFonts w:hint="cs"/>
          <w:b/>
          <w:bCs/>
          <w:rtl/>
          <w:lang w:eastAsia="ar-SA"/>
        </w:rPr>
        <w:t xml:space="preserve">        </w:t>
      </w:r>
      <w:r>
        <w:rPr>
          <w:rFonts w:hint="cs"/>
          <w:b/>
          <w:bCs/>
          <w:rtl/>
          <w:lang w:eastAsia="ar-SA"/>
        </w:rPr>
        <w:t xml:space="preserve">      </w:t>
      </w:r>
      <w:r>
        <w:rPr>
          <w:b/>
          <w:bCs/>
          <w:rtl/>
          <w:lang w:eastAsia="ar-SA"/>
        </w:rPr>
        <w:t xml:space="preserve">   ج. مسند الإمام أحمد </w:t>
      </w:r>
    </w:p>
    <w:p w:rsidR="0054109D" w:rsidP="0054109D" w14:paraId="1DF37109" w14:textId="77777777">
      <w:pPr>
        <w:spacing w:after="0" w:line="360" w:lineRule="auto"/>
        <w:rPr>
          <w:b/>
          <w:bCs/>
          <w:rtl/>
          <w:lang w:eastAsia="ar-SA"/>
        </w:rPr>
      </w:pPr>
      <w:r>
        <w:rPr>
          <w:b/>
          <w:bCs/>
          <w:lang w:eastAsia="ar-SA"/>
        </w:rPr>
        <w:t>24</w:t>
      </w:r>
      <w:r>
        <w:rPr>
          <w:b/>
          <w:bCs/>
          <w:rtl/>
          <w:lang w:eastAsia="ar-SA"/>
        </w:rPr>
        <w:t>. اجتناب الوقوع في الشبهات لصيانة المسلم نفسه من كلام الناس يعد من صيانته لــ  :</w:t>
      </w:r>
    </w:p>
    <w:p w:rsidR="0054109D" w:rsidP="0054109D" w14:paraId="1F44219E" w14:textId="77777777">
      <w:pPr>
        <w:spacing w:after="0" w:line="360" w:lineRule="auto"/>
        <w:rPr>
          <w:b/>
          <w:bCs/>
          <w:rtl/>
          <w:lang w:eastAsia="ar-SA"/>
        </w:rPr>
      </w:pPr>
      <w:r>
        <w:rPr>
          <w:b/>
          <w:bCs/>
          <w:rtl/>
          <w:lang w:eastAsia="ar-SA"/>
        </w:rPr>
        <w:t xml:space="preserve">أ. لعرضه                  </w:t>
      </w:r>
      <w:r>
        <w:rPr>
          <w:rFonts w:hint="cs"/>
          <w:b/>
          <w:bCs/>
          <w:rtl/>
          <w:lang w:eastAsia="ar-SA"/>
        </w:rPr>
        <w:t xml:space="preserve">                        </w:t>
      </w:r>
      <w:r>
        <w:rPr>
          <w:b/>
          <w:bCs/>
          <w:rtl/>
          <w:lang w:eastAsia="ar-SA"/>
        </w:rPr>
        <w:t xml:space="preserve">       ب . لدينه           </w:t>
      </w:r>
      <w:r>
        <w:rPr>
          <w:rFonts w:hint="cs"/>
          <w:b/>
          <w:bCs/>
          <w:rtl/>
          <w:lang w:eastAsia="ar-SA"/>
        </w:rPr>
        <w:t xml:space="preserve">             </w:t>
      </w:r>
      <w:r w:rsidR="004050CD">
        <w:rPr>
          <w:rFonts w:hint="cs"/>
          <w:b/>
          <w:bCs/>
          <w:rtl/>
          <w:lang w:eastAsia="ar-SA"/>
        </w:rPr>
        <w:t xml:space="preserve">      </w:t>
      </w:r>
      <w:r>
        <w:rPr>
          <w:rFonts w:hint="cs"/>
          <w:b/>
          <w:bCs/>
          <w:rtl/>
          <w:lang w:eastAsia="ar-SA"/>
        </w:rPr>
        <w:t xml:space="preserve">        </w:t>
      </w:r>
      <w:r>
        <w:rPr>
          <w:b/>
          <w:bCs/>
          <w:rtl/>
          <w:lang w:eastAsia="ar-SA"/>
        </w:rPr>
        <w:t xml:space="preserve">        ج. لحماه </w:t>
      </w:r>
    </w:p>
    <w:p w:rsidR="0054109D" w:rsidP="0054109D" w14:paraId="13CA63FC" w14:textId="43B9C4E7">
      <w:pPr>
        <w:spacing w:after="0" w:line="360" w:lineRule="auto"/>
        <w:rPr>
          <w:b/>
          <w:bCs/>
          <w:rtl/>
          <w:lang w:eastAsia="ar-SA"/>
        </w:rPr>
      </w:pPr>
      <w:r>
        <w:rPr>
          <w:b/>
          <w:bCs/>
          <w:lang w:eastAsia="ar-SA"/>
        </w:rPr>
        <w:t>25</w:t>
      </w:r>
      <w:r>
        <w:rPr>
          <w:b/>
          <w:bCs/>
          <w:rtl/>
          <w:lang w:eastAsia="ar-SA"/>
        </w:rPr>
        <w:t xml:space="preserve">. ظل عرش الله </w:t>
      </w:r>
      <w:r w:rsidR="004604D1">
        <w:rPr>
          <w:rFonts w:hint="cs"/>
          <w:b/>
          <w:bCs/>
          <w:rtl/>
          <w:lang w:eastAsia="ar-SA"/>
        </w:rPr>
        <w:t xml:space="preserve">تعالى </w:t>
      </w:r>
      <w:r>
        <w:rPr>
          <w:b/>
          <w:bCs/>
          <w:rtl/>
          <w:lang w:eastAsia="ar-SA"/>
        </w:rPr>
        <w:t xml:space="preserve">يوم القيامة : </w:t>
      </w:r>
    </w:p>
    <w:p w:rsidR="0054109D" w:rsidP="0054109D" w14:paraId="566A7181" w14:textId="77777777">
      <w:pPr>
        <w:spacing w:after="0" w:line="360" w:lineRule="auto"/>
        <w:rPr>
          <w:b/>
          <w:bCs/>
          <w:rtl/>
          <w:lang w:eastAsia="ar-SA"/>
        </w:rPr>
      </w:pPr>
      <w:r>
        <w:rPr>
          <w:b/>
          <w:bCs/>
          <w:rtl/>
          <w:lang w:eastAsia="ar-SA"/>
        </w:rPr>
        <w:t>أ . محصور</w:t>
      </w:r>
      <w:r w:rsidR="004050CD">
        <w:rPr>
          <w:rFonts w:hint="cs"/>
          <w:b/>
          <w:bCs/>
          <w:rtl/>
          <w:lang w:eastAsia="ar-SA"/>
        </w:rPr>
        <w:t xml:space="preserve"> </w:t>
      </w:r>
      <w:r>
        <w:rPr>
          <w:b/>
          <w:bCs/>
          <w:rtl/>
          <w:lang w:eastAsia="ar-SA"/>
        </w:rPr>
        <w:t xml:space="preserve">في السبعة أصناف       ب .غير محصور في السبعة اصناف  </w:t>
      </w:r>
      <w:r w:rsidR="004050CD">
        <w:rPr>
          <w:rFonts w:hint="cs"/>
          <w:b/>
          <w:bCs/>
          <w:rtl/>
          <w:lang w:eastAsia="ar-SA"/>
        </w:rPr>
        <w:t xml:space="preserve">                     </w:t>
      </w:r>
      <w:r>
        <w:rPr>
          <w:b/>
          <w:bCs/>
          <w:rtl/>
          <w:lang w:eastAsia="ar-SA"/>
        </w:rPr>
        <w:t xml:space="preserve">ج. لجميع الناس </w:t>
      </w:r>
    </w:p>
    <w:p w:rsidR="0054109D" w:rsidP="0054109D" w14:paraId="4C9157D6" w14:textId="48C39FC5">
      <w:pPr>
        <w:spacing w:after="0" w:line="360" w:lineRule="auto"/>
        <w:rPr>
          <w:b/>
          <w:bCs/>
          <w:rtl/>
          <w:lang w:eastAsia="ar-SA"/>
        </w:rPr>
      </w:pPr>
      <w:r>
        <w:rPr>
          <w:b/>
          <w:bCs/>
          <w:lang w:eastAsia="ar-SA"/>
        </w:rPr>
        <w:t>26</w:t>
      </w:r>
      <w:r>
        <w:rPr>
          <w:b/>
          <w:bCs/>
          <w:rtl/>
          <w:lang w:eastAsia="ar-SA"/>
        </w:rPr>
        <w:t>. قال صلى الله عليه وسلم ( مثل المؤمن كا</w:t>
      </w:r>
      <w:r w:rsidR="004604D1">
        <w:rPr>
          <w:rFonts w:hint="cs"/>
          <w:b/>
          <w:bCs/>
          <w:rtl/>
          <w:lang w:eastAsia="ar-SA"/>
        </w:rPr>
        <w:t>ل</w:t>
      </w:r>
      <w:r>
        <w:rPr>
          <w:b/>
          <w:bCs/>
          <w:rtl/>
          <w:lang w:eastAsia="ar-SA"/>
        </w:rPr>
        <w:t>خامة من الزرع ) يبين الحديث أن المؤمن في الدنيا :</w:t>
      </w:r>
    </w:p>
    <w:p w:rsidR="0054109D" w:rsidP="0054109D" w14:paraId="7EE39989" w14:textId="77777777">
      <w:pPr>
        <w:spacing w:after="0" w:line="360" w:lineRule="auto"/>
        <w:rPr>
          <w:b/>
          <w:bCs/>
          <w:rtl/>
          <w:lang w:eastAsia="ar-SA"/>
        </w:rPr>
      </w:pPr>
      <w:r>
        <w:rPr>
          <w:b/>
          <w:bCs/>
          <w:rtl/>
          <w:lang w:eastAsia="ar-SA"/>
        </w:rPr>
        <w:t xml:space="preserve">أ. كثير البلاء         </w:t>
      </w:r>
      <w:r>
        <w:rPr>
          <w:rFonts w:hint="cs"/>
          <w:b/>
          <w:bCs/>
          <w:rtl/>
          <w:lang w:eastAsia="ar-SA"/>
        </w:rPr>
        <w:t xml:space="preserve">                                 </w:t>
      </w:r>
      <w:r>
        <w:rPr>
          <w:b/>
          <w:bCs/>
          <w:rtl/>
          <w:lang w:eastAsia="ar-SA"/>
        </w:rPr>
        <w:t xml:space="preserve">ب . قليل البلاء                 </w:t>
      </w:r>
      <w:r>
        <w:rPr>
          <w:rFonts w:hint="cs"/>
          <w:b/>
          <w:bCs/>
          <w:rtl/>
          <w:lang w:eastAsia="ar-SA"/>
        </w:rPr>
        <w:t xml:space="preserve">                </w:t>
      </w:r>
      <w:r>
        <w:rPr>
          <w:b/>
          <w:bCs/>
          <w:rtl/>
          <w:lang w:eastAsia="ar-SA"/>
        </w:rPr>
        <w:t xml:space="preserve">    ج. لا يصاب بالبلاء </w:t>
      </w:r>
    </w:p>
    <w:p w:rsidR="0054109D" w:rsidP="0054109D" w14:paraId="7C861314" w14:textId="77777777">
      <w:pPr>
        <w:spacing w:after="0" w:line="360" w:lineRule="auto"/>
        <w:rPr>
          <w:b/>
          <w:bCs/>
          <w:rtl/>
          <w:lang w:eastAsia="ar-SA"/>
        </w:rPr>
      </w:pPr>
      <w:r>
        <w:rPr>
          <w:b/>
          <w:bCs/>
          <w:lang w:eastAsia="ar-SA"/>
        </w:rPr>
        <w:t>27</w:t>
      </w:r>
      <w:r>
        <w:rPr>
          <w:b/>
          <w:bCs/>
          <w:rtl/>
          <w:lang w:eastAsia="ar-SA"/>
        </w:rPr>
        <w:t xml:space="preserve">. من صلى العشاء في جماعة </w:t>
      </w:r>
    </w:p>
    <w:p w:rsidR="0054109D" w:rsidP="0054109D" w14:paraId="3E96DF46" w14:textId="77777777">
      <w:pPr>
        <w:spacing w:after="0" w:line="360" w:lineRule="auto"/>
        <w:rPr>
          <w:b/>
          <w:bCs/>
          <w:rtl/>
          <w:lang w:eastAsia="ar-SA"/>
        </w:rPr>
      </w:pPr>
      <w:r>
        <w:rPr>
          <w:b/>
          <w:bCs/>
          <w:rtl/>
          <w:lang w:eastAsia="ar-SA"/>
        </w:rPr>
        <w:t xml:space="preserve">أ. كأنما قام ثلث الليل       </w:t>
      </w:r>
      <w:r>
        <w:rPr>
          <w:rFonts w:hint="cs"/>
          <w:b/>
          <w:bCs/>
          <w:rtl/>
          <w:lang w:eastAsia="ar-SA"/>
        </w:rPr>
        <w:t xml:space="preserve">                   </w:t>
      </w:r>
      <w:r>
        <w:rPr>
          <w:b/>
          <w:bCs/>
          <w:rtl/>
          <w:lang w:eastAsia="ar-SA"/>
        </w:rPr>
        <w:t xml:space="preserve">     ب . كأنما قام نصف الليل   </w:t>
      </w:r>
      <w:r>
        <w:rPr>
          <w:rFonts w:hint="cs"/>
          <w:b/>
          <w:bCs/>
          <w:rtl/>
          <w:lang w:eastAsia="ar-SA"/>
        </w:rPr>
        <w:t xml:space="preserve">                     </w:t>
      </w:r>
      <w:r>
        <w:rPr>
          <w:b/>
          <w:bCs/>
          <w:rtl/>
          <w:lang w:eastAsia="ar-SA"/>
        </w:rPr>
        <w:t xml:space="preserve">  ج. كأنما قام الليل كله </w:t>
      </w:r>
    </w:p>
    <w:p w:rsidR="0054109D" w:rsidP="0054109D" w14:paraId="3D0067C2" w14:textId="77777777">
      <w:pPr>
        <w:spacing w:after="0" w:line="360" w:lineRule="auto"/>
        <w:rPr>
          <w:b/>
          <w:bCs/>
          <w:rtl/>
          <w:lang w:eastAsia="ar-SA"/>
        </w:rPr>
      </w:pPr>
      <w:r>
        <w:rPr>
          <w:b/>
          <w:bCs/>
          <w:lang w:eastAsia="ar-SA"/>
        </w:rPr>
        <w:t>28</w:t>
      </w:r>
      <w:r>
        <w:rPr>
          <w:b/>
          <w:bCs/>
          <w:rtl/>
          <w:lang w:eastAsia="ar-SA"/>
        </w:rPr>
        <w:t>. قال صلى الله عليه وسلم ( أنا زعيم ببيت في ر</w:t>
      </w:r>
      <w:r>
        <w:rPr>
          <w:b/>
          <w:bCs/>
          <w:u w:val="single"/>
          <w:rtl/>
          <w:lang w:eastAsia="ar-SA"/>
        </w:rPr>
        <w:t xml:space="preserve">بض الجنة </w:t>
      </w:r>
      <w:r>
        <w:rPr>
          <w:b/>
          <w:bCs/>
          <w:rtl/>
          <w:lang w:eastAsia="ar-SA"/>
        </w:rPr>
        <w:t>.....) المراد بربض الجنة أي:</w:t>
      </w:r>
    </w:p>
    <w:p w:rsidR="0054109D" w:rsidP="0054109D" w14:paraId="53994375" w14:textId="77777777">
      <w:pPr>
        <w:spacing w:after="0" w:line="360" w:lineRule="auto"/>
        <w:rPr>
          <w:b/>
          <w:bCs/>
          <w:rtl/>
          <w:lang w:eastAsia="ar-SA"/>
        </w:rPr>
      </w:pPr>
      <w:r>
        <w:rPr>
          <w:b/>
          <w:bCs/>
          <w:rtl/>
          <w:lang w:eastAsia="ar-SA"/>
        </w:rPr>
        <w:t xml:space="preserve">أ. أسفل الجنة              </w:t>
      </w:r>
      <w:r>
        <w:rPr>
          <w:rFonts w:hint="cs"/>
          <w:b/>
          <w:bCs/>
          <w:rtl/>
          <w:lang w:eastAsia="ar-SA"/>
        </w:rPr>
        <w:t xml:space="preserve">                   </w:t>
      </w:r>
      <w:r>
        <w:rPr>
          <w:b/>
          <w:bCs/>
          <w:rtl/>
          <w:lang w:eastAsia="ar-SA"/>
        </w:rPr>
        <w:t xml:space="preserve">       ب . وسط الجنة             </w:t>
      </w:r>
      <w:r>
        <w:rPr>
          <w:rFonts w:hint="cs"/>
          <w:b/>
          <w:bCs/>
          <w:rtl/>
          <w:lang w:eastAsia="ar-SA"/>
        </w:rPr>
        <w:t xml:space="preserve">                 </w:t>
      </w:r>
      <w:r>
        <w:rPr>
          <w:b/>
          <w:bCs/>
          <w:rtl/>
          <w:lang w:eastAsia="ar-SA"/>
        </w:rPr>
        <w:t xml:space="preserve">         ج . أعلى الجنة </w:t>
      </w:r>
    </w:p>
    <w:p w:rsidR="0054109D" w:rsidP="0054109D" w14:paraId="39BDD25F" w14:textId="77777777">
      <w:pPr>
        <w:spacing w:after="0" w:line="360" w:lineRule="auto"/>
        <w:rPr>
          <w:b/>
          <w:bCs/>
          <w:rtl/>
          <w:lang w:eastAsia="ar-SA"/>
        </w:rPr>
      </w:pPr>
      <w:r>
        <w:rPr>
          <w:b/>
          <w:bCs/>
          <w:lang w:eastAsia="ar-SA"/>
        </w:rPr>
        <w:t>29</w:t>
      </w:r>
      <w:r>
        <w:rPr>
          <w:b/>
          <w:bCs/>
          <w:rtl/>
          <w:lang w:eastAsia="ar-SA"/>
        </w:rPr>
        <w:t xml:space="preserve">. ضمن النبي صلى الله لحسن الخلق بيتا في </w:t>
      </w:r>
    </w:p>
    <w:p w:rsidR="0054109D" w:rsidP="0054109D" w14:paraId="423C4B72" w14:textId="77777777">
      <w:pPr>
        <w:spacing w:after="0" w:line="360" w:lineRule="auto"/>
        <w:rPr>
          <w:b/>
          <w:bCs/>
          <w:rtl/>
          <w:lang w:eastAsia="ar-SA"/>
        </w:rPr>
      </w:pPr>
      <w:r>
        <w:rPr>
          <w:b/>
          <w:bCs/>
          <w:rtl/>
          <w:lang w:eastAsia="ar-SA"/>
        </w:rPr>
        <w:t xml:space="preserve">أ . اعلى الجنة           </w:t>
      </w:r>
      <w:r>
        <w:rPr>
          <w:rFonts w:hint="cs"/>
          <w:b/>
          <w:bCs/>
          <w:rtl/>
          <w:lang w:eastAsia="ar-SA"/>
        </w:rPr>
        <w:t xml:space="preserve">                      </w:t>
      </w:r>
      <w:r>
        <w:rPr>
          <w:b/>
          <w:bCs/>
          <w:rtl/>
          <w:lang w:eastAsia="ar-SA"/>
        </w:rPr>
        <w:t xml:space="preserve">          ب . وسط الجنة           </w:t>
      </w:r>
      <w:r>
        <w:rPr>
          <w:rFonts w:hint="cs"/>
          <w:b/>
          <w:bCs/>
          <w:rtl/>
          <w:lang w:eastAsia="ar-SA"/>
        </w:rPr>
        <w:t xml:space="preserve">               </w:t>
      </w:r>
      <w:r>
        <w:rPr>
          <w:b/>
          <w:bCs/>
          <w:rtl/>
          <w:lang w:eastAsia="ar-SA"/>
        </w:rPr>
        <w:t xml:space="preserve">           ج. أسفل الجنة  </w:t>
      </w:r>
    </w:p>
    <w:p w:rsidR="0054109D" w:rsidP="0054109D" w14:paraId="1E273274" w14:textId="77777777">
      <w:pPr>
        <w:spacing w:after="0" w:line="360" w:lineRule="auto"/>
        <w:rPr>
          <w:b/>
          <w:bCs/>
          <w:rtl/>
          <w:lang w:eastAsia="ar-SA"/>
        </w:rPr>
      </w:pPr>
      <w:r>
        <w:rPr>
          <w:b/>
          <w:bCs/>
          <w:lang w:eastAsia="ar-SA"/>
        </w:rPr>
        <w:t>30</w:t>
      </w:r>
      <w:r>
        <w:rPr>
          <w:b/>
          <w:bCs/>
          <w:rtl/>
          <w:lang w:eastAsia="ar-SA"/>
        </w:rPr>
        <w:t>. شبه النبي صلى الله عليه وسلم المعرضون عن العلم بـ :</w:t>
      </w:r>
    </w:p>
    <w:p w:rsidR="0054109D" w:rsidP="0054109D" w14:paraId="60C73E0B" w14:textId="77777777">
      <w:pPr>
        <w:spacing w:after="0" w:line="360" w:lineRule="auto"/>
        <w:rPr>
          <w:b/>
          <w:bCs/>
          <w:rtl/>
          <w:lang w:eastAsia="ar-SA"/>
        </w:rPr>
      </w:pPr>
      <w:r>
        <w:rPr>
          <w:b/>
          <w:bCs/>
          <w:rtl/>
          <w:lang w:eastAsia="ar-SA"/>
        </w:rPr>
        <w:t xml:space="preserve">أ. الأرض النقية             </w:t>
      </w:r>
      <w:r>
        <w:rPr>
          <w:rFonts w:hint="cs"/>
          <w:b/>
          <w:bCs/>
          <w:rtl/>
          <w:lang w:eastAsia="ar-SA"/>
        </w:rPr>
        <w:t xml:space="preserve">                 </w:t>
      </w:r>
      <w:r>
        <w:rPr>
          <w:b/>
          <w:bCs/>
          <w:rtl/>
          <w:lang w:eastAsia="ar-SA"/>
        </w:rPr>
        <w:t xml:space="preserve">       ب . الأرض القيعان            </w:t>
      </w:r>
      <w:r>
        <w:rPr>
          <w:rFonts w:hint="cs"/>
          <w:b/>
          <w:bCs/>
          <w:rtl/>
          <w:lang w:eastAsia="ar-SA"/>
        </w:rPr>
        <w:t xml:space="preserve">              </w:t>
      </w:r>
      <w:r>
        <w:rPr>
          <w:b/>
          <w:bCs/>
          <w:rtl/>
          <w:lang w:eastAsia="ar-SA"/>
        </w:rPr>
        <w:t xml:space="preserve">           ج. الأرض </w:t>
      </w:r>
      <w:r>
        <w:rPr>
          <w:b/>
          <w:bCs/>
          <w:rtl/>
          <w:lang w:eastAsia="ar-SA"/>
        </w:rPr>
        <w:t>الأجادب</w:t>
      </w:r>
      <w:r>
        <w:rPr>
          <w:b/>
          <w:bCs/>
          <w:rtl/>
          <w:lang w:eastAsia="ar-SA"/>
        </w:rPr>
        <w:t xml:space="preserve"> </w:t>
      </w:r>
    </w:p>
    <w:p w:rsidR="004050CD" w:rsidP="0054109D" w14:paraId="56A404C9" w14:textId="128BC069">
      <w:pPr>
        <w:spacing w:after="0" w:line="360" w:lineRule="auto"/>
        <w:rPr>
          <w:b/>
          <w:bCs/>
          <w:rtl/>
          <w:lang w:eastAsia="ar-SA"/>
        </w:rPr>
      </w:pPr>
      <w:r>
        <w:rPr>
          <w:b/>
          <w:bCs/>
          <w:lang w:eastAsia="ar-SA"/>
        </w:rPr>
        <w:t>31</w:t>
      </w:r>
      <w:r>
        <w:rPr>
          <w:rFonts w:hint="cs"/>
          <w:b/>
          <w:bCs/>
          <w:rtl/>
          <w:lang w:eastAsia="ar-SA"/>
        </w:rPr>
        <w:t xml:space="preserve">. </w:t>
      </w:r>
      <w:r w:rsidR="0012521D">
        <w:rPr>
          <w:rFonts w:hint="cs"/>
          <w:b/>
          <w:bCs/>
          <w:rtl/>
          <w:lang w:eastAsia="ar-SA"/>
        </w:rPr>
        <w:t>الإنصراف</w:t>
      </w:r>
      <w:r w:rsidR="0012521D">
        <w:rPr>
          <w:rFonts w:hint="cs"/>
          <w:b/>
          <w:bCs/>
          <w:rtl/>
          <w:lang w:eastAsia="ar-SA"/>
        </w:rPr>
        <w:t xml:space="preserve"> عن العلم له أسباب متعددة ومنها </w:t>
      </w:r>
      <w:r w:rsidR="00096250">
        <w:rPr>
          <w:b/>
          <w:bCs/>
          <w:lang w:eastAsia="ar-SA"/>
        </w:rPr>
        <w:t>:</w:t>
      </w:r>
    </w:p>
    <w:p w:rsidR="0012521D" w:rsidP="0012521D" w14:paraId="3E70D467" w14:textId="5171F33A">
      <w:pPr>
        <w:spacing w:after="0" w:line="360" w:lineRule="auto"/>
        <w:rPr>
          <w:b/>
          <w:bCs/>
          <w:rtl/>
          <w:lang w:eastAsia="ar-SA"/>
        </w:rPr>
      </w:pPr>
      <w:r>
        <w:rPr>
          <w:rFonts w:hint="cs"/>
          <w:b/>
          <w:bCs/>
          <w:rtl/>
          <w:lang w:eastAsia="ar-SA"/>
        </w:rPr>
        <w:t>أ. التواضع                                           ب. الرغبة فيه                                           ج. الكبر والتعالي</w:t>
      </w:r>
    </w:p>
    <w:p w:rsidR="0012521D" w:rsidP="0012521D" w14:paraId="1B8CEBC3" w14:textId="220FDAB4">
      <w:pPr>
        <w:spacing w:after="0" w:line="360" w:lineRule="auto"/>
        <w:rPr>
          <w:b/>
          <w:bCs/>
          <w:rtl/>
          <w:lang w:eastAsia="ar-SA"/>
        </w:rPr>
      </w:pPr>
      <w:r>
        <w:rPr>
          <w:b/>
          <w:bCs/>
          <w:lang w:eastAsia="ar-SA"/>
        </w:rPr>
        <w:t>32</w:t>
      </w:r>
      <w:r>
        <w:rPr>
          <w:rFonts w:hint="cs"/>
          <w:b/>
          <w:bCs/>
          <w:rtl/>
          <w:lang w:eastAsia="ar-SA"/>
        </w:rPr>
        <w:t xml:space="preserve">. </w:t>
      </w:r>
      <w:r w:rsidR="00D375E5">
        <w:rPr>
          <w:rFonts w:hint="cs"/>
          <w:b/>
          <w:bCs/>
          <w:rtl/>
          <w:lang w:eastAsia="ar-SA"/>
        </w:rPr>
        <w:t>حكم إهداء ثواب الأعمال الصالحة للنبي صلى الله عليه وسلم :</w:t>
      </w:r>
    </w:p>
    <w:p w:rsidR="00D375E5" w:rsidP="0012521D" w14:paraId="4D6AC773" w14:textId="60130BF6">
      <w:pPr>
        <w:spacing w:after="0" w:line="360" w:lineRule="auto"/>
        <w:rPr>
          <w:b/>
          <w:bCs/>
          <w:rtl/>
          <w:lang w:eastAsia="ar-SA"/>
        </w:rPr>
      </w:pPr>
      <w:r>
        <w:rPr>
          <w:rFonts w:hint="cs"/>
          <w:b/>
          <w:bCs/>
          <w:rtl/>
          <w:lang w:eastAsia="ar-SA"/>
        </w:rPr>
        <w:t>أ. مشروع                                            ب. غير مشروع                                        ج. فرض عين</w:t>
      </w:r>
    </w:p>
    <w:p w:rsidR="00D375E5" w:rsidP="0012521D" w14:paraId="55BEBA7A" w14:textId="596942F5">
      <w:pPr>
        <w:spacing w:after="0" w:line="360" w:lineRule="auto"/>
        <w:rPr>
          <w:b/>
          <w:bCs/>
          <w:rtl/>
          <w:lang w:eastAsia="ar-SA"/>
        </w:rPr>
      </w:pPr>
      <w:r>
        <w:rPr>
          <w:b/>
          <w:bCs/>
          <w:lang w:eastAsia="ar-SA"/>
        </w:rPr>
        <w:t>33</w:t>
      </w:r>
      <w:r>
        <w:rPr>
          <w:rFonts w:hint="cs"/>
          <w:b/>
          <w:bCs/>
          <w:rtl/>
          <w:lang w:eastAsia="ar-SA"/>
        </w:rPr>
        <w:t xml:space="preserve">. الصدقة الأحب </w:t>
      </w:r>
      <w:r w:rsidR="00406184">
        <w:rPr>
          <w:rFonts w:hint="cs"/>
          <w:b/>
          <w:bCs/>
          <w:rtl/>
          <w:lang w:eastAsia="ar-SA"/>
        </w:rPr>
        <w:t>إلى الله تعالى تكون :</w:t>
      </w:r>
    </w:p>
    <w:p w:rsidR="00406184" w:rsidP="0012521D" w14:paraId="07A21815" w14:textId="6C358DAE">
      <w:pPr>
        <w:spacing w:after="0" w:line="360" w:lineRule="auto"/>
        <w:rPr>
          <w:b/>
          <w:bCs/>
          <w:rtl/>
          <w:lang w:eastAsia="ar-SA"/>
        </w:rPr>
      </w:pPr>
      <w:r>
        <w:rPr>
          <w:rFonts w:hint="cs"/>
          <w:b/>
          <w:bCs/>
          <w:rtl/>
          <w:lang w:eastAsia="ar-SA"/>
        </w:rPr>
        <w:t>أ. في الخفاء                                          ب. في العلن                                            ج. على الأغنياء</w:t>
      </w:r>
    </w:p>
    <w:p w:rsidR="003A2CD7" w:rsidP="0012521D" w14:paraId="5D894E36" w14:textId="76AD403B">
      <w:pPr>
        <w:spacing w:after="0" w:line="360" w:lineRule="auto"/>
        <w:rPr>
          <w:b/>
          <w:bCs/>
          <w:rtl/>
          <w:lang w:eastAsia="ar-SA"/>
        </w:rPr>
      </w:pPr>
      <w:r>
        <w:rPr>
          <w:b/>
          <w:bCs/>
          <w:lang w:eastAsia="ar-SA"/>
        </w:rPr>
        <w:t>34</w:t>
      </w:r>
      <w:r>
        <w:rPr>
          <w:rFonts w:hint="cs"/>
          <w:b/>
          <w:bCs/>
          <w:rtl/>
          <w:lang w:eastAsia="ar-SA"/>
        </w:rPr>
        <w:t>. الطريق الصحيح لتقرب إلى الله تعالى يكون بـ :</w:t>
      </w:r>
    </w:p>
    <w:p w:rsidR="003A2CD7" w:rsidP="0012521D" w14:paraId="280765D2" w14:textId="3C7D20F6">
      <w:pPr>
        <w:spacing w:after="0" w:line="360" w:lineRule="auto"/>
        <w:rPr>
          <w:b/>
          <w:bCs/>
          <w:rtl/>
          <w:lang w:eastAsia="ar-SA"/>
        </w:rPr>
      </w:pPr>
      <w:r>
        <w:rPr>
          <w:rFonts w:hint="cs"/>
          <w:b/>
          <w:bCs/>
          <w:rtl/>
          <w:lang w:eastAsia="ar-SA"/>
        </w:rPr>
        <w:t>أ. الفرائض                                           ب. الفرائض والنوافل                                 ج. المباحات</w:t>
      </w:r>
    </w:p>
    <w:p w:rsidR="00D61520" w:rsidP="00D61520" w14:paraId="62CDC196" w14:textId="5CCAA4C9">
      <w:pPr>
        <w:spacing w:after="0" w:line="360" w:lineRule="auto"/>
        <w:rPr>
          <w:b/>
          <w:bCs/>
          <w:lang w:eastAsia="ar-SA"/>
        </w:rPr>
      </w:pPr>
      <w:r>
        <w:rPr>
          <w:b/>
          <w:bCs/>
          <w:lang w:eastAsia="ar-SA"/>
        </w:rPr>
        <w:t>35</w:t>
      </w:r>
      <w:r w:rsidR="003A2CD7">
        <w:rPr>
          <w:rFonts w:hint="cs"/>
          <w:b/>
          <w:bCs/>
          <w:rtl/>
          <w:lang w:eastAsia="ar-SA"/>
        </w:rPr>
        <w:t xml:space="preserve">. </w:t>
      </w:r>
      <w:r>
        <w:rPr>
          <w:rFonts w:hint="cs"/>
          <w:b/>
          <w:bCs/>
          <w:rtl/>
          <w:lang w:eastAsia="ar-SA"/>
        </w:rPr>
        <w:t>من صفات المنافقين مع صلاتهم :</w:t>
      </w:r>
    </w:p>
    <w:p w:rsidR="00D61520" w:rsidP="0012521D" w14:paraId="0770C1CE" w14:textId="26477F89">
      <w:pPr>
        <w:spacing w:after="0" w:line="360" w:lineRule="auto"/>
        <w:rPr>
          <w:b/>
          <w:bCs/>
          <w:rtl/>
          <w:lang w:eastAsia="ar-SA"/>
        </w:rPr>
      </w:pPr>
      <w:r>
        <w:rPr>
          <w:rFonts w:hint="cs"/>
          <w:b/>
          <w:bCs/>
          <w:rtl/>
          <w:lang w:eastAsia="ar-SA"/>
        </w:rPr>
        <w:t xml:space="preserve">أ. المحافظة عليها                                   ب. ذكر الله فيها </w:t>
      </w:r>
      <w:r w:rsidR="00D46A88">
        <w:rPr>
          <w:rFonts w:hint="cs"/>
          <w:b/>
          <w:bCs/>
          <w:rtl/>
          <w:lang w:eastAsia="ar-SA"/>
        </w:rPr>
        <w:t>كثيرا                              ج. لا يقومون إليها إلا كسالى</w:t>
      </w:r>
    </w:p>
    <w:p w:rsidR="00D46A88" w:rsidP="0012521D" w14:paraId="1FF461D8" w14:textId="60E69205">
      <w:pPr>
        <w:spacing w:after="0" w:line="360" w:lineRule="auto"/>
        <w:rPr>
          <w:b/>
          <w:bCs/>
          <w:rtl/>
          <w:lang w:eastAsia="ar-SA"/>
        </w:rPr>
      </w:pPr>
      <w:r>
        <w:rPr>
          <w:b/>
          <w:bCs/>
          <w:lang w:eastAsia="ar-SA"/>
        </w:rPr>
        <w:t>36</w:t>
      </w:r>
      <w:r>
        <w:rPr>
          <w:rFonts w:hint="cs"/>
          <w:b/>
          <w:bCs/>
          <w:rtl/>
          <w:lang w:eastAsia="ar-SA"/>
        </w:rPr>
        <w:t xml:space="preserve">. </w:t>
      </w:r>
      <w:r w:rsidR="000E38D4">
        <w:rPr>
          <w:rFonts w:hint="cs"/>
          <w:b/>
          <w:bCs/>
          <w:rtl/>
          <w:lang w:eastAsia="ar-SA"/>
        </w:rPr>
        <w:t>تأتي السنة النبوية من القرآن الكريم على ثلاثة أنواع منها :</w:t>
      </w:r>
    </w:p>
    <w:p w:rsidR="000E38D4" w:rsidP="0012521D" w14:paraId="269F479C" w14:textId="3E4D309E">
      <w:pPr>
        <w:spacing w:after="0" w:line="360" w:lineRule="auto"/>
        <w:rPr>
          <w:b/>
          <w:bCs/>
          <w:rtl/>
          <w:lang w:eastAsia="ar-SA"/>
        </w:rPr>
      </w:pPr>
      <w:r>
        <w:rPr>
          <w:rFonts w:hint="cs"/>
          <w:b/>
          <w:bCs/>
          <w:rtl/>
          <w:lang w:eastAsia="ar-SA"/>
        </w:rPr>
        <w:t>أ. مؤكدة لأحكام القرآن                             ب. معارضة لأحكام القرآن                        ج. مصادمة لمعاني الآيات</w:t>
      </w:r>
    </w:p>
    <w:p w:rsidR="000E38D4" w:rsidP="0012521D" w14:paraId="324EE21C" w14:textId="5B156413">
      <w:pPr>
        <w:spacing w:after="0" w:line="360" w:lineRule="auto"/>
        <w:rPr>
          <w:b/>
          <w:bCs/>
          <w:rtl/>
          <w:lang w:eastAsia="ar-SA"/>
        </w:rPr>
      </w:pPr>
      <w:r>
        <w:rPr>
          <w:b/>
          <w:bCs/>
          <w:lang w:eastAsia="ar-SA"/>
        </w:rPr>
        <w:t>37</w:t>
      </w:r>
      <w:r>
        <w:rPr>
          <w:rFonts w:hint="cs"/>
          <w:b/>
          <w:bCs/>
          <w:rtl/>
          <w:lang w:eastAsia="ar-SA"/>
        </w:rPr>
        <w:t>. تميز صحيح البخاري :</w:t>
      </w:r>
    </w:p>
    <w:p w:rsidR="000E38D4" w:rsidP="0012521D" w14:paraId="08E9093A" w14:textId="72FD6D3F">
      <w:pPr>
        <w:spacing w:after="0" w:line="360" w:lineRule="auto"/>
        <w:rPr>
          <w:b/>
          <w:bCs/>
          <w:rtl/>
          <w:lang w:eastAsia="ar-SA"/>
        </w:rPr>
      </w:pPr>
      <w:r>
        <w:rPr>
          <w:rFonts w:hint="cs"/>
          <w:b/>
          <w:bCs/>
          <w:rtl/>
          <w:lang w:eastAsia="ar-SA"/>
        </w:rPr>
        <w:t xml:space="preserve">أ. بذكر طرق الحديث                               ب. </w:t>
      </w:r>
      <w:r w:rsidR="00363B00">
        <w:rPr>
          <w:rFonts w:hint="cs"/>
          <w:b/>
          <w:bCs/>
          <w:rtl/>
          <w:lang w:eastAsia="ar-SA"/>
        </w:rPr>
        <w:t xml:space="preserve">ذكر الصحيح وما </w:t>
      </w:r>
      <w:r w:rsidR="00363B00">
        <w:rPr>
          <w:rFonts w:hint="cs"/>
          <w:b/>
          <w:bCs/>
          <w:rtl/>
          <w:lang w:eastAsia="ar-SA"/>
        </w:rPr>
        <w:t>ياشبهه</w:t>
      </w:r>
      <w:r w:rsidR="00363B00">
        <w:rPr>
          <w:rFonts w:hint="cs"/>
          <w:b/>
          <w:bCs/>
          <w:rtl/>
          <w:lang w:eastAsia="ar-SA"/>
        </w:rPr>
        <w:t xml:space="preserve">                      ج. دقة تبويبه</w:t>
      </w:r>
    </w:p>
    <w:p w:rsidR="00363B00" w:rsidP="0012521D" w14:paraId="7F54F27C" w14:textId="34BB5A80">
      <w:pPr>
        <w:spacing w:after="0" w:line="360" w:lineRule="auto"/>
        <w:rPr>
          <w:b/>
          <w:bCs/>
          <w:rtl/>
          <w:lang w:eastAsia="ar-SA"/>
        </w:rPr>
      </w:pPr>
      <w:r>
        <w:rPr>
          <w:b/>
          <w:bCs/>
          <w:lang w:eastAsia="ar-SA"/>
        </w:rPr>
        <w:t>38</w:t>
      </w:r>
      <w:r>
        <w:rPr>
          <w:rFonts w:hint="cs"/>
          <w:b/>
          <w:bCs/>
          <w:rtl/>
          <w:lang w:eastAsia="ar-SA"/>
        </w:rPr>
        <w:t xml:space="preserve">. تُعد السنة </w:t>
      </w:r>
      <w:r w:rsidR="00DA09B6">
        <w:rPr>
          <w:rFonts w:hint="cs"/>
          <w:b/>
          <w:bCs/>
          <w:rtl/>
          <w:lang w:eastAsia="ar-SA"/>
        </w:rPr>
        <w:t>النبوية حجة في الأحكام الشرعية :</w:t>
      </w:r>
    </w:p>
    <w:p w:rsidR="00DA09B6" w:rsidP="0012521D" w14:paraId="56D08580" w14:textId="343EF0B7">
      <w:pPr>
        <w:spacing w:after="0" w:line="360" w:lineRule="auto"/>
        <w:rPr>
          <w:b/>
          <w:bCs/>
          <w:rtl/>
          <w:lang w:eastAsia="ar-SA"/>
        </w:rPr>
      </w:pPr>
      <w:r>
        <w:rPr>
          <w:rFonts w:hint="cs"/>
          <w:b/>
          <w:bCs/>
          <w:rtl/>
          <w:lang w:eastAsia="ar-SA"/>
        </w:rPr>
        <w:t xml:space="preserve">أ. </w:t>
      </w:r>
      <w:r>
        <w:rPr>
          <w:rFonts w:hint="cs"/>
          <w:b/>
          <w:bCs/>
          <w:rtl/>
          <w:lang w:eastAsia="ar-SA"/>
        </w:rPr>
        <w:t>الإعتقادية</w:t>
      </w:r>
      <w:r>
        <w:rPr>
          <w:rFonts w:hint="cs"/>
          <w:b/>
          <w:bCs/>
          <w:rtl/>
          <w:lang w:eastAsia="ar-SA"/>
        </w:rPr>
        <w:t xml:space="preserve"> والعملية                               ب. </w:t>
      </w:r>
      <w:r>
        <w:rPr>
          <w:rFonts w:hint="cs"/>
          <w:b/>
          <w:bCs/>
          <w:rtl/>
          <w:lang w:eastAsia="ar-SA"/>
        </w:rPr>
        <w:t>الإعتقادية</w:t>
      </w:r>
      <w:r>
        <w:rPr>
          <w:rFonts w:hint="cs"/>
          <w:b/>
          <w:bCs/>
          <w:rtl/>
          <w:lang w:eastAsia="ar-SA"/>
        </w:rPr>
        <w:t xml:space="preserve"> فقط                                  ج. </w:t>
      </w:r>
      <w:r w:rsidR="00C676C4">
        <w:rPr>
          <w:rFonts w:hint="cs"/>
          <w:b/>
          <w:bCs/>
          <w:rtl/>
          <w:lang w:eastAsia="ar-SA"/>
        </w:rPr>
        <w:t>العملية فقط</w:t>
      </w:r>
    </w:p>
    <w:p w:rsidR="00C676C4" w:rsidP="0012521D" w14:paraId="6DA55DF7" w14:textId="7B4BA354">
      <w:pPr>
        <w:spacing w:after="0" w:line="360" w:lineRule="auto"/>
        <w:rPr>
          <w:b/>
          <w:bCs/>
          <w:rtl/>
          <w:lang w:eastAsia="ar-SA"/>
        </w:rPr>
      </w:pPr>
      <w:r>
        <w:rPr>
          <w:b/>
          <w:bCs/>
          <w:lang w:eastAsia="ar-SA"/>
        </w:rPr>
        <w:t>39</w:t>
      </w:r>
      <w:r>
        <w:rPr>
          <w:rFonts w:hint="cs"/>
          <w:b/>
          <w:bCs/>
          <w:rtl/>
          <w:lang w:eastAsia="ar-SA"/>
        </w:rPr>
        <w:t xml:space="preserve">. كان النبي صلى الله عليه وسلم يستمع </w:t>
      </w:r>
      <w:r w:rsidR="00A07B8F">
        <w:rPr>
          <w:rFonts w:hint="cs"/>
          <w:b/>
          <w:bCs/>
          <w:rtl/>
          <w:lang w:eastAsia="ar-SA"/>
        </w:rPr>
        <w:t>لقراءته</w:t>
      </w:r>
      <w:r>
        <w:rPr>
          <w:rFonts w:hint="cs"/>
          <w:b/>
          <w:bCs/>
          <w:rtl/>
          <w:lang w:eastAsia="ar-SA"/>
        </w:rPr>
        <w:t xml:space="preserve"> :</w:t>
      </w:r>
    </w:p>
    <w:p w:rsidR="00C676C4" w:rsidP="0012521D" w14:paraId="1F28D6F2" w14:textId="282471CE">
      <w:pPr>
        <w:spacing w:after="0" w:line="360" w:lineRule="auto"/>
        <w:rPr>
          <w:b/>
          <w:bCs/>
          <w:rtl/>
          <w:lang w:eastAsia="ar-SA"/>
        </w:rPr>
      </w:pPr>
      <w:r>
        <w:rPr>
          <w:rFonts w:hint="cs"/>
          <w:b/>
          <w:bCs/>
          <w:rtl/>
          <w:lang w:eastAsia="ar-SA"/>
        </w:rPr>
        <w:t xml:space="preserve">أ. جرير البجلي                                       ب. أبو </w:t>
      </w:r>
      <w:r>
        <w:rPr>
          <w:rFonts w:hint="cs"/>
          <w:b/>
          <w:bCs/>
          <w:rtl/>
          <w:lang w:eastAsia="ar-SA"/>
        </w:rPr>
        <w:t>أمامة</w:t>
      </w:r>
      <w:r>
        <w:rPr>
          <w:rFonts w:hint="cs"/>
          <w:b/>
          <w:bCs/>
          <w:rtl/>
          <w:lang w:eastAsia="ar-SA"/>
        </w:rPr>
        <w:t xml:space="preserve">                                        ج. أبو موسى الأشعري</w:t>
      </w:r>
    </w:p>
    <w:p w:rsidR="00C676C4" w:rsidP="0012521D" w14:paraId="192EA802" w14:textId="24FE78E8">
      <w:pPr>
        <w:spacing w:after="0" w:line="360" w:lineRule="auto"/>
        <w:rPr>
          <w:b/>
          <w:bCs/>
          <w:rtl/>
          <w:lang w:eastAsia="ar-SA"/>
        </w:rPr>
      </w:pPr>
      <w:r>
        <w:rPr>
          <w:b/>
          <w:bCs/>
          <w:lang w:eastAsia="ar-SA"/>
        </w:rPr>
        <w:t>40</w:t>
      </w:r>
      <w:r>
        <w:rPr>
          <w:rFonts w:hint="cs"/>
          <w:b/>
          <w:bCs/>
          <w:rtl/>
          <w:lang w:eastAsia="ar-SA"/>
        </w:rPr>
        <w:t>. السنة الحسنة :</w:t>
      </w:r>
    </w:p>
    <w:p w:rsidR="00096250" w:rsidP="0012521D" w14:paraId="19F99474" w14:textId="6096A1B9">
      <w:pPr>
        <w:spacing w:after="0" w:line="360" w:lineRule="auto"/>
        <w:rPr>
          <w:b/>
          <w:bCs/>
          <w:lang w:eastAsia="ar-SA"/>
        </w:rPr>
      </w:pPr>
      <w:r>
        <w:rPr>
          <w:rFonts w:hint="cs"/>
          <w:b/>
          <w:bCs/>
          <w:rtl/>
          <w:lang w:eastAsia="ar-SA"/>
        </w:rPr>
        <w:t>أ. مخالفة للشريعة                                   ب. موافقة للشريعة                                ج. ناسخة للشريعة</w:t>
      </w:r>
    </w:p>
    <w:p w:rsidR="00096250" w:rsidP="0012521D" w14:paraId="4031DFA3" w14:textId="77777777">
      <w:pPr>
        <w:spacing w:after="0" w:line="360" w:lineRule="auto"/>
        <w:rPr>
          <w:b/>
          <w:bCs/>
          <w:rtl/>
          <w:lang w:eastAsia="ar-SA"/>
        </w:rPr>
      </w:pPr>
    </w:p>
    <w:p w:rsidR="00143E85" w:rsidRPr="00FF16AD" w:rsidP="0054109D" w14:paraId="6D587639" w14:textId="77777777">
      <w:pPr>
        <w:spacing w:after="0" w:line="240" w:lineRule="auto"/>
        <w:jc w:val="center"/>
        <w:rPr>
          <w:b/>
          <w:bCs/>
          <w:sz w:val="8"/>
          <w:szCs w:val="8"/>
          <w:rtl/>
          <w:lang w:eastAsia="ar-SA"/>
        </w:rPr>
      </w:pPr>
    </w:p>
    <w:sectPr w:rsidSect="00115A65">
      <w:headerReference w:type="even" r:id="rId12"/>
      <w:headerReference w:type="default" r:id="rId13"/>
      <w:pgSz w:w="11906" w:h="16838"/>
      <w:pgMar w:top="720" w:right="720" w:bottom="720" w:left="720" w:header="709" w:footer="709" w:gutter="0"/>
      <w:pgNumType w:start="1"/>
      <w:cols w:space="708"/>
      <w:bidi/>
      <w:rtlGutter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Wingdings">
    <w:panose1 w:val="05000000000000000000"/>
    <w:charset w:val="02"/>
    <w:family w:val="decorative"/>
    <w:pitch w:val="variable"/>
    <w:sig w:usb0="00000000" w:usb1="10000000" w:usb2="00000000" w:usb3="00000000" w:csb0="80000000" w:csb1="00000000"/>
    <w:embedRegular r:id="rId1" w:fontKey="{F6231947-F87B-43C9-A67B-2148794787A2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A43F007D-455F-4DFD-90A0-59AE7A7AB975}"/>
    <w:embedBold r:id="rId3" w:fontKey="{C60F2248-9832-45E2-9B2E-3BC25A02F27D}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  <w:embedRegular r:id="rId4" w:fontKey="{37D6EF07-EE50-4F46-8F4C-F07392AA92E7}"/>
  </w:font>
  <w:font w:name="Symbol">
    <w:panose1 w:val="05050102010706020507"/>
    <w:charset w:val="02"/>
    <w:family w:val="decorative"/>
    <w:pitch w:val="variable"/>
    <w:sig w:usb0="00000000" w:usb1="10000000" w:usb2="00000000" w:usb3="00000000" w:csb0="80000000" w:csb1="00000000"/>
    <w:embedRegular r:id="rId5" w:fontKey="{3810E629-1CDD-43B0-A275-E6A9481B1567}"/>
  </w:font>
  <w:font w:name="Sakkal Majalla">
    <w:panose1 w:val="02000000000000000000"/>
    <w:charset w:val="B2"/>
    <w:family w:val="auto"/>
    <w:pitch w:val="variable"/>
    <w:sig w:usb0="80002007" w:usb1="80000000" w:usb2="00000008" w:usb3="00000000" w:csb0="000000D3" w:csb1="00000000"/>
    <w:embedRegular r:id="rId6" w:fontKey="{A599FD9C-5D1A-4599-9177-6C82909A7D0A}"/>
    <w:embedBold r:id="rId7" w:fontKey="{809D51EC-4241-4BB9-A386-F73545383558}"/>
  </w:font>
  <w:font w:name="AL-Mohanad">
    <w:altName w:val="Arial"/>
    <w:charset w:val="B2"/>
    <w:family w:val="auto"/>
    <w:pitch w:val="variable"/>
    <w:sig w:usb0="E0002AFF" w:usb1="C0007843" w:usb2="00000009" w:usb3="00000000" w:csb0="000001FF" w:csb1="00000000"/>
    <w:embedRegular r:id="rId8" w:fontKey="{ABAF3F2A-8F43-4E6F-B4C3-BC4D93EF34C4}"/>
    <w:embedItalic r:id="rId9" w:fontKey="{77CCCA8A-389A-4B2E-9FA9-7E5555DFD447}"/>
  </w:font>
  <w:font w:name="Traditional Arabic">
    <w:panose1 w:val="02020603050405020304"/>
    <w:charset w:val="B2"/>
    <w:family w:val="roman"/>
    <w:pitch w:val="variable"/>
    <w:sig w:usb0="00002003" w:usb1="80000000" w:usb2="00000008" w:usb3="00000000" w:csb0="00000041" w:csb1="00000000"/>
    <w:embedRegular r:id="rId10" w:fontKey="{C25E5948-C33E-4FA0-8215-79ABCA1466DC}"/>
    <w:embedBold r:id="rId11" w:fontKey="{13F11502-6B50-49F4-8655-A1253081D152}"/>
  </w:font>
  <w:font w:name="Simplified Arabic">
    <w:panose1 w:val="02020603050405020304"/>
    <w:charset w:val="B2"/>
    <w:family w:val="roman"/>
    <w:pitch w:val="variable"/>
    <w:sig w:usb0="00002003" w:usb1="80000000" w:usb2="00000008" w:usb3="00000000" w:csb0="00000041" w:csb1="00000000"/>
    <w:embedBold r:id="rId12" w:fontKey="{97F246C7-851D-4BA6-961B-9B6B1FF06E0D}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  <w:embedRegular r:id="rId13" w:fontKey="{44A797FB-FCF0-4E38-B830-B1F6EA46D306}"/>
    <w:embedBold r:id="rId14" w:fontKey="{533B298A-32BA-4C81-BC47-85BC0D0FCF04}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  <w:embedRegular r:id="rId15" w:fontKey="{8C7997E1-F524-4E93-BEA2-131CAC851992}"/>
    <w:embedBold r:id="rId16" w:fontKey="{0B0C712B-0777-49D0-A548-CF69818672FE}"/>
    <w:embedItalic r:id="rId17" w:fontKey="{88FD1DF3-801E-4359-BC6A-0C05F1EA479C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8" w:fontKey="{89F694A6-525F-4EA1-866C-7A97E0AC8489}"/>
  </w:font>
  <w:font w:name="AdvertisingMedium">
    <w:altName w:val="Arial"/>
    <w:panose1 w:val="020B0604020202020204"/>
    <w:charset w:val="B2"/>
    <w:family w:val="auto"/>
    <w:pitch w:val="variable"/>
    <w:sig w:usb0="E0002AFF" w:usb1="C0007843" w:usb2="00000009" w:usb3="00000000" w:csb0="000001FF" w:csb1="00000000"/>
    <w:embedRegular r:id="rId19" w:fontKey="{D0C8C397-3963-4AB3-A44A-CDB198140B32}"/>
  </w:font>
  <w:font w:name="MCS Hijon S_U normal.">
    <w:altName w:val="Arial"/>
    <w:panose1 w:val="020B0604020202020204"/>
    <w:charset w:val="B2"/>
    <w:family w:val="auto"/>
    <w:pitch w:val="variable"/>
    <w:sig w:usb0="E0002AFF" w:usb1="C0007843" w:usb2="00000009" w:usb3="00000000" w:csb0="000001FF" w:csb1="00000000"/>
    <w:embedRegular r:id="rId20" w:fontKey="{763DA49D-65E5-4ADD-917B-82CDAE482045}"/>
  </w:font>
  <w:font w:name="Arial Unicode MS">
    <w:panose1 w:val="020B0604020202020204"/>
    <w:charset w:val="80"/>
    <w:family w:val="swiss"/>
    <w:pitch w:val="variable"/>
    <w:sig w:usb0="00000000" w:usb1="E9DFFFFF" w:usb2="0000003F" w:usb3="00000000" w:csb0="003F01FF" w:csb1="00000000"/>
  </w:font>
  <w:font w:name="(A) Arslan Wessam B">
    <w:altName w:val="Arial"/>
    <w:charset w:val="B2"/>
    <w:family w:val="script"/>
    <w:pitch w:val="variable"/>
    <w:sig w:usb0="E0002AFF" w:usb1="C0007843" w:usb2="00000009" w:usb3="00000000" w:csb0="000001FF" w:csb1="00000000"/>
    <w:embedRegular r:id="rId21" w:fontKey="{5CD47E14-98FA-47E1-B6B5-46ED6FB95A5A}"/>
  </w:font>
  <w:font w:name="AL-Mohanad Bold">
    <w:altName w:val="Arial"/>
    <w:panose1 w:val="020B0604020202020204"/>
    <w:charset w:val="B2"/>
    <w:family w:val="auto"/>
    <w:pitch w:val="variable"/>
    <w:sig w:usb0="E0002AFF" w:usb1="C0007843" w:usb2="00000009" w:usb3="00000000" w:csb0="000001FF" w:csb1="00000000"/>
    <w:embedRegular r:id="rId22" w:fontKey="{477F96B6-BDD3-4D83-8B13-C1B1AB72CB20}"/>
    <w:embedBold r:id="rId23" w:fontKey="{DB2EC84F-ECE9-4B44-B0DE-65E3F178CE83}"/>
  </w:font>
  <w:font w:name="Microsoft Uighur">
    <w:panose1 w:val="02000000000000000000"/>
    <w:charset w:val="B2"/>
    <w:family w:val="auto"/>
    <w:pitch w:val="variable"/>
    <w:sig w:usb0="80002003" w:usb1="80000000" w:usb2="00000008" w:usb3="00000000" w:csb0="00000041" w:csb1="00000000"/>
    <w:embedRegular r:id="rId24" w:fontKey="{E6E04C93-9E72-4833-B01F-76BE19C7D280}"/>
    <w:embedBold r:id="rId25" w:fontKey="{EF1BD1BF-5167-4DA8-9BAE-CA6F514BFC91}"/>
  </w:font>
  <w:font w:name="AL-Battar">
    <w:panose1 w:val="020B0604020202020204"/>
    <w:charset w:val="B2"/>
    <w:family w:val="auto"/>
    <w:pitch w:val="variable"/>
    <w:sig w:usb0="00002001" w:usb1="00000000" w:usb2="00000000" w:usb3="00000000" w:csb0="0000004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  <w:embedRegular r:id="rId26" w:fontKey="{7A6F7C12-E14D-4F5B-B549-98657ACF1D2A}"/>
  </w:font>
  <w:font w:name="هشام عادي">
    <w:altName w:val="Arial"/>
    <w:charset w:val="B2"/>
    <w:family w:val="auto"/>
    <w:pitch w:val="variable"/>
    <w:sig w:usb0="00002001" w:usb1="00000000" w:usb2="00000000" w:usb3="00000000" w:csb0="00000040" w:csb1="00000000"/>
    <w:embedRegular r:id="rId27" w:fontKey="{41E2323C-856E-4AC8-9F20-F7E188221D8D}"/>
  </w:font>
  <w:font w:name="-webkit-standard">
    <w:altName w:val="Cambria"/>
    <w:charset w:val="00"/>
    <w:family w:val="roman"/>
    <w:pitch w:val="default"/>
    <w:sig w:usb0="00000000" w:usb1="00000000" w:usb2="00000000" w:usb3="00000000" w:csb0="00000001" w:csb1="00000000"/>
    <w:embedBold r:id="rId28" w:fontKey="{31E691E0-CB68-4D74-8A77-C9C9C6E1538A}"/>
    <w:embedItalic r:id="rId29" w:fontKey="{B1B4E305-F9C0-4119-8DDD-DC2EEFFBE307}"/>
  </w:font>
  <w:font w:name="Fanan">
    <w:altName w:val="Arial"/>
    <w:charset w:val="B2"/>
    <w:family w:val="auto"/>
    <w:pitch w:val="variable"/>
    <w:sig w:usb0="E0002AFF" w:usb1="C0007843" w:usb2="00000009" w:usb3="00000000" w:csb0="000001FF" w:csb1="00000000"/>
    <w:embedRegular r:id="rId30" w:fontKey="{11132556-25DB-4523-8B78-854523590F6A}"/>
    <w:embedBold r:id="rId31" w:fontKey="{58678F9B-52F1-4937-937E-ADD1A53A42A4}"/>
  </w:font>
  <w:font w:name="SKR HEAD1">
    <w:charset w:val="B2"/>
    <w:family w:val="auto"/>
    <w:pitch w:val="variable"/>
    <w:sig w:usb0="00002001" w:usb1="00000000" w:usb2="00000000" w:usb3="00000000" w:csb0="00000040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Yu Gothic UI Semilight">
    <w:panose1 w:val="020B0400000000000000"/>
    <w:charset w:val="80"/>
    <w:family w:val="swiss"/>
    <w:pitch w:val="variable"/>
    <w:sig w:usb0="E00002FF" w:usb1="2AC7FDFF" w:usb2="00000016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mc:Ignorable="w14 w15 wp14 w16se w16cid">
  <w:sdt>
    <w:sdtPr>
      <w:rPr>
        <w:rtl/>
      </w:rPr>
      <w:id w:val="-415564952"/>
      <w:docPartObj>
        <w:docPartGallery w:val="Page Numbers (Bottom of Page)"/>
        <w:docPartUnique/>
      </w:docPartObj>
    </w:sdtPr>
    <w:sdtContent>
      <w:p w:rsidR="000A1036" w:rsidP="0083713F" w14:paraId="0D9354EC" w14:textId="77777777">
        <w:pPr>
          <w:pStyle w:val="Footer"/>
          <w:jc w:val="center"/>
          <w:rPr>
            <w:rtl/>
          </w:rPr>
        </w:pPr>
        <w:r>
          <w:rPr>
            <w:noProof/>
            <w:lang w:val="ar-SA"/>
          </w:rPr>
          <w:fldChar w:fldCharType="begin"/>
        </w:r>
        <w:r>
          <w:rPr>
            <w:rFonts w:cs="Calibri"/>
            <w:noProof/>
            <w:rtl/>
            <w:lang w:val="ar-SA"/>
          </w:rPr>
          <w:instrText>PAGE   \* MERGEFORMAT</w:instrText>
        </w:r>
        <w:r>
          <w:rPr>
            <w:noProof/>
            <w:lang w:val="ar-SA"/>
          </w:rPr>
          <w:fldChar w:fldCharType="separate"/>
        </w:r>
        <w:r w:rsidR="003A3F32">
          <w:rPr>
            <w:noProof/>
            <w:rtl/>
            <w:lang w:val="ar-SA"/>
          </w:rPr>
          <w:t>1</w:t>
        </w:r>
        <w:r>
          <w:rPr>
            <w:noProof/>
            <w:lang w:val="ar-SA"/>
          </w:rPr>
          <w:fldChar w:fldCharType="end"/>
        </w:r>
      </w:p>
    </w:sdtContent>
  </w:sdt>
</w:ftr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mc:Ignorable="w14 w15 wp14 w16se w16cid">
  <w:p w:rsidR="008834D9" w14:paraId="71CFA81E" w14:textId="77777777">
    <w:pPr>
      <w:pStyle w:val="Header"/>
      <w:framePr w:wrap="around" w:vAnchor="text" w:hAnchor="text" w:xAlign="center" w:y="1"/>
      <w:rPr>
        <w:rStyle w:val="PageNumber"/>
      </w:rPr>
    </w:pPr>
    <w:r>
      <w:rPr>
        <w:rStyle w:val="PageNumber"/>
        <w:rtl/>
      </w:rPr>
      <w:fldChar w:fldCharType="begin"/>
    </w:r>
    <w:r w:rsidR="005C4711">
      <w:rPr>
        <w:rStyle w:val="PageNumber"/>
      </w:rPr>
      <w:instrText xml:space="preserve">PAGE  </w:instrText>
    </w:r>
    <w:r>
      <w:rPr>
        <w:rStyle w:val="PageNumber"/>
        <w:rtl/>
      </w:rPr>
      <w:fldChar w:fldCharType="separate"/>
    </w:r>
    <w:r>
      <w:rPr>
        <w:rStyle w:val="PageNumber"/>
        <w:rtl/>
      </w:rPr>
      <w:fldChar w:fldCharType="end"/>
    </w:r>
  </w:p>
  <w:p w:rsidR="008834D9" w14:paraId="4671800F" w14:textId="77777777">
    <w:pPr>
      <w:pStyle w:val="Header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mc:Ignorable="w14 w15 wp14 w16se w16cid">
  <w:p w:rsidR="00C64CC4" w14:paraId="4643D070" w14:textId="77777777">
    <w:pPr>
      <w:pStyle w:val="Header"/>
      <w:jc w:val="center"/>
    </w:pPr>
    <w:r>
      <w:rPr>
        <w:noProof/>
        <w:lang w:eastAsia="en-US"/>
      </w:rPr>
      <mc:AlternateContent>
        <mc:Choice Requires="wpg">
          <w:drawing>
            <wp:inline distT="0" distB="0" distL="0" distR="0">
              <wp:extent cx="548640" cy="237490"/>
              <wp:effectExtent l="8255" t="12065" r="5080" b="7620"/>
              <wp:docPr id="1550230954" name="Group 1"/>
              <wp:cNvGraphicFramePr/>
              <a:graphic xmlns:a="http://schemas.openxmlformats.org/drawingml/2006/main">
                <a:graphicData uri="http://schemas.microsoft.com/office/word/2010/wordprocessingGroup">
                  <wpg:wgp xmlns:wpg="http://schemas.microsoft.com/office/word/2010/wordprocessingGroup">
                    <wpg:cNvGrpSpPr/>
                    <wpg:grpSpPr>
                      <a:xfrm>
                        <a:off x="0" y="0"/>
                        <a:ext cx="548640" cy="237490"/>
                        <a:chOff x="614" y="660"/>
                        <a:chExt cx="864" cy="374"/>
                      </a:xfrm>
                    </wpg:grpSpPr>
                    <wps:wsp xmlns:wps="http://schemas.microsoft.com/office/word/2010/wordprocessingShape">
                      <wps:cNvPr id="42054590" name="AutoShape 2"/>
                      <wps:cNvSpPr>
                        <a:spLocks noChangeArrowheads="1"/>
                      </wps:cNvSpPr>
                      <wps:spPr bwMode="auto">
                        <a:xfrm rot="16200000">
                          <a:off x="859" y="415"/>
                          <a:ext cx="374" cy="864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C4BC96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/>
                    </wps:wsp>
                    <wps:wsp xmlns:wps="http://schemas.microsoft.com/office/word/2010/wordprocessingShape">
                      <wps:cNvPr id="1923119904" name="AutoShape 3"/>
                      <wps:cNvSpPr>
                        <a:spLocks noChangeArrowheads="1"/>
                      </wps:cNvSpPr>
                      <wps:spPr bwMode="auto">
                        <a:xfrm rot="16200000">
                          <a:off x="898" y="451"/>
                          <a:ext cx="296" cy="792"/>
                        </a:xfrm>
                        <a:prstGeom prst="roundRect">
                          <a:avLst>
                            <a:gd name="adj" fmla="val 16667"/>
                          </a:avLst>
                        </a:prstGeom>
                        <a:solidFill>
                          <a:srgbClr val="C4BC96"/>
                        </a:solidFill>
                        <a:ln w="9525">
                          <a:solidFill>
                            <a:srgbClr val="C4BC96"/>
                          </a:solidFill>
                          <a:round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/>
                    </wps:wsp>
                    <wps:wsp xmlns:wps="http://schemas.microsoft.com/office/word/2010/wordprocessingShape">
                      <wps:cNvPr id="2104452570" name="Text Box 4"/>
                      <wps:cNvSpPr txBox="1">
                        <a:spLocks noChangeArrowheads="1"/>
                      </wps:cNvSpPr>
                      <wps:spPr bwMode="auto">
                        <a:xfrm>
                          <a:off x="732" y="716"/>
                          <a:ext cx="659" cy="288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xmlns:a="http://schemas.openxmlformats.org/drawingml/2006/main"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xmlns:a="http://schemas.openxmlformats.org/drawingml/2006/main"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C64CC4" w14:textId="77777777">
                            <w:pPr>
                              <w:jc w:val="center"/>
                            </w:pPr>
                            <w:r>
                              <w:fldChar w:fldCharType="begin"/>
                            </w:r>
                            <w:r w:rsidR="005C4711">
                              <w:instrText xml:space="preserve"> PAGE    \* MERGEFORMAT </w:instrText>
                            </w:r>
                            <w:r>
                              <w:fldChar w:fldCharType="separate"/>
                            </w:r>
                            <w:r w:rsidRPr="004050CD" w:rsidR="004050CD">
                              <w:rPr>
                                <w:rFonts w:cs="Calibri"/>
                                <w:b/>
                                <w:bCs/>
                                <w:noProof/>
                                <w:color w:val="FFFFFF"/>
                                <w:rtl/>
                                <w:lang w:val="ar-SA"/>
                              </w:rPr>
                              <w:t>2</w:t>
                            </w:r>
                            <w:r>
                              <w:fldChar w:fldCharType="end"/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/>
                    </wps:wsp>
                  </wpg:wgp>
                </a:graphicData>
              </a:graphic>
            </wp:inline>
          </w:drawing>
        </mc:Choice>
        <mc:Fallback>
          <w:pict>
            <v:group id="Group 1" o:spid="_x0000_i2049" style="width:44.25pt;height:20.25pt;mso-wrap-distance-bottom:0;mso-wrap-distance-left:0;mso-wrap-distance-right:0;mso-wrap-distance-top:0" coordorigin="15350,38117" coordsize="21600,21600">
              <v:roundrect id="_x0000_s2050" style="width:21600;height:21600;left:15350;position:absolute;rotation:270;top:38118;v-text-anchor:top" arcsize="10923f" fillcolor="white" stroked="t" strokecolor="#c4bc96" strokeweight="0.75pt">
                <v:stroke joinstyle="round"/>
              </v:roundrect>
              <v:roundrect id="_x0000_s2051" style="width:17095;height:19800;left:17602;position:absolute;rotation:270;top:39018;v-text-anchor:top" arcsize="10923f" fillcolor="#c4bc96" stroked="t" strokecolor="#c4bc96" strokeweight="0.75pt">
                <v:stroke joinstyle="round"/>
              </v:roundre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_x0000_s2052" type="#_x0000_t202" style="width:16475;height:16633;left:18300;position:absolute;top:41352;v-text-anchor:top" filled="f" fillcolor="this" stroked="f">
                <v:textbox inset="0,0,0,0">
                  <w:txbxContent>
                    <w:p w:rsidR="00C64CC4" w14:paraId="7B101060" w14:textId="77777777">
                      <w:pPr>
                        <w:jc w:val="center"/>
                      </w:pPr>
                      <w:r>
                        <w:fldChar w:fldCharType="begin"/>
                      </w:r>
                      <w:r w:rsidR="005C4711">
                        <w:instrText xml:space="preserve"> PAGE    \* MERGEFORMAT </w:instrText>
                      </w:r>
                      <w:r>
                        <w:fldChar w:fldCharType="separate"/>
                      </w:r>
                      <w:r w:rsidRPr="004050CD" w:rsidR="004050CD">
                        <w:rPr>
                          <w:rFonts w:cs="Calibri"/>
                          <w:b/>
                          <w:bCs/>
                          <w:noProof/>
                          <w:color w:val="FFFFFF"/>
                          <w:rtl/>
                          <w:lang w:val="ar-SA"/>
                        </w:rPr>
                        <w:t>2</w:t>
                      </w:r>
                      <w:r>
                        <w:fldChar w:fldCharType="end"/>
                      </w:r>
                    </w:p>
                  </w:txbxContent>
                </v:textbox>
              </v:shape>
            </v:group>
          </w:pict>
        </mc:Fallback>
      </mc:AlternateContent>
    </w:r>
  </w:p>
  <w:p w:rsidR="008834D9" w14:paraId="32A025F1" w14:textId="77777777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ne="http://schemas.microsoft.com/office/word/2006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ps="http://schemas.microsoft.com/office/word/2010/wordprocessingShape" mc:Ignorable="w14 w15 wp14 w16se w16cid">
  <w:abstractNum w:abstractNumId="0">
    <w:nsid w:val="01E27B04"/>
    <w:multiLevelType w:val="hybridMultilevel"/>
    <w:tmpl w:val="4D120654"/>
    <w:lvl w:ilvl="0">
      <w:start w:val="1"/>
      <w:numFmt w:val="bullet"/>
      <w:lvlText w:val=""/>
      <w:lvlJc w:val="left"/>
      <w:pPr>
        <w:tabs>
          <w:tab w:val="num" w:pos="360"/>
        </w:tabs>
        <w:ind w:left="144" w:hanging="144"/>
      </w:pPr>
      <w:rPr>
        <w:rFonts w:ascii="Wingdings" w:hAnsi="Wingdings" w:hint="default"/>
        <w:b w:val="0"/>
        <w:i w:val="0"/>
        <w:sz w:val="48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">
    <w:nsid w:val="08F13A3B"/>
    <w:multiLevelType w:val="hybridMultilevel"/>
    <w:tmpl w:val="6F8CC9F6"/>
    <w:lvl w:ilvl="0">
      <w:start w:val="1"/>
      <w:numFmt w:val="arabicAbjad"/>
      <w:lvlText w:val="%1"/>
      <w:lvlJc w:val="center"/>
      <w:pPr>
        <w:ind w:left="644" w:hanging="360"/>
      </w:pPr>
      <w:rPr>
        <w:rFonts w:ascii="Sakkal Majalla" w:hAnsi="Sakkal Majalla" w:cs="Sakkal Majalla" w:hint="default"/>
        <w:sz w:val="36"/>
        <w:szCs w:val="36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9FF358C"/>
    <w:multiLevelType w:val="hybridMultilevel"/>
    <w:tmpl w:val="3A0E7F8A"/>
    <w:lvl w:ilvl="0">
      <w:start w:val="1"/>
      <w:numFmt w:val="decimal"/>
      <w:lvlText w:val="%1-"/>
      <w:lvlJc w:val="left"/>
      <w:pPr>
        <w:ind w:left="1245" w:hanging="360"/>
      </w:pPr>
      <w:rPr>
        <w:rFonts w:hint="default"/>
        <w:sz w:val="32"/>
      </w:rPr>
    </w:lvl>
    <w:lvl w:ilvl="1" w:tentative="1">
      <w:start w:val="1"/>
      <w:numFmt w:val="lowerLetter"/>
      <w:lvlText w:val="%2."/>
      <w:lvlJc w:val="left"/>
      <w:pPr>
        <w:ind w:left="1965" w:hanging="360"/>
      </w:pPr>
    </w:lvl>
    <w:lvl w:ilvl="2" w:tentative="1">
      <w:start w:val="1"/>
      <w:numFmt w:val="lowerRoman"/>
      <w:lvlText w:val="%3."/>
      <w:lvlJc w:val="right"/>
      <w:pPr>
        <w:ind w:left="2685" w:hanging="180"/>
      </w:pPr>
    </w:lvl>
    <w:lvl w:ilvl="3" w:tentative="1">
      <w:start w:val="1"/>
      <w:numFmt w:val="decimal"/>
      <w:lvlText w:val="%4."/>
      <w:lvlJc w:val="left"/>
      <w:pPr>
        <w:ind w:left="3405" w:hanging="360"/>
      </w:pPr>
    </w:lvl>
    <w:lvl w:ilvl="4" w:tentative="1">
      <w:start w:val="1"/>
      <w:numFmt w:val="lowerLetter"/>
      <w:lvlText w:val="%5."/>
      <w:lvlJc w:val="left"/>
      <w:pPr>
        <w:ind w:left="4125" w:hanging="360"/>
      </w:pPr>
    </w:lvl>
    <w:lvl w:ilvl="5" w:tentative="1">
      <w:start w:val="1"/>
      <w:numFmt w:val="lowerRoman"/>
      <w:lvlText w:val="%6."/>
      <w:lvlJc w:val="right"/>
      <w:pPr>
        <w:ind w:left="4845" w:hanging="180"/>
      </w:pPr>
    </w:lvl>
    <w:lvl w:ilvl="6" w:tentative="1">
      <w:start w:val="1"/>
      <w:numFmt w:val="decimal"/>
      <w:lvlText w:val="%7."/>
      <w:lvlJc w:val="left"/>
      <w:pPr>
        <w:ind w:left="5565" w:hanging="360"/>
      </w:pPr>
    </w:lvl>
    <w:lvl w:ilvl="7" w:tentative="1">
      <w:start w:val="1"/>
      <w:numFmt w:val="lowerLetter"/>
      <w:lvlText w:val="%8."/>
      <w:lvlJc w:val="left"/>
      <w:pPr>
        <w:ind w:left="6285" w:hanging="360"/>
      </w:pPr>
    </w:lvl>
    <w:lvl w:ilvl="8" w:tentative="1">
      <w:start w:val="1"/>
      <w:numFmt w:val="lowerRoman"/>
      <w:lvlText w:val="%9."/>
      <w:lvlJc w:val="right"/>
      <w:pPr>
        <w:ind w:left="7005" w:hanging="180"/>
      </w:pPr>
    </w:lvl>
  </w:abstractNum>
  <w:abstractNum w:abstractNumId="3">
    <w:nsid w:val="10CC081E"/>
    <w:multiLevelType w:val="hybridMultilevel"/>
    <w:tmpl w:val="76CC0B42"/>
    <w:lvl w:ilvl="0">
      <w:start w:val="1"/>
      <w:numFmt w:val="decimal"/>
      <w:lvlText w:val="%1-"/>
      <w:lvlJc w:val="left"/>
      <w:pPr>
        <w:ind w:left="108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800" w:hanging="360"/>
      </w:pPr>
    </w:lvl>
    <w:lvl w:ilvl="2" w:tentative="1">
      <w:start w:val="1"/>
      <w:numFmt w:val="lowerRoman"/>
      <w:lvlText w:val="%3."/>
      <w:lvlJc w:val="right"/>
      <w:pPr>
        <w:ind w:left="2520" w:hanging="180"/>
      </w:pPr>
    </w:lvl>
    <w:lvl w:ilvl="3" w:tentative="1">
      <w:start w:val="1"/>
      <w:numFmt w:val="decimal"/>
      <w:lvlText w:val="%4."/>
      <w:lvlJc w:val="left"/>
      <w:pPr>
        <w:ind w:left="3240" w:hanging="360"/>
      </w:pPr>
    </w:lvl>
    <w:lvl w:ilvl="4" w:tentative="1">
      <w:start w:val="1"/>
      <w:numFmt w:val="lowerLetter"/>
      <w:lvlText w:val="%5."/>
      <w:lvlJc w:val="left"/>
      <w:pPr>
        <w:ind w:left="3960" w:hanging="360"/>
      </w:pPr>
    </w:lvl>
    <w:lvl w:ilvl="5" w:tentative="1">
      <w:start w:val="1"/>
      <w:numFmt w:val="lowerRoman"/>
      <w:lvlText w:val="%6."/>
      <w:lvlJc w:val="right"/>
      <w:pPr>
        <w:ind w:left="4680" w:hanging="180"/>
      </w:pPr>
    </w:lvl>
    <w:lvl w:ilvl="6" w:tentative="1">
      <w:start w:val="1"/>
      <w:numFmt w:val="decimal"/>
      <w:lvlText w:val="%7."/>
      <w:lvlJc w:val="left"/>
      <w:pPr>
        <w:ind w:left="5400" w:hanging="360"/>
      </w:pPr>
    </w:lvl>
    <w:lvl w:ilvl="7" w:tentative="1">
      <w:start w:val="1"/>
      <w:numFmt w:val="lowerLetter"/>
      <w:lvlText w:val="%8."/>
      <w:lvlJc w:val="left"/>
      <w:pPr>
        <w:ind w:left="6120" w:hanging="360"/>
      </w:pPr>
    </w:lvl>
    <w:lvl w:ilvl="8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>
    <w:nsid w:val="18D550D0"/>
    <w:multiLevelType w:val="hybridMultilevel"/>
    <w:tmpl w:val="3746CF3A"/>
    <w:lvl w:ilvl="0">
      <w:start w:val="1"/>
      <w:numFmt w:val="decimal"/>
      <w:lvlText w:val="%1"/>
      <w:lvlJc w:val="left"/>
      <w:pPr>
        <w:ind w:left="135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2070" w:hanging="360"/>
      </w:pPr>
    </w:lvl>
    <w:lvl w:ilvl="2" w:tentative="1">
      <w:start w:val="1"/>
      <w:numFmt w:val="lowerRoman"/>
      <w:lvlText w:val="%3."/>
      <w:lvlJc w:val="right"/>
      <w:pPr>
        <w:ind w:left="2790" w:hanging="180"/>
      </w:pPr>
    </w:lvl>
    <w:lvl w:ilvl="3" w:tentative="1">
      <w:start w:val="1"/>
      <w:numFmt w:val="decimal"/>
      <w:lvlText w:val="%4."/>
      <w:lvlJc w:val="left"/>
      <w:pPr>
        <w:ind w:left="3510" w:hanging="360"/>
      </w:pPr>
    </w:lvl>
    <w:lvl w:ilvl="4" w:tentative="1">
      <w:start w:val="1"/>
      <w:numFmt w:val="lowerLetter"/>
      <w:lvlText w:val="%5."/>
      <w:lvlJc w:val="left"/>
      <w:pPr>
        <w:ind w:left="4230" w:hanging="360"/>
      </w:pPr>
    </w:lvl>
    <w:lvl w:ilvl="5" w:tentative="1">
      <w:start w:val="1"/>
      <w:numFmt w:val="lowerRoman"/>
      <w:lvlText w:val="%6."/>
      <w:lvlJc w:val="right"/>
      <w:pPr>
        <w:ind w:left="4950" w:hanging="180"/>
      </w:pPr>
    </w:lvl>
    <w:lvl w:ilvl="6" w:tentative="1">
      <w:start w:val="1"/>
      <w:numFmt w:val="decimal"/>
      <w:lvlText w:val="%7."/>
      <w:lvlJc w:val="left"/>
      <w:pPr>
        <w:ind w:left="5670" w:hanging="360"/>
      </w:pPr>
    </w:lvl>
    <w:lvl w:ilvl="7" w:tentative="1">
      <w:start w:val="1"/>
      <w:numFmt w:val="lowerLetter"/>
      <w:lvlText w:val="%8."/>
      <w:lvlJc w:val="left"/>
      <w:pPr>
        <w:ind w:left="6390" w:hanging="360"/>
      </w:pPr>
    </w:lvl>
    <w:lvl w:ilvl="8" w:tentative="1">
      <w:start w:val="1"/>
      <w:numFmt w:val="lowerRoman"/>
      <w:lvlText w:val="%9."/>
      <w:lvlJc w:val="right"/>
      <w:pPr>
        <w:ind w:left="7110" w:hanging="180"/>
      </w:pPr>
    </w:lvl>
  </w:abstractNum>
  <w:abstractNum w:abstractNumId="5">
    <w:nsid w:val="196272A9"/>
    <w:multiLevelType w:val="hybridMultilevel"/>
    <w:tmpl w:val="6338B2BC"/>
    <w:lvl w:ilvl="0">
      <w:start w:val="1"/>
      <w:numFmt w:val="bullet"/>
      <w:lvlText w:val=""/>
      <w:lvlJc w:val="left"/>
      <w:pPr>
        <w:tabs>
          <w:tab w:val="num" w:pos="360"/>
        </w:tabs>
        <w:ind w:left="144" w:hanging="144"/>
      </w:pPr>
      <w:rPr>
        <w:rFonts w:ascii="Wingdings" w:hAnsi="Wingdings" w:hint="default"/>
        <w:b w:val="0"/>
        <w:i w:val="0"/>
        <w:sz w:val="48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6">
    <w:nsid w:val="1CF52843"/>
    <w:multiLevelType w:val="hybridMultilevel"/>
    <w:tmpl w:val="A5AAFE5A"/>
    <w:lvl w:ilvl="0">
      <w:start w:val="1"/>
      <w:numFmt w:val="decimal"/>
      <w:lvlText w:val="%1."/>
      <w:lvlJc w:val="left"/>
      <w:pPr>
        <w:ind w:left="1440" w:hanging="360"/>
      </w:pPr>
    </w:lvl>
    <w:lvl w:ilvl="1" w:tentative="1">
      <w:start w:val="1"/>
      <w:numFmt w:val="lowerLetter"/>
      <w:lvlText w:val="%2."/>
      <w:lvlJc w:val="left"/>
      <w:pPr>
        <w:ind w:left="2160" w:hanging="360"/>
      </w:pPr>
    </w:lvl>
    <w:lvl w:ilvl="2" w:tentative="1">
      <w:start w:val="1"/>
      <w:numFmt w:val="lowerRoman"/>
      <w:lvlText w:val="%3."/>
      <w:lvlJc w:val="right"/>
      <w:pPr>
        <w:ind w:left="2880" w:hanging="180"/>
      </w:pPr>
    </w:lvl>
    <w:lvl w:ilvl="3" w:tentative="1">
      <w:start w:val="1"/>
      <w:numFmt w:val="decimal"/>
      <w:lvlText w:val="%4."/>
      <w:lvlJc w:val="left"/>
      <w:pPr>
        <w:ind w:left="3600" w:hanging="360"/>
      </w:pPr>
    </w:lvl>
    <w:lvl w:ilvl="4" w:tentative="1">
      <w:start w:val="1"/>
      <w:numFmt w:val="lowerLetter"/>
      <w:lvlText w:val="%5."/>
      <w:lvlJc w:val="left"/>
      <w:pPr>
        <w:ind w:left="4320" w:hanging="360"/>
      </w:pPr>
    </w:lvl>
    <w:lvl w:ilvl="5" w:tentative="1">
      <w:start w:val="1"/>
      <w:numFmt w:val="lowerRoman"/>
      <w:lvlText w:val="%6."/>
      <w:lvlJc w:val="right"/>
      <w:pPr>
        <w:ind w:left="5040" w:hanging="180"/>
      </w:pPr>
    </w:lvl>
    <w:lvl w:ilvl="6" w:tentative="1">
      <w:start w:val="1"/>
      <w:numFmt w:val="decimal"/>
      <w:lvlText w:val="%7."/>
      <w:lvlJc w:val="left"/>
      <w:pPr>
        <w:ind w:left="5760" w:hanging="360"/>
      </w:pPr>
    </w:lvl>
    <w:lvl w:ilvl="7" w:tentative="1">
      <w:start w:val="1"/>
      <w:numFmt w:val="lowerLetter"/>
      <w:lvlText w:val="%8."/>
      <w:lvlJc w:val="left"/>
      <w:pPr>
        <w:ind w:left="6480" w:hanging="360"/>
      </w:pPr>
    </w:lvl>
    <w:lvl w:ilvl="8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7">
    <w:nsid w:val="22BB0B07"/>
    <w:multiLevelType w:val="hybridMultilevel"/>
    <w:tmpl w:val="AC6AE394"/>
    <w:lvl w:ilvl="0">
      <w:start w:val="1"/>
      <w:numFmt w:val="decimal"/>
      <w:lvlText w:val="%1-"/>
      <w:lvlJc w:val="left"/>
      <w:pPr>
        <w:ind w:left="720" w:hanging="360"/>
      </w:pPr>
      <w:rPr>
        <w:rFonts w:hint="default"/>
        <w:sz w:val="32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24DA6EF4"/>
    <w:multiLevelType w:val="hybridMultilevel"/>
    <w:tmpl w:val="C994E30E"/>
    <w:lvl w:ilvl="0">
      <w:start w:val="1"/>
      <w:numFmt w:val="decimal"/>
      <w:lvlText w:val="%1."/>
      <w:lvlJc w:val="left"/>
      <w:pPr>
        <w:ind w:left="8895" w:hanging="360"/>
      </w:pPr>
    </w:lvl>
    <w:lvl w:ilvl="1" w:tentative="1">
      <w:start w:val="1"/>
      <w:numFmt w:val="lowerLetter"/>
      <w:lvlText w:val="%2."/>
      <w:lvlJc w:val="left"/>
      <w:pPr>
        <w:ind w:left="9615" w:hanging="360"/>
      </w:pPr>
    </w:lvl>
    <w:lvl w:ilvl="2" w:tentative="1">
      <w:start w:val="1"/>
      <w:numFmt w:val="lowerRoman"/>
      <w:lvlText w:val="%3."/>
      <w:lvlJc w:val="right"/>
      <w:pPr>
        <w:ind w:left="10335" w:hanging="180"/>
      </w:pPr>
    </w:lvl>
    <w:lvl w:ilvl="3" w:tentative="1">
      <w:start w:val="1"/>
      <w:numFmt w:val="decimal"/>
      <w:lvlText w:val="%4."/>
      <w:lvlJc w:val="left"/>
      <w:pPr>
        <w:ind w:left="11055" w:hanging="360"/>
      </w:pPr>
    </w:lvl>
    <w:lvl w:ilvl="4" w:tentative="1">
      <w:start w:val="1"/>
      <w:numFmt w:val="lowerLetter"/>
      <w:lvlText w:val="%5."/>
      <w:lvlJc w:val="left"/>
      <w:pPr>
        <w:ind w:left="11775" w:hanging="360"/>
      </w:pPr>
    </w:lvl>
    <w:lvl w:ilvl="5" w:tentative="1">
      <w:start w:val="1"/>
      <w:numFmt w:val="lowerRoman"/>
      <w:lvlText w:val="%6."/>
      <w:lvlJc w:val="right"/>
      <w:pPr>
        <w:ind w:left="12495" w:hanging="180"/>
      </w:pPr>
    </w:lvl>
    <w:lvl w:ilvl="6" w:tentative="1">
      <w:start w:val="1"/>
      <w:numFmt w:val="decimal"/>
      <w:lvlText w:val="%7."/>
      <w:lvlJc w:val="left"/>
      <w:pPr>
        <w:ind w:left="13215" w:hanging="360"/>
      </w:pPr>
    </w:lvl>
    <w:lvl w:ilvl="7" w:tentative="1">
      <w:start w:val="1"/>
      <w:numFmt w:val="lowerLetter"/>
      <w:lvlText w:val="%8."/>
      <w:lvlJc w:val="left"/>
      <w:pPr>
        <w:ind w:left="13935" w:hanging="360"/>
      </w:pPr>
    </w:lvl>
    <w:lvl w:ilvl="8" w:tentative="1">
      <w:start w:val="1"/>
      <w:numFmt w:val="lowerRoman"/>
      <w:lvlText w:val="%9."/>
      <w:lvlJc w:val="right"/>
      <w:pPr>
        <w:ind w:left="14655" w:hanging="180"/>
      </w:pPr>
    </w:lvl>
  </w:abstractNum>
  <w:abstractNum w:abstractNumId="9">
    <w:nsid w:val="2553273F"/>
    <w:multiLevelType w:val="hybridMultilevel"/>
    <w:tmpl w:val="1C9AA4E2"/>
    <w:lvl w:ilvl="0">
      <w:start w:val="1"/>
      <w:numFmt w:val="bullet"/>
      <w:lvlText w:val=""/>
      <w:lvlJc w:val="left"/>
      <w:pPr>
        <w:tabs>
          <w:tab w:val="num" w:pos="360"/>
        </w:tabs>
        <w:ind w:left="144" w:hanging="144"/>
      </w:pPr>
      <w:rPr>
        <w:rFonts w:ascii="Wingdings" w:hAnsi="Wingdings" w:hint="default"/>
        <w:b w:val="0"/>
        <w:i w:val="0"/>
        <w:sz w:val="48"/>
      </w:rPr>
    </w:lvl>
    <w:lvl w:ilvl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</w:rPr>
    </w:lvl>
    <w:lvl w:ilvl="2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hint="default"/>
      </w:rPr>
    </w:lvl>
    <w:lvl w:ilvl="5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hint="default"/>
      </w:rPr>
    </w:lvl>
    <w:lvl w:ilvl="8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">
    <w:nsid w:val="2785648F"/>
    <w:multiLevelType w:val="hybridMultilevel"/>
    <w:tmpl w:val="17F8E15E"/>
    <w:lvl w:ilvl="0">
      <w:start w:val="1"/>
      <w:numFmt w:val="decimal"/>
      <w:lvlText w:val="%1"/>
      <w:lvlJc w:val="left"/>
      <w:pPr>
        <w:tabs>
          <w:tab w:val="num" w:pos="923"/>
        </w:tabs>
      </w:pPr>
      <w:rPr>
        <w:rFonts w:cs="Times New Roman" w:hint="default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1">
    <w:nsid w:val="2AA533E1"/>
    <w:multiLevelType w:val="hybridMultilevel"/>
    <w:tmpl w:val="F2A2CBE0"/>
    <w:lvl w:ilvl="0">
      <w:start w:val="1"/>
      <w:numFmt w:val="decimal"/>
      <w:lvlText w:val="%1-"/>
      <w:lvlJc w:val="left"/>
      <w:pPr>
        <w:ind w:left="1710" w:hanging="72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2070" w:hanging="360"/>
      </w:pPr>
    </w:lvl>
    <w:lvl w:ilvl="2" w:tentative="1">
      <w:start w:val="1"/>
      <w:numFmt w:val="lowerRoman"/>
      <w:lvlText w:val="%3."/>
      <w:lvlJc w:val="right"/>
      <w:pPr>
        <w:ind w:left="2790" w:hanging="180"/>
      </w:pPr>
    </w:lvl>
    <w:lvl w:ilvl="3" w:tentative="1">
      <w:start w:val="1"/>
      <w:numFmt w:val="decimal"/>
      <w:lvlText w:val="%4."/>
      <w:lvlJc w:val="left"/>
      <w:pPr>
        <w:ind w:left="3510" w:hanging="360"/>
      </w:pPr>
    </w:lvl>
    <w:lvl w:ilvl="4" w:tentative="1">
      <w:start w:val="1"/>
      <w:numFmt w:val="lowerLetter"/>
      <w:lvlText w:val="%5."/>
      <w:lvlJc w:val="left"/>
      <w:pPr>
        <w:ind w:left="4230" w:hanging="360"/>
      </w:pPr>
    </w:lvl>
    <w:lvl w:ilvl="5" w:tentative="1">
      <w:start w:val="1"/>
      <w:numFmt w:val="lowerRoman"/>
      <w:lvlText w:val="%6."/>
      <w:lvlJc w:val="right"/>
      <w:pPr>
        <w:ind w:left="4950" w:hanging="180"/>
      </w:pPr>
    </w:lvl>
    <w:lvl w:ilvl="6" w:tentative="1">
      <w:start w:val="1"/>
      <w:numFmt w:val="decimal"/>
      <w:lvlText w:val="%7."/>
      <w:lvlJc w:val="left"/>
      <w:pPr>
        <w:ind w:left="5670" w:hanging="360"/>
      </w:pPr>
    </w:lvl>
    <w:lvl w:ilvl="7" w:tentative="1">
      <w:start w:val="1"/>
      <w:numFmt w:val="lowerLetter"/>
      <w:lvlText w:val="%8."/>
      <w:lvlJc w:val="left"/>
      <w:pPr>
        <w:ind w:left="6390" w:hanging="360"/>
      </w:pPr>
    </w:lvl>
    <w:lvl w:ilvl="8" w:tentative="1">
      <w:start w:val="1"/>
      <w:numFmt w:val="lowerRoman"/>
      <w:lvlText w:val="%9."/>
      <w:lvlJc w:val="right"/>
      <w:pPr>
        <w:ind w:left="7110" w:hanging="180"/>
      </w:pPr>
    </w:lvl>
  </w:abstractNum>
  <w:abstractNum w:abstractNumId="12">
    <w:nsid w:val="2C113439"/>
    <w:multiLevelType w:val="hybridMultilevel"/>
    <w:tmpl w:val="D27A4846"/>
    <w:lvl w:ilvl="0">
      <w:start w:val="1"/>
      <w:numFmt w:val="arabicAlpha"/>
      <w:lvlText w:val="%1-"/>
      <w:lvlJc w:val="left"/>
      <w:pPr>
        <w:tabs>
          <w:tab w:val="num" w:pos="720"/>
        </w:tabs>
        <w:ind w:left="720" w:hanging="360"/>
      </w:pPr>
      <w:rPr>
        <w:rFonts w:cs="Times New Roman" w:hint="default"/>
        <w:sz w:val="2"/>
        <w:szCs w:val="24"/>
      </w:rPr>
    </w:lvl>
    <w:lvl w:ilvl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  <w:rPr>
        <w:rFonts w:cs="Times New Roman"/>
      </w:rPr>
    </w:lvl>
    <w:lvl w:ilvl="2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  <w:rPr>
        <w:rFonts w:cs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cs="Times New Roman"/>
      </w:rPr>
    </w:lvl>
    <w:lvl w:ilvl="4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  <w:rPr>
        <w:rFonts w:cs="Times New Roman"/>
      </w:rPr>
    </w:lvl>
    <w:lvl w:ilvl="5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  <w:rPr>
        <w:rFonts w:cs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cs="Times New Roman"/>
      </w:rPr>
    </w:lvl>
    <w:lvl w:ilvl="7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  <w:rPr>
        <w:rFonts w:cs="Times New Roman"/>
      </w:rPr>
    </w:lvl>
    <w:lvl w:ilvl="8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  <w:rPr>
        <w:rFonts w:cs="Times New Roman"/>
      </w:rPr>
    </w:lvl>
  </w:abstractNum>
  <w:abstractNum w:abstractNumId="13">
    <w:nsid w:val="2D3E6F6A"/>
    <w:multiLevelType w:val="hybridMultilevel"/>
    <w:tmpl w:val="20246BF6"/>
    <w:lvl w:ilvl="0">
      <w:start w:val="1"/>
      <w:numFmt w:val="decimal"/>
      <w:lvlText w:val="%1."/>
      <w:lvlJc w:val="left"/>
      <w:pPr>
        <w:ind w:left="720" w:hanging="360"/>
      </w:p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39E55031"/>
    <w:multiLevelType w:val="hybridMultilevel"/>
    <w:tmpl w:val="E78688CA"/>
    <w:lvl w:ilvl="0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3B490F8D"/>
    <w:multiLevelType w:val="hybridMultilevel"/>
    <w:tmpl w:val="EE12D088"/>
    <w:lvl w:ilvl="0">
      <w:start w:val="1"/>
      <w:numFmt w:val="decimal"/>
      <w:lvlText w:val="%1"/>
      <w:lvlJc w:val="center"/>
      <w:pPr>
        <w:ind w:left="720" w:hanging="360"/>
      </w:pPr>
      <w:rPr>
        <w:rFonts w:cs="Times New Roman" w:hint="default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>
    <w:nsid w:val="40040A6D"/>
    <w:multiLevelType w:val="hybridMultilevel"/>
    <w:tmpl w:val="732E46A2"/>
    <w:lvl w:ilvl="0">
      <w:start w:val="1"/>
      <w:numFmt w:val="decimal"/>
      <w:lvlText w:val="%1.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7">
    <w:nsid w:val="43AC582E"/>
    <w:multiLevelType w:val="hybridMultilevel"/>
    <w:tmpl w:val="39FCCBF8"/>
    <w:lvl w:ilvl="0">
      <w:start w:val="10"/>
      <w:numFmt w:val="decimal"/>
      <w:lvlText w:val="%1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8">
    <w:nsid w:val="4E3E5F93"/>
    <w:multiLevelType w:val="hybridMultilevel"/>
    <w:tmpl w:val="2A7AF724"/>
    <w:lvl w:ilvl="0">
      <w:start w:val="1"/>
      <w:numFmt w:val="decimalFullWidth"/>
      <w:lvlText w:val="%1-"/>
      <w:lvlJc w:val="left"/>
      <w:pPr>
        <w:ind w:left="1260" w:hanging="360"/>
      </w:pPr>
      <w:rPr>
        <w:rFonts w:cs="Arial" w:hint="default"/>
      </w:rPr>
    </w:lvl>
    <w:lvl w:ilvl="1" w:tentative="1">
      <w:start w:val="1"/>
      <w:numFmt w:val="lowerLetter"/>
      <w:lvlText w:val="%2."/>
      <w:lvlJc w:val="left"/>
      <w:pPr>
        <w:ind w:left="1980" w:hanging="360"/>
      </w:pPr>
    </w:lvl>
    <w:lvl w:ilvl="2" w:tentative="1">
      <w:start w:val="1"/>
      <w:numFmt w:val="lowerRoman"/>
      <w:lvlText w:val="%3."/>
      <w:lvlJc w:val="right"/>
      <w:pPr>
        <w:ind w:left="2700" w:hanging="180"/>
      </w:pPr>
    </w:lvl>
    <w:lvl w:ilvl="3" w:tentative="1">
      <w:start w:val="1"/>
      <w:numFmt w:val="decimal"/>
      <w:lvlText w:val="%4."/>
      <w:lvlJc w:val="left"/>
      <w:pPr>
        <w:ind w:left="3420" w:hanging="360"/>
      </w:pPr>
    </w:lvl>
    <w:lvl w:ilvl="4" w:tentative="1">
      <w:start w:val="1"/>
      <w:numFmt w:val="lowerLetter"/>
      <w:lvlText w:val="%5."/>
      <w:lvlJc w:val="left"/>
      <w:pPr>
        <w:ind w:left="4140" w:hanging="360"/>
      </w:pPr>
    </w:lvl>
    <w:lvl w:ilvl="5" w:tentative="1">
      <w:start w:val="1"/>
      <w:numFmt w:val="lowerRoman"/>
      <w:lvlText w:val="%6."/>
      <w:lvlJc w:val="right"/>
      <w:pPr>
        <w:ind w:left="4860" w:hanging="180"/>
      </w:pPr>
    </w:lvl>
    <w:lvl w:ilvl="6" w:tentative="1">
      <w:start w:val="1"/>
      <w:numFmt w:val="decimal"/>
      <w:lvlText w:val="%7."/>
      <w:lvlJc w:val="left"/>
      <w:pPr>
        <w:ind w:left="5580" w:hanging="360"/>
      </w:pPr>
    </w:lvl>
    <w:lvl w:ilvl="7" w:tentative="1">
      <w:start w:val="1"/>
      <w:numFmt w:val="lowerLetter"/>
      <w:lvlText w:val="%8."/>
      <w:lvlJc w:val="left"/>
      <w:pPr>
        <w:ind w:left="6300" w:hanging="360"/>
      </w:pPr>
    </w:lvl>
    <w:lvl w:ilvl="8" w:tentative="1">
      <w:start w:val="1"/>
      <w:numFmt w:val="lowerRoman"/>
      <w:lvlText w:val="%9."/>
      <w:lvlJc w:val="right"/>
      <w:pPr>
        <w:ind w:left="7020" w:hanging="180"/>
      </w:pPr>
    </w:lvl>
  </w:abstractNum>
  <w:abstractNum w:abstractNumId="19">
    <w:nsid w:val="4F4F5115"/>
    <w:multiLevelType w:val="hybridMultilevel"/>
    <w:tmpl w:val="CDEE9C52"/>
    <w:lvl w:ilvl="0">
      <w:start w:val="1"/>
      <w:numFmt w:val="decimal"/>
      <w:lvlText w:val="%1"/>
      <w:lvlJc w:val="center"/>
      <w:pPr>
        <w:ind w:left="720" w:hanging="360"/>
      </w:pPr>
      <w:rPr>
        <w:rFonts w:ascii="Sakkal Majalla" w:hAnsi="Sakkal Majalla" w:cs="Sakkal Majalla" w:hint="default"/>
        <w:sz w:val="36"/>
        <w:szCs w:val="36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52C3433D"/>
    <w:multiLevelType w:val="hybridMultilevel"/>
    <w:tmpl w:val="31C482A0"/>
    <w:lvl w:ilvl="0">
      <w:start w:val="1"/>
      <w:numFmt w:val="decimal"/>
      <w:lvlText w:val="%1-"/>
      <w:lvlJc w:val="left"/>
      <w:pPr>
        <w:ind w:left="1410" w:hanging="72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770" w:hanging="360"/>
      </w:pPr>
    </w:lvl>
    <w:lvl w:ilvl="2" w:tentative="1">
      <w:start w:val="1"/>
      <w:numFmt w:val="lowerRoman"/>
      <w:lvlText w:val="%3."/>
      <w:lvlJc w:val="right"/>
      <w:pPr>
        <w:ind w:left="2490" w:hanging="180"/>
      </w:pPr>
    </w:lvl>
    <w:lvl w:ilvl="3" w:tentative="1">
      <w:start w:val="1"/>
      <w:numFmt w:val="decimal"/>
      <w:lvlText w:val="%4."/>
      <w:lvlJc w:val="left"/>
      <w:pPr>
        <w:ind w:left="3210" w:hanging="360"/>
      </w:pPr>
    </w:lvl>
    <w:lvl w:ilvl="4" w:tentative="1">
      <w:start w:val="1"/>
      <w:numFmt w:val="lowerLetter"/>
      <w:lvlText w:val="%5."/>
      <w:lvlJc w:val="left"/>
      <w:pPr>
        <w:ind w:left="3930" w:hanging="360"/>
      </w:pPr>
    </w:lvl>
    <w:lvl w:ilvl="5" w:tentative="1">
      <w:start w:val="1"/>
      <w:numFmt w:val="lowerRoman"/>
      <w:lvlText w:val="%6."/>
      <w:lvlJc w:val="right"/>
      <w:pPr>
        <w:ind w:left="4650" w:hanging="180"/>
      </w:pPr>
    </w:lvl>
    <w:lvl w:ilvl="6" w:tentative="1">
      <w:start w:val="1"/>
      <w:numFmt w:val="decimal"/>
      <w:lvlText w:val="%7."/>
      <w:lvlJc w:val="left"/>
      <w:pPr>
        <w:ind w:left="5370" w:hanging="360"/>
      </w:pPr>
    </w:lvl>
    <w:lvl w:ilvl="7" w:tentative="1">
      <w:start w:val="1"/>
      <w:numFmt w:val="lowerLetter"/>
      <w:lvlText w:val="%8."/>
      <w:lvlJc w:val="left"/>
      <w:pPr>
        <w:ind w:left="6090" w:hanging="360"/>
      </w:pPr>
    </w:lvl>
    <w:lvl w:ilvl="8" w:tentative="1">
      <w:start w:val="1"/>
      <w:numFmt w:val="lowerRoman"/>
      <w:lvlText w:val="%9."/>
      <w:lvlJc w:val="right"/>
      <w:pPr>
        <w:ind w:left="6810" w:hanging="180"/>
      </w:pPr>
    </w:lvl>
  </w:abstractNum>
  <w:abstractNum w:abstractNumId="21">
    <w:nsid w:val="54E35266"/>
    <w:multiLevelType w:val="multilevel"/>
    <w:tmpl w:val="B7E69466"/>
    <w:lvl w:ilvl="0">
      <w:start w:val="1"/>
      <w:numFmt w:val="decimal"/>
      <w:lvlText w:val="(%1)"/>
      <w:lvlJc w:val="center"/>
      <w:pPr>
        <w:ind w:left="133" w:hanging="20"/>
      </w:pPr>
      <w:rPr>
        <w:rFonts w:ascii="Calibri" w:eastAsia="Calibri" w:hAnsi="Calibri" w:cs="Calibri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2">
    <w:nsid w:val="56776C16"/>
    <w:multiLevelType w:val="hybridMultilevel"/>
    <w:tmpl w:val="4378E486"/>
    <w:lvl w:ilvl="0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>
    <w:nsid w:val="592A6CD7"/>
    <w:multiLevelType w:val="hybridMultilevel"/>
    <w:tmpl w:val="00A2B51C"/>
    <w:lvl w:ilvl="0">
      <w:start w:val="1"/>
      <w:numFmt w:val="decimal"/>
      <w:lvlText w:val="%1-"/>
      <w:lvlJc w:val="left"/>
      <w:pPr>
        <w:ind w:left="108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800" w:hanging="360"/>
      </w:pPr>
    </w:lvl>
    <w:lvl w:ilvl="2" w:tentative="1">
      <w:start w:val="1"/>
      <w:numFmt w:val="lowerRoman"/>
      <w:lvlText w:val="%3."/>
      <w:lvlJc w:val="right"/>
      <w:pPr>
        <w:ind w:left="2520" w:hanging="180"/>
      </w:pPr>
    </w:lvl>
    <w:lvl w:ilvl="3" w:tentative="1">
      <w:start w:val="1"/>
      <w:numFmt w:val="decimal"/>
      <w:lvlText w:val="%4."/>
      <w:lvlJc w:val="left"/>
      <w:pPr>
        <w:ind w:left="3240" w:hanging="360"/>
      </w:pPr>
    </w:lvl>
    <w:lvl w:ilvl="4" w:tentative="1">
      <w:start w:val="1"/>
      <w:numFmt w:val="lowerLetter"/>
      <w:lvlText w:val="%5."/>
      <w:lvlJc w:val="left"/>
      <w:pPr>
        <w:ind w:left="3960" w:hanging="360"/>
      </w:pPr>
    </w:lvl>
    <w:lvl w:ilvl="5" w:tentative="1">
      <w:start w:val="1"/>
      <w:numFmt w:val="lowerRoman"/>
      <w:lvlText w:val="%6."/>
      <w:lvlJc w:val="right"/>
      <w:pPr>
        <w:ind w:left="4680" w:hanging="180"/>
      </w:pPr>
    </w:lvl>
    <w:lvl w:ilvl="6" w:tentative="1">
      <w:start w:val="1"/>
      <w:numFmt w:val="decimal"/>
      <w:lvlText w:val="%7."/>
      <w:lvlJc w:val="left"/>
      <w:pPr>
        <w:ind w:left="5400" w:hanging="360"/>
      </w:pPr>
    </w:lvl>
    <w:lvl w:ilvl="7" w:tentative="1">
      <w:start w:val="1"/>
      <w:numFmt w:val="lowerLetter"/>
      <w:lvlText w:val="%8."/>
      <w:lvlJc w:val="left"/>
      <w:pPr>
        <w:ind w:left="6120" w:hanging="360"/>
      </w:pPr>
    </w:lvl>
    <w:lvl w:ilvl="8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4">
    <w:nsid w:val="5AF410EA"/>
    <w:multiLevelType w:val="multilevel"/>
    <w:tmpl w:val="18026E22"/>
    <w:lvl w:ilvl="0">
      <w:start w:val="1"/>
      <w:numFmt w:val="decimal"/>
      <w:lvlText w:val="%1."/>
      <w:lvlJc w:val="left"/>
      <w:pPr>
        <w:ind w:left="720" w:hanging="720"/>
      </w:pPr>
      <w:rPr>
        <w:rFonts w:ascii="Calibri" w:eastAsia="Calibri" w:hAnsi="Calibri" w:cs="Calibri"/>
      </w:r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5">
    <w:nsid w:val="5BC25F22"/>
    <w:multiLevelType w:val="hybridMultilevel"/>
    <w:tmpl w:val="9D182126"/>
    <w:lvl w:ilvl="0">
      <w:start w:val="1"/>
      <w:numFmt w:val="decimal"/>
      <w:suff w:val="space"/>
      <w:lvlText w:val="%1."/>
      <w:lvlJc w:val="left"/>
      <w:pPr>
        <w:ind w:left="720" w:hanging="720"/>
      </w:pPr>
      <w:rPr>
        <w:rFonts w:cs="هشام عادي" w:hint="default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5CF869B7"/>
    <w:multiLevelType w:val="hybridMultilevel"/>
    <w:tmpl w:val="BD52671C"/>
    <w:lvl w:ilvl="0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613E5D12"/>
    <w:multiLevelType w:val="hybridMultilevel"/>
    <w:tmpl w:val="7B40E696"/>
    <w:lvl w:ilvl="0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>
    <w:nsid w:val="672E1399"/>
    <w:multiLevelType w:val="hybridMultilevel"/>
    <w:tmpl w:val="8B441B44"/>
    <w:lvl w:ilvl="0">
      <w:start w:val="2"/>
      <w:numFmt w:val="decimalFullWidth"/>
      <w:lvlText w:val="%1-"/>
      <w:lvlJc w:val="left"/>
      <w:pPr>
        <w:ind w:left="1040" w:hanging="360"/>
      </w:pPr>
      <w:rPr>
        <w:rFonts w:cs="Arial" w:hint="default"/>
      </w:rPr>
    </w:lvl>
    <w:lvl w:ilvl="1" w:tentative="1">
      <w:start w:val="1"/>
      <w:numFmt w:val="lowerLetter"/>
      <w:lvlText w:val="%2."/>
      <w:lvlJc w:val="left"/>
      <w:pPr>
        <w:ind w:left="1760" w:hanging="360"/>
      </w:pPr>
    </w:lvl>
    <w:lvl w:ilvl="2" w:tentative="1">
      <w:start w:val="1"/>
      <w:numFmt w:val="lowerRoman"/>
      <w:lvlText w:val="%3."/>
      <w:lvlJc w:val="right"/>
      <w:pPr>
        <w:ind w:left="2480" w:hanging="180"/>
      </w:pPr>
    </w:lvl>
    <w:lvl w:ilvl="3" w:tentative="1">
      <w:start w:val="1"/>
      <w:numFmt w:val="decimal"/>
      <w:lvlText w:val="%4."/>
      <w:lvlJc w:val="left"/>
      <w:pPr>
        <w:ind w:left="3200" w:hanging="360"/>
      </w:pPr>
    </w:lvl>
    <w:lvl w:ilvl="4" w:tentative="1">
      <w:start w:val="1"/>
      <w:numFmt w:val="lowerLetter"/>
      <w:lvlText w:val="%5."/>
      <w:lvlJc w:val="left"/>
      <w:pPr>
        <w:ind w:left="3920" w:hanging="360"/>
      </w:pPr>
    </w:lvl>
    <w:lvl w:ilvl="5" w:tentative="1">
      <w:start w:val="1"/>
      <w:numFmt w:val="lowerRoman"/>
      <w:lvlText w:val="%6."/>
      <w:lvlJc w:val="right"/>
      <w:pPr>
        <w:ind w:left="4640" w:hanging="180"/>
      </w:pPr>
    </w:lvl>
    <w:lvl w:ilvl="6" w:tentative="1">
      <w:start w:val="1"/>
      <w:numFmt w:val="decimal"/>
      <w:lvlText w:val="%7."/>
      <w:lvlJc w:val="left"/>
      <w:pPr>
        <w:ind w:left="5360" w:hanging="360"/>
      </w:pPr>
    </w:lvl>
    <w:lvl w:ilvl="7" w:tentative="1">
      <w:start w:val="1"/>
      <w:numFmt w:val="lowerLetter"/>
      <w:lvlText w:val="%8."/>
      <w:lvlJc w:val="left"/>
      <w:pPr>
        <w:ind w:left="6080" w:hanging="360"/>
      </w:pPr>
    </w:lvl>
    <w:lvl w:ilvl="8" w:tentative="1">
      <w:start w:val="1"/>
      <w:numFmt w:val="lowerRoman"/>
      <w:lvlText w:val="%9."/>
      <w:lvlJc w:val="right"/>
      <w:pPr>
        <w:ind w:left="6800" w:hanging="180"/>
      </w:pPr>
    </w:lvl>
  </w:abstractNum>
  <w:abstractNum w:abstractNumId="29">
    <w:nsid w:val="69C2158D"/>
    <w:multiLevelType w:val="hybridMultilevel"/>
    <w:tmpl w:val="F846345A"/>
    <w:lvl w:ilvl="0">
      <w:start w:val="1"/>
      <w:numFmt w:val="decimal"/>
      <w:lvlText w:val="%1-"/>
      <w:lvlJc w:val="left"/>
      <w:pPr>
        <w:ind w:left="108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800" w:hanging="360"/>
      </w:pPr>
    </w:lvl>
    <w:lvl w:ilvl="2" w:tentative="1">
      <w:start w:val="1"/>
      <w:numFmt w:val="lowerRoman"/>
      <w:lvlText w:val="%3."/>
      <w:lvlJc w:val="right"/>
      <w:pPr>
        <w:ind w:left="2520" w:hanging="180"/>
      </w:pPr>
    </w:lvl>
    <w:lvl w:ilvl="3" w:tentative="1">
      <w:start w:val="1"/>
      <w:numFmt w:val="decimal"/>
      <w:lvlText w:val="%4."/>
      <w:lvlJc w:val="left"/>
      <w:pPr>
        <w:ind w:left="3240" w:hanging="360"/>
      </w:pPr>
    </w:lvl>
    <w:lvl w:ilvl="4" w:tentative="1">
      <w:start w:val="1"/>
      <w:numFmt w:val="lowerLetter"/>
      <w:lvlText w:val="%5."/>
      <w:lvlJc w:val="left"/>
      <w:pPr>
        <w:ind w:left="3960" w:hanging="360"/>
      </w:pPr>
    </w:lvl>
    <w:lvl w:ilvl="5" w:tentative="1">
      <w:start w:val="1"/>
      <w:numFmt w:val="lowerRoman"/>
      <w:lvlText w:val="%6."/>
      <w:lvlJc w:val="right"/>
      <w:pPr>
        <w:ind w:left="4680" w:hanging="180"/>
      </w:pPr>
    </w:lvl>
    <w:lvl w:ilvl="6" w:tentative="1">
      <w:start w:val="1"/>
      <w:numFmt w:val="decimal"/>
      <w:lvlText w:val="%7."/>
      <w:lvlJc w:val="left"/>
      <w:pPr>
        <w:ind w:left="5400" w:hanging="360"/>
      </w:pPr>
    </w:lvl>
    <w:lvl w:ilvl="7" w:tentative="1">
      <w:start w:val="1"/>
      <w:numFmt w:val="lowerLetter"/>
      <w:lvlText w:val="%8."/>
      <w:lvlJc w:val="left"/>
      <w:pPr>
        <w:ind w:left="6120" w:hanging="360"/>
      </w:pPr>
    </w:lvl>
    <w:lvl w:ilvl="8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30">
    <w:nsid w:val="6D0350CB"/>
    <w:multiLevelType w:val="hybridMultilevel"/>
    <w:tmpl w:val="A542885C"/>
    <w:lvl w:ilvl="0">
      <w:start w:val="1"/>
      <w:numFmt w:val="decimal"/>
      <w:lvlText w:val="%1."/>
      <w:lvlJc w:val="left"/>
      <w:pPr>
        <w:ind w:left="1440" w:hanging="360"/>
      </w:pPr>
    </w:lvl>
    <w:lvl w:ilvl="1" w:tentative="1">
      <w:start w:val="1"/>
      <w:numFmt w:val="lowerLetter"/>
      <w:lvlText w:val="%2."/>
      <w:lvlJc w:val="left"/>
      <w:pPr>
        <w:ind w:left="2160" w:hanging="360"/>
      </w:pPr>
    </w:lvl>
    <w:lvl w:ilvl="2" w:tentative="1">
      <w:start w:val="1"/>
      <w:numFmt w:val="lowerRoman"/>
      <w:lvlText w:val="%3."/>
      <w:lvlJc w:val="right"/>
      <w:pPr>
        <w:ind w:left="2880" w:hanging="180"/>
      </w:pPr>
    </w:lvl>
    <w:lvl w:ilvl="3" w:tentative="1">
      <w:start w:val="1"/>
      <w:numFmt w:val="decimal"/>
      <w:lvlText w:val="%4."/>
      <w:lvlJc w:val="left"/>
      <w:pPr>
        <w:ind w:left="3600" w:hanging="360"/>
      </w:pPr>
    </w:lvl>
    <w:lvl w:ilvl="4" w:tentative="1">
      <w:start w:val="1"/>
      <w:numFmt w:val="lowerLetter"/>
      <w:lvlText w:val="%5."/>
      <w:lvlJc w:val="left"/>
      <w:pPr>
        <w:ind w:left="4320" w:hanging="360"/>
      </w:pPr>
    </w:lvl>
    <w:lvl w:ilvl="5" w:tentative="1">
      <w:start w:val="1"/>
      <w:numFmt w:val="lowerRoman"/>
      <w:lvlText w:val="%6."/>
      <w:lvlJc w:val="right"/>
      <w:pPr>
        <w:ind w:left="5040" w:hanging="180"/>
      </w:pPr>
    </w:lvl>
    <w:lvl w:ilvl="6" w:tentative="1">
      <w:start w:val="1"/>
      <w:numFmt w:val="decimal"/>
      <w:lvlText w:val="%7."/>
      <w:lvlJc w:val="left"/>
      <w:pPr>
        <w:ind w:left="5760" w:hanging="360"/>
      </w:pPr>
    </w:lvl>
    <w:lvl w:ilvl="7" w:tentative="1">
      <w:start w:val="1"/>
      <w:numFmt w:val="lowerLetter"/>
      <w:lvlText w:val="%8."/>
      <w:lvlJc w:val="left"/>
      <w:pPr>
        <w:ind w:left="6480" w:hanging="360"/>
      </w:pPr>
    </w:lvl>
    <w:lvl w:ilvl="8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31">
    <w:nsid w:val="70942554"/>
    <w:multiLevelType w:val="hybridMultilevel"/>
    <w:tmpl w:val="2BD4D8F4"/>
    <w:lvl w:ilvl="0">
      <w:start w:val="1"/>
      <w:numFmt w:val="decimal"/>
      <w:lvlText w:val="%1-"/>
      <w:lvlJc w:val="left"/>
      <w:pPr>
        <w:ind w:left="785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582" w:hanging="360"/>
      </w:pPr>
    </w:lvl>
    <w:lvl w:ilvl="2" w:tentative="1">
      <w:start w:val="1"/>
      <w:numFmt w:val="lowerRoman"/>
      <w:lvlText w:val="%3."/>
      <w:lvlJc w:val="right"/>
      <w:pPr>
        <w:ind w:left="2302" w:hanging="180"/>
      </w:pPr>
    </w:lvl>
    <w:lvl w:ilvl="3" w:tentative="1">
      <w:start w:val="1"/>
      <w:numFmt w:val="decimal"/>
      <w:lvlText w:val="%4."/>
      <w:lvlJc w:val="left"/>
      <w:pPr>
        <w:ind w:left="3022" w:hanging="360"/>
      </w:pPr>
    </w:lvl>
    <w:lvl w:ilvl="4" w:tentative="1">
      <w:start w:val="1"/>
      <w:numFmt w:val="lowerLetter"/>
      <w:lvlText w:val="%5."/>
      <w:lvlJc w:val="left"/>
      <w:pPr>
        <w:ind w:left="3742" w:hanging="360"/>
      </w:pPr>
    </w:lvl>
    <w:lvl w:ilvl="5" w:tentative="1">
      <w:start w:val="1"/>
      <w:numFmt w:val="lowerRoman"/>
      <w:lvlText w:val="%6."/>
      <w:lvlJc w:val="right"/>
      <w:pPr>
        <w:ind w:left="4462" w:hanging="180"/>
      </w:pPr>
    </w:lvl>
    <w:lvl w:ilvl="6" w:tentative="1">
      <w:start w:val="1"/>
      <w:numFmt w:val="decimal"/>
      <w:lvlText w:val="%7."/>
      <w:lvlJc w:val="left"/>
      <w:pPr>
        <w:ind w:left="5182" w:hanging="360"/>
      </w:pPr>
    </w:lvl>
    <w:lvl w:ilvl="7" w:tentative="1">
      <w:start w:val="1"/>
      <w:numFmt w:val="lowerLetter"/>
      <w:lvlText w:val="%8."/>
      <w:lvlJc w:val="left"/>
      <w:pPr>
        <w:ind w:left="5902" w:hanging="360"/>
      </w:pPr>
    </w:lvl>
    <w:lvl w:ilvl="8" w:tentative="1">
      <w:start w:val="1"/>
      <w:numFmt w:val="lowerRoman"/>
      <w:lvlText w:val="%9."/>
      <w:lvlJc w:val="right"/>
      <w:pPr>
        <w:ind w:left="6622" w:hanging="180"/>
      </w:pPr>
    </w:lvl>
  </w:abstractNum>
  <w:abstractNum w:abstractNumId="32">
    <w:nsid w:val="72661513"/>
    <w:multiLevelType w:val="hybridMultilevel"/>
    <w:tmpl w:val="C3A8B960"/>
    <w:lvl w:ilvl="0">
      <w:start w:val="1"/>
      <w:numFmt w:val="decimal"/>
      <w:lvlText w:val="%1-"/>
      <w:lvlJc w:val="left"/>
      <w:pPr>
        <w:ind w:left="720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440" w:hanging="360"/>
      </w:pPr>
    </w:lvl>
    <w:lvl w:ilvl="2" w:tentative="1">
      <w:start w:val="1"/>
      <w:numFmt w:val="lowerRoman"/>
      <w:lvlText w:val="%3."/>
      <w:lvlJc w:val="right"/>
      <w:pPr>
        <w:ind w:left="2160" w:hanging="180"/>
      </w:pPr>
    </w:lvl>
    <w:lvl w:ilvl="3" w:tentative="1">
      <w:start w:val="1"/>
      <w:numFmt w:val="decimal"/>
      <w:lvlText w:val="%4."/>
      <w:lvlJc w:val="left"/>
      <w:pPr>
        <w:ind w:left="2880" w:hanging="360"/>
      </w:pPr>
    </w:lvl>
    <w:lvl w:ilvl="4" w:tentative="1">
      <w:start w:val="1"/>
      <w:numFmt w:val="lowerLetter"/>
      <w:lvlText w:val="%5."/>
      <w:lvlJc w:val="left"/>
      <w:pPr>
        <w:ind w:left="3600" w:hanging="360"/>
      </w:pPr>
    </w:lvl>
    <w:lvl w:ilvl="5" w:tentative="1">
      <w:start w:val="1"/>
      <w:numFmt w:val="lowerRoman"/>
      <w:lvlText w:val="%6."/>
      <w:lvlJc w:val="right"/>
      <w:pPr>
        <w:ind w:left="4320" w:hanging="180"/>
      </w:pPr>
    </w:lvl>
    <w:lvl w:ilvl="6" w:tentative="1">
      <w:start w:val="1"/>
      <w:numFmt w:val="decimal"/>
      <w:lvlText w:val="%7."/>
      <w:lvlJc w:val="left"/>
      <w:pPr>
        <w:ind w:left="5040" w:hanging="360"/>
      </w:pPr>
    </w:lvl>
    <w:lvl w:ilvl="7" w:tentative="1">
      <w:start w:val="1"/>
      <w:numFmt w:val="lowerLetter"/>
      <w:lvlText w:val="%8."/>
      <w:lvlJc w:val="left"/>
      <w:pPr>
        <w:ind w:left="5760" w:hanging="360"/>
      </w:pPr>
    </w:lvl>
    <w:lvl w:ilvl="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>
    <w:nsid w:val="798D71C3"/>
    <w:multiLevelType w:val="hybridMultilevel"/>
    <w:tmpl w:val="434E6C50"/>
    <w:lvl w:ilvl="0">
      <w:start w:val="1"/>
      <w:numFmt w:val="decimal"/>
      <w:lvlText w:val="%1-"/>
      <w:lvlJc w:val="left"/>
      <w:pPr>
        <w:ind w:left="1211" w:hanging="360"/>
      </w:pPr>
      <w:rPr>
        <w:rFonts w:cs="AL-Mohanad" w:hint="default"/>
        <w:sz w:val="24"/>
        <w:szCs w:val="24"/>
      </w:rPr>
    </w:lvl>
    <w:lvl w:ilvl="1" w:tentative="1">
      <w:start w:val="1"/>
      <w:numFmt w:val="lowerLetter"/>
      <w:lvlText w:val="%2."/>
      <w:lvlJc w:val="left"/>
      <w:pPr>
        <w:ind w:left="1931" w:hanging="360"/>
      </w:pPr>
    </w:lvl>
    <w:lvl w:ilvl="2" w:tentative="1">
      <w:start w:val="1"/>
      <w:numFmt w:val="lowerRoman"/>
      <w:lvlText w:val="%3."/>
      <w:lvlJc w:val="right"/>
      <w:pPr>
        <w:ind w:left="2651" w:hanging="180"/>
      </w:pPr>
    </w:lvl>
    <w:lvl w:ilvl="3" w:tentative="1">
      <w:start w:val="1"/>
      <w:numFmt w:val="decimal"/>
      <w:lvlText w:val="%4."/>
      <w:lvlJc w:val="left"/>
      <w:pPr>
        <w:ind w:left="3371" w:hanging="360"/>
      </w:pPr>
    </w:lvl>
    <w:lvl w:ilvl="4" w:tentative="1">
      <w:start w:val="1"/>
      <w:numFmt w:val="lowerLetter"/>
      <w:lvlText w:val="%5."/>
      <w:lvlJc w:val="left"/>
      <w:pPr>
        <w:ind w:left="4091" w:hanging="360"/>
      </w:pPr>
    </w:lvl>
    <w:lvl w:ilvl="5" w:tentative="1">
      <w:start w:val="1"/>
      <w:numFmt w:val="lowerRoman"/>
      <w:lvlText w:val="%6."/>
      <w:lvlJc w:val="right"/>
      <w:pPr>
        <w:ind w:left="4811" w:hanging="180"/>
      </w:pPr>
    </w:lvl>
    <w:lvl w:ilvl="6" w:tentative="1">
      <w:start w:val="1"/>
      <w:numFmt w:val="decimal"/>
      <w:lvlText w:val="%7."/>
      <w:lvlJc w:val="left"/>
      <w:pPr>
        <w:ind w:left="5531" w:hanging="360"/>
      </w:pPr>
    </w:lvl>
    <w:lvl w:ilvl="7" w:tentative="1">
      <w:start w:val="1"/>
      <w:numFmt w:val="lowerLetter"/>
      <w:lvlText w:val="%8."/>
      <w:lvlJc w:val="left"/>
      <w:pPr>
        <w:ind w:left="6251" w:hanging="360"/>
      </w:pPr>
    </w:lvl>
    <w:lvl w:ilvl="8" w:tentative="1">
      <w:start w:val="1"/>
      <w:numFmt w:val="lowerRoman"/>
      <w:lvlText w:val="%9."/>
      <w:lvlJc w:val="right"/>
      <w:pPr>
        <w:ind w:left="6971" w:hanging="180"/>
      </w:pPr>
    </w:lvl>
  </w:abstractNum>
  <w:abstractNum w:abstractNumId="34">
    <w:nsid w:val="7DCE130B"/>
    <w:multiLevelType w:val="hybridMultilevel"/>
    <w:tmpl w:val="964A3896"/>
    <w:lvl w:ilvl="0">
      <w:start w:val="8"/>
      <w:numFmt w:val="decimal"/>
      <w:lvlText w:val="%1-"/>
      <w:lvlJc w:val="left"/>
      <w:pPr>
        <w:ind w:left="843" w:hanging="360"/>
      </w:pPr>
      <w:rPr>
        <w:rFonts w:hint="default"/>
      </w:rPr>
    </w:lvl>
    <w:lvl w:ilvl="1" w:tentative="1">
      <w:start w:val="1"/>
      <w:numFmt w:val="lowerLetter"/>
      <w:lvlText w:val="%2."/>
      <w:lvlJc w:val="left"/>
      <w:pPr>
        <w:ind w:left="1563" w:hanging="360"/>
      </w:pPr>
    </w:lvl>
    <w:lvl w:ilvl="2" w:tentative="1">
      <w:start w:val="1"/>
      <w:numFmt w:val="lowerRoman"/>
      <w:lvlText w:val="%3."/>
      <w:lvlJc w:val="right"/>
      <w:pPr>
        <w:ind w:left="2283" w:hanging="180"/>
      </w:pPr>
    </w:lvl>
    <w:lvl w:ilvl="3" w:tentative="1">
      <w:start w:val="1"/>
      <w:numFmt w:val="decimal"/>
      <w:lvlText w:val="%4."/>
      <w:lvlJc w:val="left"/>
      <w:pPr>
        <w:ind w:left="3003" w:hanging="360"/>
      </w:pPr>
    </w:lvl>
    <w:lvl w:ilvl="4" w:tentative="1">
      <w:start w:val="1"/>
      <w:numFmt w:val="lowerLetter"/>
      <w:lvlText w:val="%5."/>
      <w:lvlJc w:val="left"/>
      <w:pPr>
        <w:ind w:left="3723" w:hanging="360"/>
      </w:pPr>
    </w:lvl>
    <w:lvl w:ilvl="5" w:tentative="1">
      <w:start w:val="1"/>
      <w:numFmt w:val="lowerRoman"/>
      <w:lvlText w:val="%6."/>
      <w:lvlJc w:val="right"/>
      <w:pPr>
        <w:ind w:left="4443" w:hanging="180"/>
      </w:pPr>
    </w:lvl>
    <w:lvl w:ilvl="6" w:tentative="1">
      <w:start w:val="1"/>
      <w:numFmt w:val="decimal"/>
      <w:lvlText w:val="%7."/>
      <w:lvlJc w:val="left"/>
      <w:pPr>
        <w:ind w:left="5163" w:hanging="360"/>
      </w:pPr>
    </w:lvl>
    <w:lvl w:ilvl="7" w:tentative="1">
      <w:start w:val="1"/>
      <w:numFmt w:val="lowerLetter"/>
      <w:lvlText w:val="%8."/>
      <w:lvlJc w:val="left"/>
      <w:pPr>
        <w:ind w:left="5883" w:hanging="360"/>
      </w:pPr>
    </w:lvl>
    <w:lvl w:ilvl="8" w:tentative="1">
      <w:start w:val="1"/>
      <w:numFmt w:val="lowerRoman"/>
      <w:lvlText w:val="%9."/>
      <w:lvlJc w:val="right"/>
      <w:pPr>
        <w:ind w:left="6603" w:hanging="180"/>
      </w:pPr>
    </w:lvl>
  </w:abstractNum>
  <w:num w:numId="1" w16cid:durableId="1132938106">
    <w:abstractNumId w:val="9"/>
  </w:num>
  <w:num w:numId="2" w16cid:durableId="1678538326">
    <w:abstractNumId w:val="0"/>
  </w:num>
  <w:num w:numId="3" w16cid:durableId="1882550381">
    <w:abstractNumId w:val="5"/>
  </w:num>
  <w:num w:numId="4" w16cid:durableId="1245991915">
    <w:abstractNumId w:val="12"/>
  </w:num>
  <w:num w:numId="5" w16cid:durableId="1375079081">
    <w:abstractNumId w:val="10"/>
  </w:num>
  <w:num w:numId="6" w16cid:durableId="631600551">
    <w:abstractNumId w:val="15"/>
  </w:num>
  <w:num w:numId="7" w16cid:durableId="1428114782">
    <w:abstractNumId w:val="19"/>
  </w:num>
  <w:num w:numId="8" w16cid:durableId="671951725">
    <w:abstractNumId w:val="1"/>
  </w:num>
  <w:num w:numId="9" w16cid:durableId="1339382622">
    <w:abstractNumId w:val="26"/>
  </w:num>
  <w:num w:numId="10" w16cid:durableId="1046181710">
    <w:abstractNumId w:val="33"/>
  </w:num>
  <w:num w:numId="11" w16cid:durableId="372658606">
    <w:abstractNumId w:val="2"/>
  </w:num>
  <w:num w:numId="12" w16cid:durableId="605499665">
    <w:abstractNumId w:val="20"/>
  </w:num>
  <w:num w:numId="13" w16cid:durableId="718482332">
    <w:abstractNumId w:val="11"/>
  </w:num>
  <w:num w:numId="14" w16cid:durableId="559367444">
    <w:abstractNumId w:val="4"/>
  </w:num>
  <w:num w:numId="15" w16cid:durableId="1176310685">
    <w:abstractNumId w:val="22"/>
  </w:num>
  <w:num w:numId="16" w16cid:durableId="576015815">
    <w:abstractNumId w:val="7"/>
  </w:num>
  <w:num w:numId="17" w16cid:durableId="469365">
    <w:abstractNumId w:val="8"/>
  </w:num>
  <w:num w:numId="18" w16cid:durableId="915744747">
    <w:abstractNumId w:val="13"/>
  </w:num>
  <w:num w:numId="19" w16cid:durableId="1026180646">
    <w:abstractNumId w:val="25"/>
  </w:num>
  <w:num w:numId="20" w16cid:durableId="1260795832">
    <w:abstractNumId w:val="27"/>
  </w:num>
  <w:num w:numId="21" w16cid:durableId="281574948">
    <w:abstractNumId w:val="3"/>
  </w:num>
  <w:num w:numId="22" w16cid:durableId="462846668">
    <w:abstractNumId w:val="28"/>
  </w:num>
  <w:num w:numId="23" w16cid:durableId="273251944">
    <w:abstractNumId w:val="21"/>
  </w:num>
  <w:num w:numId="24" w16cid:durableId="1068259967">
    <w:abstractNumId w:val="24"/>
  </w:num>
  <w:num w:numId="25" w16cid:durableId="1343167563">
    <w:abstractNumId w:val="18"/>
  </w:num>
  <w:num w:numId="26">
    <w:abstractNumId w:val="29"/>
  </w:num>
  <w:num w:numId="27">
    <w:abstractNumId w:val="31"/>
  </w:num>
  <w:num w:numId="28">
    <w:abstractNumId w:val="34"/>
  </w:num>
  <w:num w:numId="29">
    <w:abstractNumId w:val="32"/>
  </w:num>
  <w:num w:numId="30">
    <w:abstractNumId w:val="14"/>
  </w:num>
  <w:num w:numId="31">
    <w:abstractNumId w:val="23"/>
  </w:num>
  <w:num w:numId="32">
    <w:abstractNumId w:val="6"/>
  </w:num>
  <w:num w:numId="33">
    <w:abstractNumId w:val="30"/>
  </w:num>
  <w:num w:numId="34" w16cid:durableId="765611988">
    <w:abstractNumId w:val="16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5" w16cid:durableId="469984618">
    <w:abstractNumId w:val="17"/>
    <w:lvlOverride w:ilvl="0">
      <w:startOverride w:val="10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69"/>
  <w:embedTrueTypeFonts/>
  <w:embedSystemFonts/>
  <w:proofState w:spelling="clean"/>
  <w:stylePaneFormatFilter w:val="3F01" w:allStyles="1" w:alternateStyleNames="0" w:clearFormatting="1" w:customStyles="0" w:directFormattingOnNumbering="1" w:directFormattingOnParagraphs="1" w:directFormattingOnRuns="1" w:directFormattingOnTables="1" w:headingStyles="0" w:latentStyles="0" w:numberingStyles="0" w:stylesInUse="0" w:tableStyles="0" w:top3HeadingStyles="1" w:visibleStyles="0"/>
  <w:defaultTabStop w:val="720"/>
  <w:doNotHyphenateCaps/>
  <w:drawingGridHorizontalSpacing w:val="120"/>
  <w:displayHorizontalDrawingGridEvery w:val="2"/>
  <w:displayVerticalDrawingGridEvery w:val="2"/>
  <w:characterSpacingControl w:val="doNotCompress"/>
  <w:doNotEmbedSmartTags/>
  <w:doNotValidateAgainstSchema/>
  <w:doNotDemarcateInvalidXml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D057E"/>
    <w:rsid w:val="0000252F"/>
    <w:rsid w:val="000025FB"/>
    <w:rsid w:val="00005E3C"/>
    <w:rsid w:val="000067E2"/>
    <w:rsid w:val="000101E6"/>
    <w:rsid w:val="0001205E"/>
    <w:rsid w:val="0001253A"/>
    <w:rsid w:val="00013108"/>
    <w:rsid w:val="00013E51"/>
    <w:rsid w:val="00013F21"/>
    <w:rsid w:val="00025AEB"/>
    <w:rsid w:val="0005210F"/>
    <w:rsid w:val="000600E2"/>
    <w:rsid w:val="00065398"/>
    <w:rsid w:val="00071FE3"/>
    <w:rsid w:val="00096250"/>
    <w:rsid w:val="0009644C"/>
    <w:rsid w:val="00097B40"/>
    <w:rsid w:val="000A1036"/>
    <w:rsid w:val="000A3AC2"/>
    <w:rsid w:val="000A4FF3"/>
    <w:rsid w:val="000B395C"/>
    <w:rsid w:val="000B652A"/>
    <w:rsid w:val="000C177C"/>
    <w:rsid w:val="000C218F"/>
    <w:rsid w:val="000C21B0"/>
    <w:rsid w:val="000C2600"/>
    <w:rsid w:val="000C7B03"/>
    <w:rsid w:val="000D1130"/>
    <w:rsid w:val="000E38D4"/>
    <w:rsid w:val="000F6E16"/>
    <w:rsid w:val="000F7954"/>
    <w:rsid w:val="000F7D09"/>
    <w:rsid w:val="00101311"/>
    <w:rsid w:val="00110B5A"/>
    <w:rsid w:val="00110BD5"/>
    <w:rsid w:val="00115CC2"/>
    <w:rsid w:val="001204A7"/>
    <w:rsid w:val="00122131"/>
    <w:rsid w:val="0012521D"/>
    <w:rsid w:val="00130DBE"/>
    <w:rsid w:val="00135151"/>
    <w:rsid w:val="0013575B"/>
    <w:rsid w:val="001357EF"/>
    <w:rsid w:val="00135C9F"/>
    <w:rsid w:val="00136369"/>
    <w:rsid w:val="00136C0C"/>
    <w:rsid w:val="00142C34"/>
    <w:rsid w:val="00143E85"/>
    <w:rsid w:val="00144410"/>
    <w:rsid w:val="00146069"/>
    <w:rsid w:val="00150111"/>
    <w:rsid w:val="00152AB8"/>
    <w:rsid w:val="0016025C"/>
    <w:rsid w:val="00161F98"/>
    <w:rsid w:val="001675DC"/>
    <w:rsid w:val="0017347B"/>
    <w:rsid w:val="00177466"/>
    <w:rsid w:val="0018199E"/>
    <w:rsid w:val="00187460"/>
    <w:rsid w:val="00195A04"/>
    <w:rsid w:val="00196CC3"/>
    <w:rsid w:val="001A2C28"/>
    <w:rsid w:val="001A45A9"/>
    <w:rsid w:val="001A4CBE"/>
    <w:rsid w:val="001A74EE"/>
    <w:rsid w:val="001A7C07"/>
    <w:rsid w:val="001B18F6"/>
    <w:rsid w:val="001B2517"/>
    <w:rsid w:val="001B4E7A"/>
    <w:rsid w:val="001B51DE"/>
    <w:rsid w:val="001C5272"/>
    <w:rsid w:val="001C62E5"/>
    <w:rsid w:val="001D39B2"/>
    <w:rsid w:val="001D5028"/>
    <w:rsid w:val="001E54AB"/>
    <w:rsid w:val="001F1DB4"/>
    <w:rsid w:val="001F354E"/>
    <w:rsid w:val="001F4081"/>
    <w:rsid w:val="001F462A"/>
    <w:rsid w:val="00205B2B"/>
    <w:rsid w:val="00207531"/>
    <w:rsid w:val="00210C3F"/>
    <w:rsid w:val="0021178E"/>
    <w:rsid w:val="002133BD"/>
    <w:rsid w:val="0021458D"/>
    <w:rsid w:val="00214BB4"/>
    <w:rsid w:val="00216E6E"/>
    <w:rsid w:val="002172AC"/>
    <w:rsid w:val="00222050"/>
    <w:rsid w:val="00223E1C"/>
    <w:rsid w:val="00226365"/>
    <w:rsid w:val="00226B4D"/>
    <w:rsid w:val="00226EF3"/>
    <w:rsid w:val="0022742F"/>
    <w:rsid w:val="00230E97"/>
    <w:rsid w:val="002357A3"/>
    <w:rsid w:val="00237351"/>
    <w:rsid w:val="002376D7"/>
    <w:rsid w:val="002433E5"/>
    <w:rsid w:val="0024633C"/>
    <w:rsid w:val="00246553"/>
    <w:rsid w:val="00251578"/>
    <w:rsid w:val="002617B4"/>
    <w:rsid w:val="002620F1"/>
    <w:rsid w:val="0026336C"/>
    <w:rsid w:val="00265679"/>
    <w:rsid w:val="002666C7"/>
    <w:rsid w:val="00266882"/>
    <w:rsid w:val="00276A9A"/>
    <w:rsid w:val="00290353"/>
    <w:rsid w:val="0029145B"/>
    <w:rsid w:val="00292050"/>
    <w:rsid w:val="00292E97"/>
    <w:rsid w:val="0029356A"/>
    <w:rsid w:val="00295D30"/>
    <w:rsid w:val="002A01D7"/>
    <w:rsid w:val="002A0F9E"/>
    <w:rsid w:val="002A4491"/>
    <w:rsid w:val="002B2EA6"/>
    <w:rsid w:val="002B3BE9"/>
    <w:rsid w:val="002B3D1E"/>
    <w:rsid w:val="002B477A"/>
    <w:rsid w:val="002B50A0"/>
    <w:rsid w:val="002B724A"/>
    <w:rsid w:val="002E75E3"/>
    <w:rsid w:val="002F15FB"/>
    <w:rsid w:val="002F31FD"/>
    <w:rsid w:val="002F3404"/>
    <w:rsid w:val="002F48E9"/>
    <w:rsid w:val="002F5873"/>
    <w:rsid w:val="002F5A94"/>
    <w:rsid w:val="002F72FA"/>
    <w:rsid w:val="002F795B"/>
    <w:rsid w:val="00300A4F"/>
    <w:rsid w:val="00301F43"/>
    <w:rsid w:val="00323119"/>
    <w:rsid w:val="00323FB7"/>
    <w:rsid w:val="0032645C"/>
    <w:rsid w:val="00330232"/>
    <w:rsid w:val="00330DDE"/>
    <w:rsid w:val="003335CD"/>
    <w:rsid w:val="00333766"/>
    <w:rsid w:val="00335600"/>
    <w:rsid w:val="00335EC1"/>
    <w:rsid w:val="003404BF"/>
    <w:rsid w:val="003416E8"/>
    <w:rsid w:val="0034518F"/>
    <w:rsid w:val="00347FBD"/>
    <w:rsid w:val="00363B00"/>
    <w:rsid w:val="00372843"/>
    <w:rsid w:val="003741C1"/>
    <w:rsid w:val="003760C7"/>
    <w:rsid w:val="00385018"/>
    <w:rsid w:val="00390042"/>
    <w:rsid w:val="0039025E"/>
    <w:rsid w:val="0039218C"/>
    <w:rsid w:val="00393C12"/>
    <w:rsid w:val="003950B9"/>
    <w:rsid w:val="00397492"/>
    <w:rsid w:val="003A15B3"/>
    <w:rsid w:val="003A2CD7"/>
    <w:rsid w:val="003A3F32"/>
    <w:rsid w:val="003A51C5"/>
    <w:rsid w:val="003B211C"/>
    <w:rsid w:val="003C3068"/>
    <w:rsid w:val="003C7007"/>
    <w:rsid w:val="003C7F5F"/>
    <w:rsid w:val="003D057E"/>
    <w:rsid w:val="003D156C"/>
    <w:rsid w:val="003D4AF6"/>
    <w:rsid w:val="003D5102"/>
    <w:rsid w:val="003D5983"/>
    <w:rsid w:val="003D6383"/>
    <w:rsid w:val="003D71A0"/>
    <w:rsid w:val="003D79E2"/>
    <w:rsid w:val="003E079D"/>
    <w:rsid w:val="003E0E70"/>
    <w:rsid w:val="003E358A"/>
    <w:rsid w:val="003F08E2"/>
    <w:rsid w:val="003F3278"/>
    <w:rsid w:val="003F601C"/>
    <w:rsid w:val="0040098F"/>
    <w:rsid w:val="0040284B"/>
    <w:rsid w:val="004050CD"/>
    <w:rsid w:val="00405374"/>
    <w:rsid w:val="00406184"/>
    <w:rsid w:val="0041442A"/>
    <w:rsid w:val="00417738"/>
    <w:rsid w:val="004262D5"/>
    <w:rsid w:val="00427EBC"/>
    <w:rsid w:val="00433887"/>
    <w:rsid w:val="00436CDD"/>
    <w:rsid w:val="00437F67"/>
    <w:rsid w:val="0045658E"/>
    <w:rsid w:val="00457B9D"/>
    <w:rsid w:val="00457CB5"/>
    <w:rsid w:val="004604D1"/>
    <w:rsid w:val="004618B3"/>
    <w:rsid w:val="004625AA"/>
    <w:rsid w:val="004662CC"/>
    <w:rsid w:val="004665FE"/>
    <w:rsid w:val="00475ACB"/>
    <w:rsid w:val="00475F19"/>
    <w:rsid w:val="004769BE"/>
    <w:rsid w:val="00476C95"/>
    <w:rsid w:val="00480F0F"/>
    <w:rsid w:val="0048349B"/>
    <w:rsid w:val="00484A20"/>
    <w:rsid w:val="00485C8A"/>
    <w:rsid w:val="00490560"/>
    <w:rsid w:val="004910E0"/>
    <w:rsid w:val="004916AC"/>
    <w:rsid w:val="004A00A9"/>
    <w:rsid w:val="004A7E55"/>
    <w:rsid w:val="004B325E"/>
    <w:rsid w:val="004B78AE"/>
    <w:rsid w:val="004C0594"/>
    <w:rsid w:val="004C10A8"/>
    <w:rsid w:val="004C34C6"/>
    <w:rsid w:val="004C7E1B"/>
    <w:rsid w:val="004D0825"/>
    <w:rsid w:val="004D0928"/>
    <w:rsid w:val="004D1D5F"/>
    <w:rsid w:val="004D6AED"/>
    <w:rsid w:val="004D75AC"/>
    <w:rsid w:val="004E376E"/>
    <w:rsid w:val="004E4C44"/>
    <w:rsid w:val="004E6728"/>
    <w:rsid w:val="004E77CA"/>
    <w:rsid w:val="004F042F"/>
    <w:rsid w:val="00500661"/>
    <w:rsid w:val="005014F3"/>
    <w:rsid w:val="0050628F"/>
    <w:rsid w:val="00513086"/>
    <w:rsid w:val="00514CCD"/>
    <w:rsid w:val="00515553"/>
    <w:rsid w:val="00516A17"/>
    <w:rsid w:val="005224C7"/>
    <w:rsid w:val="005324DA"/>
    <w:rsid w:val="00533FD8"/>
    <w:rsid w:val="00534CC8"/>
    <w:rsid w:val="005359C7"/>
    <w:rsid w:val="0054109D"/>
    <w:rsid w:val="00544CE9"/>
    <w:rsid w:val="00544D6F"/>
    <w:rsid w:val="005457E2"/>
    <w:rsid w:val="0055217F"/>
    <w:rsid w:val="005535F6"/>
    <w:rsid w:val="005566D6"/>
    <w:rsid w:val="00580800"/>
    <w:rsid w:val="00585736"/>
    <w:rsid w:val="0059212F"/>
    <w:rsid w:val="00597FBC"/>
    <w:rsid w:val="005A07ED"/>
    <w:rsid w:val="005A4BCA"/>
    <w:rsid w:val="005A7360"/>
    <w:rsid w:val="005A7723"/>
    <w:rsid w:val="005B226F"/>
    <w:rsid w:val="005B5408"/>
    <w:rsid w:val="005B5D78"/>
    <w:rsid w:val="005C021F"/>
    <w:rsid w:val="005C031F"/>
    <w:rsid w:val="005C33C2"/>
    <w:rsid w:val="005C4711"/>
    <w:rsid w:val="005C719B"/>
    <w:rsid w:val="005D0B90"/>
    <w:rsid w:val="005D57F0"/>
    <w:rsid w:val="005D62B9"/>
    <w:rsid w:val="005E192B"/>
    <w:rsid w:val="005E1AEF"/>
    <w:rsid w:val="005E2424"/>
    <w:rsid w:val="005E403A"/>
    <w:rsid w:val="0060295F"/>
    <w:rsid w:val="00604C85"/>
    <w:rsid w:val="00604CAE"/>
    <w:rsid w:val="00606E47"/>
    <w:rsid w:val="00611AB5"/>
    <w:rsid w:val="0061357A"/>
    <w:rsid w:val="00615C80"/>
    <w:rsid w:val="00616AC7"/>
    <w:rsid w:val="00623AA8"/>
    <w:rsid w:val="00623CE2"/>
    <w:rsid w:val="00626F04"/>
    <w:rsid w:val="006336ED"/>
    <w:rsid w:val="00633B3D"/>
    <w:rsid w:val="006359A8"/>
    <w:rsid w:val="00640BB3"/>
    <w:rsid w:val="00645365"/>
    <w:rsid w:val="00651B79"/>
    <w:rsid w:val="006520B0"/>
    <w:rsid w:val="006524A8"/>
    <w:rsid w:val="00655D96"/>
    <w:rsid w:val="006563A1"/>
    <w:rsid w:val="00656B86"/>
    <w:rsid w:val="006641AE"/>
    <w:rsid w:val="00664E1D"/>
    <w:rsid w:val="006701C7"/>
    <w:rsid w:val="006701D2"/>
    <w:rsid w:val="00674143"/>
    <w:rsid w:val="006743EB"/>
    <w:rsid w:val="00677C24"/>
    <w:rsid w:val="0068032A"/>
    <w:rsid w:val="00681135"/>
    <w:rsid w:val="0068194B"/>
    <w:rsid w:val="00684CBC"/>
    <w:rsid w:val="00691A3E"/>
    <w:rsid w:val="00691BBE"/>
    <w:rsid w:val="0069234A"/>
    <w:rsid w:val="0069650D"/>
    <w:rsid w:val="00697257"/>
    <w:rsid w:val="006A296E"/>
    <w:rsid w:val="006C5118"/>
    <w:rsid w:val="006D56A9"/>
    <w:rsid w:val="006E15DE"/>
    <w:rsid w:val="006F0C10"/>
    <w:rsid w:val="006F53B8"/>
    <w:rsid w:val="00707332"/>
    <w:rsid w:val="007103A7"/>
    <w:rsid w:val="00712C69"/>
    <w:rsid w:val="00720659"/>
    <w:rsid w:val="007236C3"/>
    <w:rsid w:val="007249D3"/>
    <w:rsid w:val="00724EE7"/>
    <w:rsid w:val="00731AE6"/>
    <w:rsid w:val="0073262D"/>
    <w:rsid w:val="00734DF8"/>
    <w:rsid w:val="00736F89"/>
    <w:rsid w:val="00740002"/>
    <w:rsid w:val="00740AAA"/>
    <w:rsid w:val="00754D3B"/>
    <w:rsid w:val="007565CD"/>
    <w:rsid w:val="00761B41"/>
    <w:rsid w:val="00762A13"/>
    <w:rsid w:val="00763573"/>
    <w:rsid w:val="007704B1"/>
    <w:rsid w:val="007766BD"/>
    <w:rsid w:val="00780DA8"/>
    <w:rsid w:val="007915EA"/>
    <w:rsid w:val="00793BEC"/>
    <w:rsid w:val="007A1BE1"/>
    <w:rsid w:val="007A6323"/>
    <w:rsid w:val="007B1CF7"/>
    <w:rsid w:val="007B6F6C"/>
    <w:rsid w:val="007C069F"/>
    <w:rsid w:val="007C365D"/>
    <w:rsid w:val="007C5892"/>
    <w:rsid w:val="007D082F"/>
    <w:rsid w:val="007E57E0"/>
    <w:rsid w:val="007E76FF"/>
    <w:rsid w:val="007F254E"/>
    <w:rsid w:val="007F2618"/>
    <w:rsid w:val="007F30F0"/>
    <w:rsid w:val="0080041E"/>
    <w:rsid w:val="00804709"/>
    <w:rsid w:val="0080560A"/>
    <w:rsid w:val="008116B5"/>
    <w:rsid w:val="00813C1F"/>
    <w:rsid w:val="008149E1"/>
    <w:rsid w:val="008178D5"/>
    <w:rsid w:val="008222B4"/>
    <w:rsid w:val="008228E2"/>
    <w:rsid w:val="00822EB1"/>
    <w:rsid w:val="00826733"/>
    <w:rsid w:val="00827E31"/>
    <w:rsid w:val="00830C81"/>
    <w:rsid w:val="0083261A"/>
    <w:rsid w:val="008351E2"/>
    <w:rsid w:val="0083713F"/>
    <w:rsid w:val="008420DC"/>
    <w:rsid w:val="00845C70"/>
    <w:rsid w:val="00847871"/>
    <w:rsid w:val="0085297C"/>
    <w:rsid w:val="00857067"/>
    <w:rsid w:val="00857995"/>
    <w:rsid w:val="00865101"/>
    <w:rsid w:val="008653CB"/>
    <w:rsid w:val="008741EC"/>
    <w:rsid w:val="00874494"/>
    <w:rsid w:val="00880573"/>
    <w:rsid w:val="008834D9"/>
    <w:rsid w:val="00887FC7"/>
    <w:rsid w:val="008943B6"/>
    <w:rsid w:val="00895186"/>
    <w:rsid w:val="008A16D5"/>
    <w:rsid w:val="008A4BAC"/>
    <w:rsid w:val="008A5D06"/>
    <w:rsid w:val="008B0EDC"/>
    <w:rsid w:val="008B1C09"/>
    <w:rsid w:val="008B405D"/>
    <w:rsid w:val="008B528B"/>
    <w:rsid w:val="008B5DDA"/>
    <w:rsid w:val="008B753E"/>
    <w:rsid w:val="008C1CF5"/>
    <w:rsid w:val="008C612E"/>
    <w:rsid w:val="008D0420"/>
    <w:rsid w:val="008D2EF2"/>
    <w:rsid w:val="008D39D8"/>
    <w:rsid w:val="008D54F1"/>
    <w:rsid w:val="008D5EFC"/>
    <w:rsid w:val="008E1DF9"/>
    <w:rsid w:val="008E3210"/>
    <w:rsid w:val="008F287F"/>
    <w:rsid w:val="008F3B5C"/>
    <w:rsid w:val="008F5626"/>
    <w:rsid w:val="008F7F6B"/>
    <w:rsid w:val="00901BBD"/>
    <w:rsid w:val="009113A4"/>
    <w:rsid w:val="00914644"/>
    <w:rsid w:val="00915812"/>
    <w:rsid w:val="0091648D"/>
    <w:rsid w:val="009165E5"/>
    <w:rsid w:val="00917260"/>
    <w:rsid w:val="009217DB"/>
    <w:rsid w:val="00921B3E"/>
    <w:rsid w:val="00924ED9"/>
    <w:rsid w:val="00934B4D"/>
    <w:rsid w:val="00943EF3"/>
    <w:rsid w:val="00946155"/>
    <w:rsid w:val="00953011"/>
    <w:rsid w:val="00956A44"/>
    <w:rsid w:val="00962920"/>
    <w:rsid w:val="00963EE3"/>
    <w:rsid w:val="00964307"/>
    <w:rsid w:val="00965F79"/>
    <w:rsid w:val="009668B3"/>
    <w:rsid w:val="00970E76"/>
    <w:rsid w:val="00971B84"/>
    <w:rsid w:val="00976551"/>
    <w:rsid w:val="00990ED7"/>
    <w:rsid w:val="00991265"/>
    <w:rsid w:val="0099447B"/>
    <w:rsid w:val="00997D29"/>
    <w:rsid w:val="009A3B6A"/>
    <w:rsid w:val="009A6A19"/>
    <w:rsid w:val="009B0C3A"/>
    <w:rsid w:val="009B78D8"/>
    <w:rsid w:val="009C1AFC"/>
    <w:rsid w:val="009C2689"/>
    <w:rsid w:val="009C422C"/>
    <w:rsid w:val="009C46DB"/>
    <w:rsid w:val="009C4F7B"/>
    <w:rsid w:val="009C636F"/>
    <w:rsid w:val="009C711C"/>
    <w:rsid w:val="009C7DE1"/>
    <w:rsid w:val="009D08E1"/>
    <w:rsid w:val="009D331E"/>
    <w:rsid w:val="009D5194"/>
    <w:rsid w:val="009D6876"/>
    <w:rsid w:val="009E68F1"/>
    <w:rsid w:val="009E7346"/>
    <w:rsid w:val="009F1998"/>
    <w:rsid w:val="009F205B"/>
    <w:rsid w:val="009F64C1"/>
    <w:rsid w:val="009F79E3"/>
    <w:rsid w:val="00A02EE4"/>
    <w:rsid w:val="00A0318D"/>
    <w:rsid w:val="00A03292"/>
    <w:rsid w:val="00A079F7"/>
    <w:rsid w:val="00A07B8F"/>
    <w:rsid w:val="00A12A59"/>
    <w:rsid w:val="00A12E53"/>
    <w:rsid w:val="00A13D33"/>
    <w:rsid w:val="00A1516D"/>
    <w:rsid w:val="00A20C69"/>
    <w:rsid w:val="00A3120D"/>
    <w:rsid w:val="00A31260"/>
    <w:rsid w:val="00A3138B"/>
    <w:rsid w:val="00A42170"/>
    <w:rsid w:val="00A43CC7"/>
    <w:rsid w:val="00A509F0"/>
    <w:rsid w:val="00A67267"/>
    <w:rsid w:val="00A735EB"/>
    <w:rsid w:val="00A73D5E"/>
    <w:rsid w:val="00A7477E"/>
    <w:rsid w:val="00A778C9"/>
    <w:rsid w:val="00A80FC4"/>
    <w:rsid w:val="00A83D37"/>
    <w:rsid w:val="00A85561"/>
    <w:rsid w:val="00A902EA"/>
    <w:rsid w:val="00A932C0"/>
    <w:rsid w:val="00A936BC"/>
    <w:rsid w:val="00AA161A"/>
    <w:rsid w:val="00AB2A85"/>
    <w:rsid w:val="00AB6D1B"/>
    <w:rsid w:val="00AC0EE9"/>
    <w:rsid w:val="00AD0A70"/>
    <w:rsid w:val="00AD0EA6"/>
    <w:rsid w:val="00AD18CA"/>
    <w:rsid w:val="00AD1906"/>
    <w:rsid w:val="00AD302F"/>
    <w:rsid w:val="00AD596F"/>
    <w:rsid w:val="00AE2EE0"/>
    <w:rsid w:val="00AF0805"/>
    <w:rsid w:val="00AF3248"/>
    <w:rsid w:val="00AF79DF"/>
    <w:rsid w:val="00AF7BA5"/>
    <w:rsid w:val="00B006B3"/>
    <w:rsid w:val="00B0657B"/>
    <w:rsid w:val="00B15629"/>
    <w:rsid w:val="00B216C2"/>
    <w:rsid w:val="00B21CAB"/>
    <w:rsid w:val="00B23171"/>
    <w:rsid w:val="00B2692E"/>
    <w:rsid w:val="00B32F43"/>
    <w:rsid w:val="00B34D14"/>
    <w:rsid w:val="00B3574C"/>
    <w:rsid w:val="00B416DC"/>
    <w:rsid w:val="00B42003"/>
    <w:rsid w:val="00B43829"/>
    <w:rsid w:val="00B45E55"/>
    <w:rsid w:val="00B5564B"/>
    <w:rsid w:val="00B62287"/>
    <w:rsid w:val="00B674BD"/>
    <w:rsid w:val="00B74BB1"/>
    <w:rsid w:val="00B77E4C"/>
    <w:rsid w:val="00B81050"/>
    <w:rsid w:val="00B8248C"/>
    <w:rsid w:val="00B8766A"/>
    <w:rsid w:val="00B949FD"/>
    <w:rsid w:val="00B9592F"/>
    <w:rsid w:val="00BA0A3A"/>
    <w:rsid w:val="00BA124D"/>
    <w:rsid w:val="00BA2B37"/>
    <w:rsid w:val="00BA35FB"/>
    <w:rsid w:val="00BA458E"/>
    <w:rsid w:val="00BB20D2"/>
    <w:rsid w:val="00BB21A6"/>
    <w:rsid w:val="00BB49CA"/>
    <w:rsid w:val="00BC3B60"/>
    <w:rsid w:val="00BD04B8"/>
    <w:rsid w:val="00BD0572"/>
    <w:rsid w:val="00BD33E6"/>
    <w:rsid w:val="00BD6DD8"/>
    <w:rsid w:val="00BD7581"/>
    <w:rsid w:val="00BE32C3"/>
    <w:rsid w:val="00BE4F2E"/>
    <w:rsid w:val="00BE7F85"/>
    <w:rsid w:val="00BF2877"/>
    <w:rsid w:val="00C106F3"/>
    <w:rsid w:val="00C169F7"/>
    <w:rsid w:val="00C16EDC"/>
    <w:rsid w:val="00C2266D"/>
    <w:rsid w:val="00C23AFA"/>
    <w:rsid w:val="00C2478B"/>
    <w:rsid w:val="00C24E3C"/>
    <w:rsid w:val="00C301B4"/>
    <w:rsid w:val="00C32006"/>
    <w:rsid w:val="00C3234F"/>
    <w:rsid w:val="00C41EEE"/>
    <w:rsid w:val="00C474D0"/>
    <w:rsid w:val="00C5308B"/>
    <w:rsid w:val="00C55E03"/>
    <w:rsid w:val="00C5724F"/>
    <w:rsid w:val="00C61DD4"/>
    <w:rsid w:val="00C6251E"/>
    <w:rsid w:val="00C64CC4"/>
    <w:rsid w:val="00C676C4"/>
    <w:rsid w:val="00C73DB3"/>
    <w:rsid w:val="00C74021"/>
    <w:rsid w:val="00C74ED0"/>
    <w:rsid w:val="00C75528"/>
    <w:rsid w:val="00C779B9"/>
    <w:rsid w:val="00C86DF4"/>
    <w:rsid w:val="00C93E5E"/>
    <w:rsid w:val="00C95785"/>
    <w:rsid w:val="00C9668D"/>
    <w:rsid w:val="00C9692D"/>
    <w:rsid w:val="00CA0F4F"/>
    <w:rsid w:val="00CA1495"/>
    <w:rsid w:val="00CA1639"/>
    <w:rsid w:val="00CA394D"/>
    <w:rsid w:val="00CA49D8"/>
    <w:rsid w:val="00CB69F4"/>
    <w:rsid w:val="00CC11BF"/>
    <w:rsid w:val="00CC1C15"/>
    <w:rsid w:val="00CC3544"/>
    <w:rsid w:val="00CC4F0F"/>
    <w:rsid w:val="00CD32AD"/>
    <w:rsid w:val="00CD68C5"/>
    <w:rsid w:val="00CD7515"/>
    <w:rsid w:val="00CD7F9B"/>
    <w:rsid w:val="00CE66FC"/>
    <w:rsid w:val="00CF1DFD"/>
    <w:rsid w:val="00CF4B44"/>
    <w:rsid w:val="00CF7C91"/>
    <w:rsid w:val="00D06D75"/>
    <w:rsid w:val="00D128BA"/>
    <w:rsid w:val="00D149B3"/>
    <w:rsid w:val="00D1782B"/>
    <w:rsid w:val="00D245FD"/>
    <w:rsid w:val="00D26428"/>
    <w:rsid w:val="00D3356F"/>
    <w:rsid w:val="00D33E9C"/>
    <w:rsid w:val="00D375E5"/>
    <w:rsid w:val="00D37DFC"/>
    <w:rsid w:val="00D37FE9"/>
    <w:rsid w:val="00D4167B"/>
    <w:rsid w:val="00D433A7"/>
    <w:rsid w:val="00D46A88"/>
    <w:rsid w:val="00D474DA"/>
    <w:rsid w:val="00D47BAE"/>
    <w:rsid w:val="00D54A96"/>
    <w:rsid w:val="00D57E4D"/>
    <w:rsid w:val="00D60DF0"/>
    <w:rsid w:val="00D61520"/>
    <w:rsid w:val="00D64407"/>
    <w:rsid w:val="00D65F23"/>
    <w:rsid w:val="00D72400"/>
    <w:rsid w:val="00D73AFB"/>
    <w:rsid w:val="00D74FB1"/>
    <w:rsid w:val="00D760E7"/>
    <w:rsid w:val="00D76FC7"/>
    <w:rsid w:val="00D77210"/>
    <w:rsid w:val="00D77BD1"/>
    <w:rsid w:val="00D82DD6"/>
    <w:rsid w:val="00D8301F"/>
    <w:rsid w:val="00D8402F"/>
    <w:rsid w:val="00D86179"/>
    <w:rsid w:val="00D90AFC"/>
    <w:rsid w:val="00DA09B6"/>
    <w:rsid w:val="00DA45D9"/>
    <w:rsid w:val="00DB7B9C"/>
    <w:rsid w:val="00DB7C50"/>
    <w:rsid w:val="00DC0C1D"/>
    <w:rsid w:val="00DD5C1D"/>
    <w:rsid w:val="00DE0516"/>
    <w:rsid w:val="00DE15F1"/>
    <w:rsid w:val="00DE50BE"/>
    <w:rsid w:val="00DE51F9"/>
    <w:rsid w:val="00DE6129"/>
    <w:rsid w:val="00DF3E2D"/>
    <w:rsid w:val="00DF45AA"/>
    <w:rsid w:val="00DF56C6"/>
    <w:rsid w:val="00DF7EFE"/>
    <w:rsid w:val="00E006D8"/>
    <w:rsid w:val="00E03A96"/>
    <w:rsid w:val="00E10976"/>
    <w:rsid w:val="00E169FD"/>
    <w:rsid w:val="00E2168E"/>
    <w:rsid w:val="00E2239D"/>
    <w:rsid w:val="00E30884"/>
    <w:rsid w:val="00E315CA"/>
    <w:rsid w:val="00E31D8D"/>
    <w:rsid w:val="00E33B5A"/>
    <w:rsid w:val="00E4025B"/>
    <w:rsid w:val="00E404F8"/>
    <w:rsid w:val="00E44B28"/>
    <w:rsid w:val="00E51282"/>
    <w:rsid w:val="00E51F4A"/>
    <w:rsid w:val="00E56B94"/>
    <w:rsid w:val="00E56F87"/>
    <w:rsid w:val="00E62013"/>
    <w:rsid w:val="00E63B42"/>
    <w:rsid w:val="00E67C26"/>
    <w:rsid w:val="00E761CC"/>
    <w:rsid w:val="00E768F1"/>
    <w:rsid w:val="00E85339"/>
    <w:rsid w:val="00E86203"/>
    <w:rsid w:val="00E940A4"/>
    <w:rsid w:val="00E942B5"/>
    <w:rsid w:val="00EA3ACA"/>
    <w:rsid w:val="00EA498E"/>
    <w:rsid w:val="00EA5D95"/>
    <w:rsid w:val="00EB5704"/>
    <w:rsid w:val="00EB66B6"/>
    <w:rsid w:val="00EC269F"/>
    <w:rsid w:val="00EC2A45"/>
    <w:rsid w:val="00EE3E4B"/>
    <w:rsid w:val="00EE5FD6"/>
    <w:rsid w:val="00F072F8"/>
    <w:rsid w:val="00F12753"/>
    <w:rsid w:val="00F159C6"/>
    <w:rsid w:val="00F23BE3"/>
    <w:rsid w:val="00F25F95"/>
    <w:rsid w:val="00F2633E"/>
    <w:rsid w:val="00F278DF"/>
    <w:rsid w:val="00F3035D"/>
    <w:rsid w:val="00F31225"/>
    <w:rsid w:val="00F34397"/>
    <w:rsid w:val="00F44041"/>
    <w:rsid w:val="00F445B8"/>
    <w:rsid w:val="00F44A5E"/>
    <w:rsid w:val="00F47E7D"/>
    <w:rsid w:val="00F536F6"/>
    <w:rsid w:val="00F6288A"/>
    <w:rsid w:val="00F65A72"/>
    <w:rsid w:val="00F71CD8"/>
    <w:rsid w:val="00F72629"/>
    <w:rsid w:val="00F76A55"/>
    <w:rsid w:val="00F77C79"/>
    <w:rsid w:val="00F80326"/>
    <w:rsid w:val="00F80F69"/>
    <w:rsid w:val="00F822F6"/>
    <w:rsid w:val="00F859C5"/>
    <w:rsid w:val="00F85DBB"/>
    <w:rsid w:val="00F87ECC"/>
    <w:rsid w:val="00F91BE5"/>
    <w:rsid w:val="00F91CBA"/>
    <w:rsid w:val="00F9346C"/>
    <w:rsid w:val="00F95DC8"/>
    <w:rsid w:val="00FA3901"/>
    <w:rsid w:val="00FA49CC"/>
    <w:rsid w:val="00FA6536"/>
    <w:rsid w:val="00FA74F1"/>
    <w:rsid w:val="00FA762B"/>
    <w:rsid w:val="00FB5394"/>
    <w:rsid w:val="00FC0F64"/>
    <w:rsid w:val="00FC11AA"/>
    <w:rsid w:val="00FC12CB"/>
    <w:rsid w:val="00FC7D65"/>
    <w:rsid w:val="00FD3E8A"/>
    <w:rsid w:val="00FD62B6"/>
    <w:rsid w:val="00FD6A9A"/>
    <w:rsid w:val="00FE14D2"/>
    <w:rsid w:val="00FE6857"/>
    <w:rsid w:val="00FE692F"/>
    <w:rsid w:val="00FF16AD"/>
    <w:rsid w:val="00FF5D8E"/>
    <w:rsid w:val="00FF6194"/>
    <w:rsid w:val="00FF6A9D"/>
  </w:rsids>
  <m:mathPr>
    <m:mathFont m:val="Cambria Math"/>
    <m:smallFrac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EmbedSmartTags/>
  <w14:docId w14:val="50A0DE8D"/>
  <w15:docId w15:val="{207777D7-BA5B-2545-8C06-8492026FD65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locked="1" w:qFormat="1"/>
    <w:lsdException w:name="heading 1" w:locked="1" w:qFormat="1"/>
    <w:lsdException w:name="heading 2" w:locked="1" w:semiHidden="1" w:unhideWhenUsed="1" w:qFormat="1"/>
    <w:lsdException w:name="heading 3" w:locked="1" w:semiHidden="1" w:unhideWhenUsed="1" w:qFormat="1"/>
    <w:lsdException w:name="heading 4" w:locked="1" w:semiHidden="1" w:unhideWhenUsed="1" w:qFormat="1"/>
    <w:lsdException w:name="heading 5" w:locked="1" w:semiHidden="1" w:unhideWhenUsed="1" w:qFormat="1"/>
    <w:lsdException w:name="heading 6" w:locked="1" w:semiHidden="1" w:unhideWhenUsed="1" w:qFormat="1"/>
    <w:lsdException w:name="heading 7" w:locked="1" w:semiHidden="1" w:unhideWhenUsed="1" w:qFormat="1"/>
    <w:lsdException w:name="heading 8" w:locked="1" w:semiHidden="1" w:unhideWhenUsed="1" w:qFormat="1"/>
    <w:lsdException w:name="heading 9" w:locked="1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semiHidden="1" w:unhideWhenUsed="1"/>
    <w:lsdException w:name="toc 2" w:locked="1" w:semiHidden="1" w:unhideWhenUsed="1"/>
    <w:lsdException w:name="toc 3" w:locked="1" w:semiHidden="1" w:unhideWhenUsed="1"/>
    <w:lsdException w:name="toc 4" w:locked="1" w:semiHidden="1" w:unhideWhenUsed="1"/>
    <w:lsdException w:name="toc 5" w:locked="1" w:semiHidden="1" w:unhideWhenUsed="1"/>
    <w:lsdException w:name="toc 6" w:locked="1" w:semiHidden="1" w:unhideWhenUsed="1"/>
    <w:lsdException w:name="toc 7" w:locked="1" w:semiHidden="1" w:unhideWhenUsed="1"/>
    <w:lsdException w:name="toc 8" w:locked="1" w:semiHidden="1" w:unhideWhenUsed="1"/>
    <w:lsdException w:name="toc 9" w:locked="1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2" w:semiHidden="1" w:unhideWhenUsed="1"/>
    <w:lsdException w:name="List 3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qFormat="1"/>
    <w:lsdException w:name="Closing" w:semiHidden="1" w:unhideWhenUsed="1"/>
    <w:lsdException w:name="Signature" w:semiHidden="1" w:unhideWhenUsed="1"/>
    <w:lsdException w:name="Default Paragraph Font" w:locked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qFormat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qFormat="1"/>
    <w:lsdException w:name="Emphasis" w:locked="1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Smart Link" w:semiHidden="1" w:uiPriority="99" w:unhideWhenUsed="1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Normal">
    <w:name w:val="Normal"/>
    <w:qFormat/>
    <w:rsid w:val="00EC2A45"/>
    <w:pPr>
      <w:bidi/>
    </w:pPr>
    <w:rPr>
      <w:sz w:val="24"/>
      <w:szCs w:val="24"/>
    </w:rPr>
  </w:style>
  <w:style w:type="paragraph" w:styleId="Heading5">
    <w:name w:val="heading 5"/>
    <w:basedOn w:val="Normal"/>
    <w:next w:val="Normal"/>
    <w:link w:val="5Char"/>
    <w:qFormat/>
    <w:rsid w:val="00143E85"/>
    <w:pPr>
      <w:keepNext/>
      <w:jc w:val="center"/>
      <w:outlineLvl w:val="4"/>
    </w:pPr>
    <w:rPr>
      <w:rFonts w:cs="Traditional Arabic"/>
      <w:b/>
      <w:bCs/>
      <w:color w:val="800080"/>
      <w:sz w:val="28"/>
      <w:szCs w:val="28"/>
    </w:rPr>
  </w:style>
  <w:style w:type="paragraph" w:styleId="Heading7">
    <w:name w:val="heading 7"/>
    <w:basedOn w:val="Normal"/>
    <w:next w:val="Normal"/>
    <w:link w:val="7Char"/>
    <w:qFormat/>
    <w:rsid w:val="004E6728"/>
    <w:pPr>
      <w:keepNext/>
      <w:pBdr>
        <w:top w:val="thinThickSmallGap" w:sz="12" w:space="2" w:color="auto"/>
        <w:left w:val="thinThickSmallGap" w:sz="12" w:space="4" w:color="auto"/>
        <w:bottom w:val="thickThinSmallGap" w:sz="12" w:space="1" w:color="auto"/>
        <w:right w:val="thickThinSmallGap" w:sz="12" w:space="4" w:color="auto"/>
      </w:pBdr>
      <w:outlineLvl w:val="6"/>
    </w:pPr>
    <w:rPr>
      <w:rFonts w:cs="Traditional Arabic"/>
      <w:b/>
      <w:bCs/>
      <w:i/>
      <w:sz w:val="28"/>
      <w:szCs w:val="28"/>
      <w:u w:val="single"/>
      <w:lang w:eastAsia="ar-SA"/>
    </w:rPr>
  </w:style>
  <w:style w:type="paragraph" w:styleId="Heading8">
    <w:name w:val="heading 8"/>
    <w:basedOn w:val="Normal"/>
    <w:next w:val="Normal"/>
    <w:link w:val="8Char"/>
    <w:qFormat/>
    <w:rsid w:val="004E6728"/>
    <w:pPr>
      <w:keepNext/>
      <w:jc w:val="center"/>
      <w:outlineLvl w:val="7"/>
    </w:pPr>
    <w:rPr>
      <w:rFonts w:cs="Simplified Arabic"/>
      <w:b/>
      <w:bCs/>
      <w:i/>
      <w:sz w:val="20"/>
      <w:szCs w:val="20"/>
      <w:lang w:eastAsia="ar-SA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7Char">
    <w:name w:val="عنوان 7 Char"/>
    <w:basedOn w:val="DefaultParagraphFont"/>
    <w:link w:val="Heading7"/>
    <w:semiHidden/>
    <w:locked/>
    <w:rsid w:val="00B0657B"/>
    <w:rPr>
      <w:rFonts w:ascii="Calibri" w:hAnsi="Calibri" w:cs="Arial"/>
      <w:sz w:val="24"/>
      <w:szCs w:val="24"/>
    </w:rPr>
  </w:style>
  <w:style w:type="character" w:customStyle="1" w:styleId="8Char">
    <w:name w:val="عنوان 8 Char"/>
    <w:basedOn w:val="DefaultParagraphFont"/>
    <w:link w:val="Heading8"/>
    <w:semiHidden/>
    <w:locked/>
    <w:rsid w:val="00B0657B"/>
    <w:rPr>
      <w:rFonts w:ascii="Calibri" w:hAnsi="Calibri" w:cs="Arial"/>
      <w:i/>
      <w:iCs/>
      <w:sz w:val="24"/>
      <w:szCs w:val="24"/>
    </w:rPr>
  </w:style>
  <w:style w:type="table" w:styleId="TableGrid">
    <w:name w:val="Table Grid"/>
    <w:basedOn w:val="TableNormal"/>
    <w:rsid w:val="00914644"/>
    <w:pPr>
      <w:bidi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TableWeb2">
    <w:name w:val="Table Web 2"/>
    <w:basedOn w:val="TableNormal"/>
    <w:rsid w:val="003D71A0"/>
    <w:pPr>
      <w:bidi/>
    </w:pPr>
    <w:tblPr>
      <w:tblCellSpacing w:w="20" w:type="dxa"/>
      <w:tblBorders>
        <w:top w:val="inset" w:sz="6" w:space="0" w:color="auto"/>
        <w:left w:val="inset" w:sz="6" w:space="0" w:color="auto"/>
        <w:bottom w:val="inset" w:sz="6" w:space="0" w:color="auto"/>
        <w:right w:val="inset" w:sz="6" w:space="0" w:color="auto"/>
        <w:insideH w:val="inset" w:sz="6" w:space="0" w:color="auto"/>
        <w:insideV w:val="inset" w:sz="6" w:space="0" w:color="auto"/>
      </w:tblBorders>
    </w:tblPr>
    <w:trPr>
      <w:tblCellSpacing w:w="20" w:type="dxa"/>
    </w:trPr>
    <w:tblStylePr w:type="firstRow">
      <w:rPr>
        <w:rFonts w:cs="Times New Roman"/>
        <w:color w:val="auto"/>
      </w:rPr>
      <w:tblPr/>
      <w:tcPr>
        <w:tcBorders>
          <w:tl2br w:val="none" w:sz="0" w:space="0" w:color="auto"/>
          <w:tr2bl w:val="none" w:sz="0" w:space="0" w:color="auto"/>
        </w:tcBorders>
      </w:tcPr>
    </w:tblStylePr>
  </w:style>
  <w:style w:type="paragraph" w:styleId="BlockText">
    <w:name w:val="Block Text"/>
    <w:basedOn w:val="Normal"/>
    <w:rsid w:val="004E6728"/>
    <w:pPr>
      <w:ind w:left="425" w:right="142"/>
    </w:pPr>
    <w:rPr>
      <w:rFonts w:cs="Traditional Arabic"/>
      <w:noProof/>
      <w:sz w:val="20"/>
      <w:szCs w:val="20"/>
      <w:lang w:eastAsia="ar-SA"/>
    </w:rPr>
  </w:style>
  <w:style w:type="paragraph" w:styleId="Header">
    <w:name w:val="header"/>
    <w:basedOn w:val="Normal"/>
    <w:link w:val="Char"/>
    <w:rsid w:val="00655D96"/>
    <w:pPr>
      <w:tabs>
        <w:tab w:val="center" w:pos="4153"/>
        <w:tab w:val="right" w:pos="8306"/>
      </w:tabs>
    </w:pPr>
  </w:style>
  <w:style w:type="character" w:customStyle="1" w:styleId="Char">
    <w:name w:val="رأس الصفحة Char"/>
    <w:basedOn w:val="DefaultParagraphFont"/>
    <w:link w:val="Header"/>
    <w:semiHidden/>
    <w:locked/>
    <w:rsid w:val="00B0657B"/>
    <w:rPr>
      <w:rFonts w:cs="Times New Roman"/>
      <w:sz w:val="24"/>
      <w:szCs w:val="24"/>
    </w:rPr>
  </w:style>
  <w:style w:type="paragraph" w:styleId="Footer">
    <w:name w:val="footer"/>
    <w:basedOn w:val="Normal"/>
    <w:link w:val="Char0"/>
    <w:rsid w:val="00655D96"/>
    <w:pPr>
      <w:tabs>
        <w:tab w:val="center" w:pos="4153"/>
        <w:tab w:val="right" w:pos="8306"/>
      </w:tabs>
    </w:pPr>
  </w:style>
  <w:style w:type="character" w:customStyle="1" w:styleId="Char0">
    <w:name w:val="تذييل الصفحة Char"/>
    <w:basedOn w:val="DefaultParagraphFont"/>
    <w:link w:val="Footer"/>
    <w:semiHidden/>
    <w:locked/>
    <w:rsid w:val="00B0657B"/>
    <w:rPr>
      <w:rFonts w:cs="Times New Roman"/>
      <w:sz w:val="24"/>
      <w:szCs w:val="24"/>
    </w:rPr>
  </w:style>
  <w:style w:type="character" w:styleId="PageNumber">
    <w:name w:val="page number"/>
    <w:basedOn w:val="DefaultParagraphFont"/>
    <w:rsid w:val="00655D96"/>
    <w:rPr>
      <w:rFonts w:cs="Times New Roman"/>
    </w:rPr>
  </w:style>
  <w:style w:type="paragraph" w:styleId="BalloonText">
    <w:name w:val="Balloon Text"/>
    <w:basedOn w:val="Normal"/>
    <w:link w:val="Char1"/>
    <w:rsid w:val="004662CC"/>
    <w:rPr>
      <w:rFonts w:ascii="Tahoma" w:hAnsi="Tahoma" w:cs="Tahoma"/>
      <w:sz w:val="16"/>
      <w:szCs w:val="16"/>
    </w:rPr>
  </w:style>
  <w:style w:type="character" w:customStyle="1" w:styleId="Char1">
    <w:name w:val="نص في بالون Char"/>
    <w:basedOn w:val="DefaultParagraphFont"/>
    <w:link w:val="BalloonText"/>
    <w:rsid w:val="004662CC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FF6194"/>
    <w:pPr>
      <w:ind w:left="720"/>
      <w:contextualSpacing/>
    </w:pPr>
  </w:style>
  <w:style w:type="table" w:customStyle="1" w:styleId="1">
    <w:name w:val="شبكة جدول1"/>
    <w:basedOn w:val="TableNormal"/>
    <w:next w:val="TableGrid"/>
    <w:uiPriority w:val="59"/>
    <w:rsid w:val="003D6383"/>
    <w:rPr>
      <w:rFonts w:asciiTheme="minorHAnsi" w:eastAsiaTheme="minorHAnsi" w:hAnsiTheme="minorHAnsi" w:cstheme="minorBidi"/>
      <w:sz w:val="22"/>
      <w:szCs w:val="22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styleId="Emphasis">
    <w:name w:val="Emphasis"/>
    <w:basedOn w:val="DefaultParagraphFont"/>
    <w:uiPriority w:val="20"/>
    <w:qFormat/>
    <w:locked/>
    <w:rsid w:val="00514CCD"/>
    <w:rPr>
      <w:i/>
      <w:iCs/>
    </w:rPr>
  </w:style>
  <w:style w:type="table" w:customStyle="1" w:styleId="TableGrid0">
    <w:name w:val="Table Grid_0"/>
    <w:basedOn w:val="TableNormal"/>
    <w:rsid w:val="0083713F"/>
    <w:rPr>
      <w:rFonts w:ascii="Calibri" w:eastAsia="Calibri" w:hAnsi="Calibri" w:cs="Arial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10">
    <w:name w:val="شبكة جدول1_0"/>
    <w:basedOn w:val="TableNormal"/>
    <w:next w:val="TableGrid0"/>
    <w:rsid w:val="0083713F"/>
    <w:rPr>
      <w:rFonts w:ascii="Calibri" w:eastAsia="Calibri" w:hAnsi="Calibri" w:cs="Arial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s34">
    <w:name w:val="s34"/>
    <w:basedOn w:val="Normal"/>
    <w:rsid w:val="002F5873"/>
    <w:pPr>
      <w:bidi w:val="0"/>
      <w:spacing w:before="100" w:beforeAutospacing="1" w:after="100" w:afterAutospacing="1"/>
    </w:pPr>
  </w:style>
  <w:style w:type="table" w:customStyle="1" w:styleId="TableGrid2">
    <w:name w:val="Table Grid2"/>
    <w:basedOn w:val="TableNormal"/>
    <w:next w:val="TableGrid0"/>
    <w:uiPriority w:val="59"/>
    <w:rsid w:val="00C93E5E"/>
    <w:rPr>
      <w:rFonts w:ascii="Calibri" w:eastAsia="Calibri" w:hAnsi="Calibri" w:cs="Arial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customStyle="1" w:styleId="TableGrid1">
    <w:name w:val="Table Grid_1"/>
    <w:basedOn w:val="TableNormal"/>
    <w:uiPriority w:val="59"/>
    <w:rsid w:val="009D331E"/>
    <w:rPr>
      <w:rFonts w:asciiTheme="minorHAnsi" w:eastAsiaTheme="minorHAnsi" w:hAnsiTheme="minorHAnsi" w:cstheme="minorBidi"/>
      <w:sz w:val="22"/>
      <w:szCs w:val="22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5Char">
    <w:name w:val="عنوان 5 Char"/>
    <w:basedOn w:val="DefaultParagraphFont"/>
    <w:link w:val="Heading5"/>
    <w:rsid w:val="00143E85"/>
    <w:rPr>
      <w:rFonts w:cs="Traditional Arabic"/>
      <w:b/>
      <w:bCs/>
      <w:color w:val="800080"/>
      <w:sz w:val="28"/>
      <w:szCs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8346855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ettings" Target="settings.xml" /><Relationship Id="rId10" Type="http://schemas.openxmlformats.org/officeDocument/2006/relationships/image" Target="media/image5.jpeg" /><Relationship Id="rId11" Type="http://schemas.openxmlformats.org/officeDocument/2006/relationships/image" Target="media/image6.jpeg" /><Relationship Id="rId12" Type="http://schemas.openxmlformats.org/officeDocument/2006/relationships/header" Target="header1.xml" /><Relationship Id="rId13" Type="http://schemas.openxmlformats.org/officeDocument/2006/relationships/header" Target="header2.xml" /><Relationship Id="rId14" Type="http://schemas.openxmlformats.org/officeDocument/2006/relationships/theme" Target="theme/theme1.xml" /><Relationship Id="rId15" Type="http://schemas.openxmlformats.org/officeDocument/2006/relationships/numbering" Target="numbering.xml" /><Relationship Id="rId16" Type="http://schemas.openxmlformats.org/officeDocument/2006/relationships/styles" Target="styles.xml" /><Relationship Id="rId2" Type="http://schemas.openxmlformats.org/officeDocument/2006/relationships/webSettings" Target="webSettings.xml" /><Relationship Id="rId3" Type="http://schemas.openxmlformats.org/officeDocument/2006/relationships/fontTable" Target="fontTable.xml" /><Relationship Id="rId4" Type="http://schemas.openxmlformats.org/officeDocument/2006/relationships/customXml" Target="../customXml/item1.xml" /><Relationship Id="rId5" Type="http://schemas.openxmlformats.org/officeDocument/2006/relationships/image" Target="media/image1.wmf" /><Relationship Id="rId6" Type="http://schemas.openxmlformats.org/officeDocument/2006/relationships/image" Target="media/image2.png" /><Relationship Id="rId7" Type="http://schemas.openxmlformats.org/officeDocument/2006/relationships/image" Target="media/image3.tif" /><Relationship Id="rId8" Type="http://schemas.openxmlformats.org/officeDocument/2006/relationships/image" Target="media/image4.jpeg" /><Relationship Id="rId9" Type="http://schemas.openxmlformats.org/officeDocument/2006/relationships/footer" Target="footer1.xml" /></Relationships>
</file>

<file path=word/_rels/fontTable.xml.rels><?xml version="1.0" encoding="utf-8" standalone="yes"?><Relationships xmlns="http://schemas.openxmlformats.org/package/2006/relationships"><Relationship Id="rId1" Type="http://schemas.openxmlformats.org/officeDocument/2006/relationships/font" Target="fonts/font1.odttf" /><Relationship Id="rId10" Type="http://schemas.openxmlformats.org/officeDocument/2006/relationships/font" Target="fonts/font10.odttf" /><Relationship Id="rId11" Type="http://schemas.openxmlformats.org/officeDocument/2006/relationships/font" Target="fonts/font11.odttf" /><Relationship Id="rId12" Type="http://schemas.openxmlformats.org/officeDocument/2006/relationships/font" Target="fonts/font12.odttf" /><Relationship Id="rId13" Type="http://schemas.openxmlformats.org/officeDocument/2006/relationships/font" Target="fonts/font13.odttf" /><Relationship Id="rId14" Type="http://schemas.openxmlformats.org/officeDocument/2006/relationships/font" Target="fonts/font14.odttf" /><Relationship Id="rId15" Type="http://schemas.openxmlformats.org/officeDocument/2006/relationships/font" Target="fonts/font15.odttf" /><Relationship Id="rId16" Type="http://schemas.openxmlformats.org/officeDocument/2006/relationships/font" Target="fonts/font16.odttf" /><Relationship Id="rId17" Type="http://schemas.openxmlformats.org/officeDocument/2006/relationships/font" Target="fonts/font17.odttf" /><Relationship Id="rId18" Type="http://schemas.openxmlformats.org/officeDocument/2006/relationships/font" Target="fonts/font18.odttf" /><Relationship Id="rId19" Type="http://schemas.openxmlformats.org/officeDocument/2006/relationships/font" Target="fonts/font19.odttf" /><Relationship Id="rId2" Type="http://schemas.openxmlformats.org/officeDocument/2006/relationships/font" Target="fonts/font2.odttf" /><Relationship Id="rId20" Type="http://schemas.openxmlformats.org/officeDocument/2006/relationships/font" Target="fonts/font20.odttf" /><Relationship Id="rId21" Type="http://schemas.openxmlformats.org/officeDocument/2006/relationships/font" Target="fonts/font21.odttf" /><Relationship Id="rId22" Type="http://schemas.openxmlformats.org/officeDocument/2006/relationships/font" Target="fonts/font22.odttf" /><Relationship Id="rId23" Type="http://schemas.openxmlformats.org/officeDocument/2006/relationships/font" Target="fonts/font23.odttf" /><Relationship Id="rId24" Type="http://schemas.openxmlformats.org/officeDocument/2006/relationships/font" Target="fonts/font24.odttf" /><Relationship Id="rId25" Type="http://schemas.openxmlformats.org/officeDocument/2006/relationships/font" Target="fonts/font25.odttf" /><Relationship Id="rId26" Type="http://schemas.openxmlformats.org/officeDocument/2006/relationships/font" Target="fonts/font26.odttf" /><Relationship Id="rId27" Type="http://schemas.openxmlformats.org/officeDocument/2006/relationships/font" Target="fonts/font27.odttf" /><Relationship Id="rId28" Type="http://schemas.openxmlformats.org/officeDocument/2006/relationships/font" Target="fonts/font28.odttf" /><Relationship Id="rId29" Type="http://schemas.openxmlformats.org/officeDocument/2006/relationships/font" Target="fonts/font29.odttf" /><Relationship Id="rId3" Type="http://schemas.openxmlformats.org/officeDocument/2006/relationships/font" Target="fonts/font3.odttf" /><Relationship Id="rId30" Type="http://schemas.openxmlformats.org/officeDocument/2006/relationships/font" Target="fonts/font30.odttf" /><Relationship Id="rId31" Type="http://schemas.openxmlformats.org/officeDocument/2006/relationships/font" Target="fonts/font31.odttf" /><Relationship Id="rId4" Type="http://schemas.openxmlformats.org/officeDocument/2006/relationships/font" Target="fonts/font4.odttf" /><Relationship Id="rId5" Type="http://schemas.openxmlformats.org/officeDocument/2006/relationships/font" Target="fonts/font5.odttf" /><Relationship Id="rId6" Type="http://schemas.openxmlformats.org/officeDocument/2006/relationships/font" Target="fonts/font6.odttf" /><Relationship Id="rId7" Type="http://schemas.openxmlformats.org/officeDocument/2006/relationships/font" Target="fonts/font7.odttf" /><Relationship Id="rId8" Type="http://schemas.openxmlformats.org/officeDocument/2006/relationships/font" Target="fonts/font8.odttf" /><Relationship Id="rId9" Type="http://schemas.openxmlformats.org/officeDocument/2006/relationships/font" Target="fonts/font9.odttf" /></Relationships>
</file>

<file path=word/theme/theme1.xml><?xml version="1.0" encoding="utf-8"?>
<a:theme xmlns:a="http://schemas.openxmlformats.org/drawingml/2006/main" name="سمة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<Relationships xmlns="http://schemas.openxmlformats.org/package/2006/relationships"><Relationship Id="rId1" Type="http://schemas.openxmlformats.org/officeDocument/2006/relationships/customXmlProps" Target="itemProps1.xml" 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B9031D73-9C39-457F-A7CC-1A133988FEA8}">
  <ds:schemaRefs>
    <ds:schemaRef ds:uri="http://schemas.openxmlformats.org/officeDocument/2006/bibliography"/>
    <ds:schemaRef ds:uri="http://www.w3.org/2000/xmlns/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</Pages>
  <Words>405</Words>
  <Characters>1902</Characters>
  <Application>Microsoft Office Word</Application>
  <DocSecurity>0</DocSecurity>
  <Lines>15</Lines>
  <Paragraphs>4</Paragraphs>
  <ScaleCrop>false</ScaleCrop>
  <HeadingPairs>
    <vt:vector size="2" baseType="variant">
      <vt:variant>
        <vt:lpstr>العنوان</vt:lpstr>
      </vt:variant>
      <vt:variant>
        <vt:i4>1</vt:i4>
      </vt:variant>
    </vt:vector>
  </HeadingPairs>
  <TitlesOfParts>
    <vt:vector size="1" baseType="lpstr">
      <vt:lpstr/>
    </vt:vector>
  </TitlesOfParts>
  <Company>Mcc &amp; Mah Group</Company>
  <LinksUpToDate>false</LinksUpToDate>
  <CharactersWithSpaces>2303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فضه بنت الشمري</cp:lastModifiedBy>
  <cp:revision>2</cp:revision>
  <cp:lastPrinted>2022-06-05T19:34:00Z</cp:lastPrinted>
  <dcterms:created xsi:type="dcterms:W3CDTF">2023-05-13T09:54:00Z</dcterms:created>
  <dcterms:modified xsi:type="dcterms:W3CDTF">2023-05-13T09:54:00Z</dcterms:modified>
</cp:coreProperties>
</file>