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المملكة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43347648" w:rsidR="00D5352E" w:rsidRPr="00F51B8D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43033CC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0903AEC6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F97C5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1-2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</w:p>
          <w:p w14:paraId="1B9339E6" w14:textId="1471BA0F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257EF67D" w:rsidR="00D5352E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</w:t>
            </w:r>
            <w:r w:rsidR="00F97C5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الث </w:t>
            </w:r>
            <w:r w:rsidR="009361E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نهائي </w:t>
            </w:r>
          </w:p>
          <w:p w14:paraId="5BA6B469" w14:textId="1A446693" w:rsidR="00D5352E" w:rsidRPr="00ED7BC9" w:rsidRDefault="00D5352E" w:rsidP="00B20053">
            <w:pPr>
              <w:pStyle w:val="a4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الدراسي </w:t>
            </w:r>
            <w:r w:rsidR="00721283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</w:t>
            </w:r>
          </w:p>
        </w:tc>
      </w:tr>
    </w:tbl>
    <w:p w14:paraId="0AB5E4FA" w14:textId="0142DBD6" w:rsidR="00D5352E" w:rsidRPr="00C44036" w:rsidRDefault="00D5352E" w:rsidP="00D5352E">
      <w:pPr>
        <w:pStyle w:val="a6"/>
        <w:rPr>
          <w:b/>
          <w:bCs/>
          <w:sz w:val="10"/>
          <w:szCs w:val="10"/>
          <w:rtl/>
        </w:rPr>
      </w:pPr>
    </w:p>
    <w:tbl>
      <w:tblPr>
        <w:tblStyle w:val="a3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6750950F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7BEB28C3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a6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sz w:val="8"/>
          <w:szCs w:val="8"/>
          <w:rtl/>
        </w:rPr>
      </w:pPr>
    </w:p>
    <w:tbl>
      <w:tblPr>
        <w:tblStyle w:val="a3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50"/>
        <w:gridCol w:w="1137"/>
        <w:gridCol w:w="580"/>
        <w:gridCol w:w="2006"/>
      </w:tblGrid>
      <w:tr w:rsidR="00B248AE" w:rsidRPr="009A0CD8" w14:paraId="6F1FE36E" w14:textId="77777777" w:rsidTr="009A5D7F">
        <w:trPr>
          <w:trHeight w:val="405"/>
          <w:tblCellSpacing w:w="20" w:type="dxa"/>
        </w:trPr>
        <w:tc>
          <w:tcPr>
            <w:tcW w:w="6990" w:type="dxa"/>
            <w:vAlign w:val="center"/>
          </w:tcPr>
          <w:p w14:paraId="245E6816" w14:textId="779F5321" w:rsidR="00B248AE" w:rsidRPr="00AE612B" w:rsidRDefault="00DF7F2D" w:rsidP="00372C21">
            <w:pPr>
              <w:pStyle w:val="a4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AE612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اج</w:t>
            </w:r>
            <w:r w:rsidR="00BE5E0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ب</w:t>
            </w:r>
            <w:r w:rsidRPr="00AE612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على الأسئلة التالية على حسب الشكل المجاور لها.</w:t>
            </w:r>
          </w:p>
        </w:tc>
        <w:tc>
          <w:tcPr>
            <w:tcW w:w="1097" w:type="dxa"/>
            <w:vAlign w:val="center"/>
          </w:tcPr>
          <w:p w14:paraId="54CBDA20" w14:textId="77777777" w:rsidR="00B248AE" w:rsidRPr="00FD3D95" w:rsidRDefault="00B248AE" w:rsidP="00372C21">
            <w:pPr>
              <w:pStyle w:val="a4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540" w:type="dxa"/>
            <w:vAlign w:val="center"/>
          </w:tcPr>
          <w:p w14:paraId="2B7BD811" w14:textId="2C107D8B" w:rsidR="00B248AE" w:rsidRPr="00FD3D95" w:rsidRDefault="00E71560" w:rsidP="00372C21">
            <w:pPr>
              <w:pStyle w:val="a4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1946" w:type="dxa"/>
            <w:vAlign w:val="bottom"/>
          </w:tcPr>
          <w:p w14:paraId="491CC0DE" w14:textId="77777777" w:rsidR="00B248AE" w:rsidRPr="00BE5E06" w:rsidRDefault="00B248AE" w:rsidP="00372C21">
            <w:pPr>
              <w:pStyle w:val="a4"/>
              <w:jc w:val="center"/>
              <w:rPr>
                <w:b/>
                <w:bCs/>
                <w:sz w:val="20"/>
                <w:vertAlign w:val="subscript"/>
                <w:rtl/>
              </w:rPr>
            </w:pPr>
            <w:r w:rsidRPr="00BE5E06">
              <w:rPr>
                <w:rFonts w:hint="cs"/>
                <w:b/>
                <w:bCs/>
                <w:sz w:val="36"/>
                <w:szCs w:val="36"/>
                <w:vertAlign w:val="subscript"/>
                <w:rtl/>
              </w:rPr>
              <w:t>درجات فقط</w:t>
            </w:r>
          </w:p>
        </w:tc>
      </w:tr>
    </w:tbl>
    <w:p w14:paraId="1509C9EC" w14:textId="4D1409C2" w:rsidR="00E23E7F" w:rsidRDefault="00E23E7F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1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60"/>
        <w:gridCol w:w="958"/>
        <w:gridCol w:w="5350"/>
        <w:gridCol w:w="3397"/>
      </w:tblGrid>
      <w:tr w:rsidR="009361E6" w:rsidRPr="000105D4" w14:paraId="5E688A34" w14:textId="77777777" w:rsidTr="009A5D7F">
        <w:trPr>
          <w:trHeight w:val="539"/>
        </w:trPr>
        <w:tc>
          <w:tcPr>
            <w:tcW w:w="49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9361E6" w:rsidRPr="000105D4" w:rsidRDefault="009361E6" w:rsidP="009361E6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2930" w:type="pct"/>
            <w:gridSpan w:val="2"/>
            <w:shd w:val="clear" w:color="auto" w:fill="auto"/>
            <w:vAlign w:val="center"/>
          </w:tcPr>
          <w:p w14:paraId="546A8A11" w14:textId="7D944B09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حسب الجدول أي المخلوقات التالية أكبر نسبة في الانقراض؟</w:t>
            </w:r>
          </w:p>
        </w:tc>
        <w:tc>
          <w:tcPr>
            <w:tcW w:w="1578" w:type="pct"/>
            <w:vMerge w:val="restart"/>
            <w:shd w:val="clear" w:color="auto" w:fill="auto"/>
            <w:vAlign w:val="center"/>
          </w:tcPr>
          <w:p w14:paraId="11394DC0" w14:textId="5BBD16A0" w:rsidR="009361E6" w:rsidRPr="000105D4" w:rsidRDefault="009361E6" w:rsidP="009361E6">
            <w:pPr>
              <w:jc w:val="right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150D4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0019D1F8" wp14:editId="5F83B379">
                  <wp:extent cx="1866900" cy="1147975"/>
                  <wp:effectExtent l="0" t="0" r="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53" cy="117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E6" w:rsidRPr="000105D4" w14:paraId="5F6D301E" w14:textId="77777777" w:rsidTr="00E67037">
        <w:trPr>
          <w:trHeight w:val="359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0B260A26" w14:textId="682F6BC1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7A252391" w14:textId="4D8FD6BF" w:rsidR="009361E6" w:rsidRPr="00B248AE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الثدييات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090D5471" w14:textId="01C4E23B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15820CB7" w14:textId="77777777" w:rsidTr="009A5D7F">
        <w:trPr>
          <w:trHeight w:val="311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2EAC9C37" w14:textId="7E45C82A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7187F41E" w14:textId="222E3607" w:rsidR="009361E6" w:rsidRPr="00B248AE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البرمائيات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07AD116C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5C73B586" w14:textId="77777777" w:rsidTr="009A5D7F">
        <w:trPr>
          <w:trHeight w:val="407"/>
        </w:trPr>
        <w:tc>
          <w:tcPr>
            <w:tcW w:w="49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5" w:type="pct"/>
            <w:shd w:val="clear" w:color="auto" w:fill="F2F2F2" w:themeFill="background1" w:themeFillShade="F2"/>
            <w:vAlign w:val="center"/>
          </w:tcPr>
          <w:p w14:paraId="5CC3DEEA" w14:textId="561CF98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85" w:type="pct"/>
            <w:shd w:val="clear" w:color="auto" w:fill="auto"/>
            <w:vAlign w:val="center"/>
          </w:tcPr>
          <w:p w14:paraId="4A55B525" w14:textId="61DB7FCF" w:rsidR="009361E6" w:rsidRPr="00B248AE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الطيور</w:t>
            </w:r>
          </w:p>
        </w:tc>
        <w:tc>
          <w:tcPr>
            <w:tcW w:w="1578" w:type="pct"/>
            <w:vMerge/>
            <w:shd w:val="clear" w:color="auto" w:fill="auto"/>
            <w:vAlign w:val="center"/>
          </w:tcPr>
          <w:p w14:paraId="5513320B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sz w:val="8"/>
          <w:szCs w:val="8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7D6C1C" w:rsidRPr="000105D4" w14:paraId="5E9E8C73" w14:textId="77777777" w:rsidTr="009A5D7F">
        <w:trPr>
          <w:trHeight w:val="347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33661E55" w14:textId="74CACAF3" w:rsidR="007D6C1C" w:rsidRPr="00F155DD" w:rsidRDefault="009361E6" w:rsidP="007D6C1C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AE612B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أي العوامل التي تهدد التنوع الحيوي يظهر في الصورة؟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6FA66C88" w14:textId="0A995CC8" w:rsidR="007D6C1C" w:rsidRPr="000105D4" w:rsidRDefault="009A5D7F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55D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88927CB" wp14:editId="3BDAAD2F">
                  <wp:extent cx="1864771" cy="1192530"/>
                  <wp:effectExtent l="0" t="0" r="2540" b="762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694" cy="120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E6" w:rsidRPr="000105D4" w14:paraId="77C24396" w14:textId="77777777" w:rsidTr="009A5D7F">
        <w:trPr>
          <w:trHeight w:val="45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B4544FF" w14:textId="02F865F9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الاستغلال الجائر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6B74B7F6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02E98FD5" w14:textId="77777777" w:rsidTr="00E67037">
        <w:trPr>
          <w:trHeight w:val="46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D529784" w14:textId="0E6CBCF4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تدمير الموطن البيئي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48B668A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361E6" w:rsidRPr="000105D4" w14:paraId="4FAC4DA2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9361E6" w:rsidRPr="000105D4" w:rsidRDefault="009361E6" w:rsidP="009361E6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9361E6" w:rsidRPr="00AE612B" w:rsidRDefault="009361E6" w:rsidP="009361E6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BB117D8" w14:textId="7C9998A8" w:rsidR="009361E6" w:rsidRPr="00AE612B" w:rsidRDefault="009361E6" w:rsidP="009361E6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 w:hint="cs"/>
                <w:szCs w:val="24"/>
                <w:rtl/>
              </w:rPr>
              <w:t>اضطراب الموطن البيئي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3EC6A06" w14:textId="77777777" w:rsidR="009361E6" w:rsidRPr="000105D4" w:rsidRDefault="009361E6" w:rsidP="009361E6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24751E" w14:textId="53A39170" w:rsidR="001C6763" w:rsidRDefault="001C6763" w:rsidP="00D85E5A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951B94" w:rsidRPr="000105D4" w14:paraId="39DAD8FD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0174CCBC" w:rsidR="00951B94" w:rsidRPr="000105D4" w:rsidRDefault="00AE612B" w:rsidP="00372C21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1979BA4E" w14:textId="44FC7A56" w:rsidR="00951B94" w:rsidRPr="00951B94" w:rsidRDefault="009361E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ما الموطن البيئي الذي يدعم أكبر قدر من التنوع الحيوي طبيعيا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6DED0B63" w14:textId="7F0C2E0A" w:rsidR="00951B94" w:rsidRPr="000105D4" w:rsidRDefault="009A5D7F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14F33BE" wp14:editId="2680A81D">
                  <wp:extent cx="2091559" cy="810858"/>
                  <wp:effectExtent l="0" t="0" r="4445" b="889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22" cy="824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6959E4C7" w14:textId="77777777" w:rsidTr="00E67037">
        <w:trPr>
          <w:trHeight w:val="335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292ECB90" w14:textId="2B14D59B" w:rsidR="003D60A8" w:rsidRPr="00AE612B" w:rsidRDefault="003D60A8" w:rsidP="003D60A8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/>
                <w:szCs w:val="24"/>
              </w:rPr>
              <w:t>A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3442C08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29BB0CFD" w14:textId="77777777" w:rsidTr="009A5D7F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98DB64D" w14:textId="595366AF" w:rsidR="003D60A8" w:rsidRPr="00AE612B" w:rsidRDefault="003D60A8" w:rsidP="003D60A8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/>
                <w:szCs w:val="24"/>
              </w:rPr>
              <w:t>B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C9776F3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7A66DF29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3E25FD02" w14:textId="6F973D6F" w:rsidR="003D60A8" w:rsidRPr="00AE612B" w:rsidRDefault="003D60A8" w:rsidP="003D60A8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 w:rsidRPr="00AE612B">
              <w:rPr>
                <w:rFonts w:ascii="Segoe UI Semilight" w:hAnsi="Segoe UI Semilight" w:cs="Segoe UI Semilight"/>
                <w:szCs w:val="24"/>
              </w:rPr>
              <w:t>A</w:t>
            </w:r>
            <w:r w:rsidRPr="00AE612B">
              <w:rPr>
                <w:rFonts w:ascii="Segoe UI Semilight" w:hAnsi="Segoe UI Semilight" w:cs="Segoe UI Semilight"/>
                <w:szCs w:val="24"/>
                <w:rtl/>
              </w:rPr>
              <w:t>و</w:t>
            </w:r>
            <w:r w:rsidRPr="00AE612B">
              <w:rPr>
                <w:rFonts w:ascii="Segoe UI Semilight" w:hAnsi="Segoe UI Semilight" w:cs="Segoe UI Semilight"/>
                <w:szCs w:val="24"/>
              </w:rPr>
              <w:t>B</w:t>
            </w:r>
            <w:r w:rsidRPr="00AE612B">
              <w:rPr>
                <w:rFonts w:ascii="Segoe UI Semilight" w:hAnsi="Segoe UI Semilight" w:cs="Segoe UI Semilight"/>
                <w:szCs w:val="24"/>
                <w:rtl/>
              </w:rPr>
              <w:t xml:space="preserve"> بالتساوي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267FD22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DD47386" w14:textId="79053281" w:rsidR="00743610" w:rsidRDefault="00743610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AE612B" w:rsidRPr="000105D4" w14:paraId="3749F58D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241A368D" w14:textId="1C87B6F4" w:rsidR="00AE612B" w:rsidRPr="000105D4" w:rsidRDefault="00AE612B" w:rsidP="00123218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1CAB867B" w14:textId="221DBE36" w:rsidR="00AE612B" w:rsidRPr="00951B94" w:rsidRDefault="003D60A8" w:rsidP="0012321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مافائدة ممر الموطن البيئي المبين في الصورة :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7B52EC8E" w14:textId="22CD9DFC" w:rsidR="00AE612B" w:rsidRPr="000105D4" w:rsidRDefault="009A5D7F" w:rsidP="001232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4532866D" wp14:editId="3E5BCECA">
                  <wp:extent cx="2171263" cy="1076478"/>
                  <wp:effectExtent l="0" t="0" r="635" b="9525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25" cy="108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0FB0FE29" w14:textId="77777777" w:rsidTr="00E67037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B5E06B4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133F11F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50B601E9" w14:textId="3B5DCAA2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تستطيع أفراد الأنواع الانتقال بأمان 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بين المناطق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17424B4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03E82B5F" w14:textId="77777777" w:rsidTr="009A5D7F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4132C9C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EA31B9D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2671FB1" w14:textId="18338C36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>نقل الطفيليات بسهولة من منطقة إلى أخرى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193791FC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1D3C9D28" w14:textId="77777777" w:rsidTr="009A5D7F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CD47F2D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F1FCCDE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20353AB" w14:textId="0C96A18D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نقل </w:t>
            </w:r>
            <w:r w:rsidRPr="007D6C1C"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الأمراض</w:t>
            </w:r>
            <w:r w:rsidRPr="007D6C1C">
              <w:rPr>
                <w:rFonts w:ascii="Segoe UI Semilight" w:hAnsi="Segoe UI Semilight" w:cs="Segoe UI Semilight"/>
                <w:noProof/>
                <w:szCs w:val="24"/>
                <w:rtl/>
              </w:rPr>
              <w:t xml:space="preserve"> من منطقة لاخرى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54AD73B4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1C16255" w14:textId="76761149" w:rsidR="00AE612B" w:rsidRDefault="00AE612B" w:rsidP="007D6C1C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360"/>
        <w:gridCol w:w="3395"/>
      </w:tblGrid>
      <w:tr w:rsidR="00AE612B" w:rsidRPr="000105D4" w14:paraId="0F2D3B53" w14:textId="77777777" w:rsidTr="009A5D7F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12E62961" w14:textId="62F3BAB3" w:rsidR="00AE612B" w:rsidRPr="00721283" w:rsidRDefault="00E67037" w:rsidP="00123218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902" w:type="pct"/>
            <w:gridSpan w:val="2"/>
            <w:shd w:val="clear" w:color="auto" w:fill="auto"/>
            <w:vAlign w:val="center"/>
          </w:tcPr>
          <w:p w14:paraId="22CE2131" w14:textId="29C54E29" w:rsidR="00AE612B" w:rsidRPr="00951B94" w:rsidRDefault="003D60A8" w:rsidP="00123218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ماهي علاقة حجم المنطقة المتضررة من الكوارث مع زمن إعادة الاستصلاح في الرسم البياني المجاور:</w:t>
            </w:r>
          </w:p>
        </w:tc>
        <w:tc>
          <w:tcPr>
            <w:tcW w:w="1577" w:type="pct"/>
            <w:vMerge w:val="restart"/>
            <w:shd w:val="clear" w:color="auto" w:fill="auto"/>
            <w:vAlign w:val="center"/>
          </w:tcPr>
          <w:p w14:paraId="58DC1C0E" w14:textId="563DF27A" w:rsidR="00AE612B" w:rsidRPr="000105D4" w:rsidRDefault="009A5D7F" w:rsidP="00123218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EB332D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18C1C0C" wp14:editId="275B591A">
                  <wp:extent cx="2145665" cy="2560320"/>
                  <wp:effectExtent l="0" t="0" r="6985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0A8" w:rsidRPr="000105D4" w14:paraId="6E52AFF4" w14:textId="77777777" w:rsidTr="009361E6">
        <w:trPr>
          <w:trHeight w:val="1064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49AAC1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6289285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5D89BB13" w14:textId="3A07D1CB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زاد 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07DAC20A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29832043" w14:textId="77777777" w:rsidTr="00E67037">
        <w:trPr>
          <w:trHeight w:val="1072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53517ED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0E3DBB5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107064EE" w14:textId="590834C2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كلما زاد حجم المنطقة المتضررة قل 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42DCBE73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3D60A8" w:rsidRPr="000105D4" w14:paraId="002CC27B" w14:textId="77777777" w:rsidTr="009361E6">
        <w:trPr>
          <w:trHeight w:val="127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679860E" w14:textId="77777777" w:rsidR="003D60A8" w:rsidRPr="000105D4" w:rsidRDefault="003D60A8" w:rsidP="003D60A8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1F188727" w14:textId="77777777" w:rsidR="003D60A8" w:rsidRPr="00AE612B" w:rsidRDefault="003D60A8" w:rsidP="003D60A8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90" w:type="pct"/>
            <w:shd w:val="clear" w:color="auto" w:fill="auto"/>
            <w:vAlign w:val="center"/>
          </w:tcPr>
          <w:p w14:paraId="0B05A243" w14:textId="2ADCD26A" w:rsidR="003D60A8" w:rsidRPr="007D6C1C" w:rsidRDefault="003D60A8" w:rsidP="003D60A8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لا يؤثر حجم المنطقة المتضررة بزمن الاصلاح</w:t>
            </w:r>
          </w:p>
        </w:tc>
        <w:tc>
          <w:tcPr>
            <w:tcW w:w="1577" w:type="pct"/>
            <w:vMerge/>
            <w:shd w:val="clear" w:color="auto" w:fill="auto"/>
            <w:vAlign w:val="center"/>
          </w:tcPr>
          <w:p w14:paraId="722E9591" w14:textId="77777777" w:rsidR="003D60A8" w:rsidRPr="000105D4" w:rsidRDefault="003D60A8" w:rsidP="003D60A8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8532455" w14:textId="1944EED4" w:rsidR="003D60A8" w:rsidRPr="00E71560" w:rsidRDefault="003D60A8" w:rsidP="00E71560">
      <w:pPr>
        <w:bidi w:val="0"/>
        <w:spacing w:after="160" w:line="259" w:lineRule="auto"/>
        <w:rPr>
          <w:sz w:val="12"/>
          <w:szCs w:val="8"/>
        </w:rPr>
      </w:pPr>
    </w:p>
    <w:p w14:paraId="7F101D08" w14:textId="2836B691" w:rsidR="003D60A8" w:rsidRDefault="003D60A8" w:rsidP="009522A8">
      <w:pPr>
        <w:rPr>
          <w:sz w:val="8"/>
          <w:szCs w:val="8"/>
          <w:rtl/>
        </w:rPr>
      </w:pPr>
    </w:p>
    <w:p w14:paraId="5606997D" w14:textId="563B2ED2" w:rsidR="003D60A8" w:rsidRDefault="003D60A8" w:rsidP="009522A8">
      <w:pPr>
        <w:rPr>
          <w:sz w:val="8"/>
          <w:szCs w:val="8"/>
          <w:rtl/>
        </w:rPr>
      </w:pPr>
    </w:p>
    <w:p w14:paraId="37800309" w14:textId="45013474" w:rsidR="003D60A8" w:rsidRDefault="003D60A8" w:rsidP="009522A8">
      <w:pPr>
        <w:rPr>
          <w:sz w:val="8"/>
          <w:szCs w:val="8"/>
          <w:rtl/>
        </w:rPr>
      </w:pPr>
    </w:p>
    <w:p w14:paraId="5A462B38" w14:textId="77777777" w:rsidR="003D60A8" w:rsidRDefault="003D60A8" w:rsidP="009522A8">
      <w:pPr>
        <w:rPr>
          <w:sz w:val="8"/>
          <w:szCs w:val="8"/>
          <w:rtl/>
        </w:rPr>
      </w:pPr>
    </w:p>
    <w:p w14:paraId="18651A10" w14:textId="77777777" w:rsidR="009522A8" w:rsidRPr="007D6C1C" w:rsidRDefault="009522A8" w:rsidP="009522A8">
      <w:pPr>
        <w:rPr>
          <w:sz w:val="12"/>
          <w:szCs w:val="8"/>
        </w:rPr>
      </w:pPr>
    </w:p>
    <w:tbl>
      <w:tblPr>
        <w:tblStyle w:val="a3"/>
        <w:bidiVisual/>
        <w:tblW w:w="5000" w:type="pct"/>
        <w:tblInd w:w="20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76"/>
        <w:gridCol w:w="975"/>
        <w:gridCol w:w="5306"/>
        <w:gridCol w:w="3606"/>
      </w:tblGrid>
      <w:tr w:rsidR="00721283" w:rsidRPr="000105D4" w14:paraId="35947DBA" w14:textId="77777777" w:rsidTr="00E06A5C">
        <w:trPr>
          <w:trHeight w:val="817"/>
        </w:trPr>
        <w:tc>
          <w:tcPr>
            <w:tcW w:w="407" w:type="pct"/>
            <w:vMerge w:val="restart"/>
            <w:shd w:val="clear" w:color="auto" w:fill="D9D9D9" w:themeFill="background1" w:themeFillShade="D9"/>
            <w:vAlign w:val="center"/>
          </w:tcPr>
          <w:p w14:paraId="28C6D79E" w14:textId="1AEEDF98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918" w:type="pct"/>
            <w:gridSpan w:val="2"/>
            <w:shd w:val="clear" w:color="auto" w:fill="auto"/>
            <w:vAlign w:val="center"/>
          </w:tcPr>
          <w:p w14:paraId="6F4A8F21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أي أنواع السلوك يمثله الشكل المجاور؟</w:t>
            </w:r>
          </w:p>
        </w:tc>
        <w:tc>
          <w:tcPr>
            <w:tcW w:w="1675" w:type="pct"/>
            <w:vMerge w:val="restart"/>
            <w:shd w:val="clear" w:color="auto" w:fill="auto"/>
            <w:vAlign w:val="center"/>
          </w:tcPr>
          <w:p w14:paraId="1A61D0D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C33BB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3B088B14" wp14:editId="51CC5315">
                  <wp:extent cx="1200150" cy="1394291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90" cy="140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6A6952EC" w14:textId="77777777" w:rsidTr="00E06A5C">
        <w:trPr>
          <w:trHeight w:val="544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1CA80AF6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75B9304B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C7E9E89" w14:textId="77777777" w:rsidR="00721283" w:rsidRPr="00B248AE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التعود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0094E03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4BC7682A" w14:textId="77777777" w:rsidTr="00E06A5C">
        <w:trPr>
          <w:trHeight w:val="471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659F1E7F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2461CF9F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766C64D" w14:textId="77777777" w:rsidR="00721283" w:rsidRPr="00B248AE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السلوك المطبوع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1CD25303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51320807" w14:textId="77777777" w:rsidTr="00E06A5C">
        <w:trPr>
          <w:trHeight w:val="617"/>
        </w:trPr>
        <w:tc>
          <w:tcPr>
            <w:tcW w:w="407" w:type="pct"/>
            <w:vMerge/>
            <w:shd w:val="clear" w:color="auto" w:fill="D9D9D9" w:themeFill="background1" w:themeFillShade="D9"/>
            <w:vAlign w:val="center"/>
          </w:tcPr>
          <w:p w14:paraId="3BF3F770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53" w:type="pct"/>
            <w:shd w:val="clear" w:color="auto" w:fill="F2F2F2" w:themeFill="background1" w:themeFillShade="F2"/>
            <w:vAlign w:val="center"/>
          </w:tcPr>
          <w:p w14:paraId="196857E9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65" w:type="pct"/>
            <w:shd w:val="clear" w:color="auto" w:fill="auto"/>
            <w:vAlign w:val="center"/>
          </w:tcPr>
          <w:p w14:paraId="53013F6A" w14:textId="77777777" w:rsidR="00721283" w:rsidRPr="00B248AE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نمط الأداء الثابت</w:t>
            </w:r>
          </w:p>
        </w:tc>
        <w:tc>
          <w:tcPr>
            <w:tcW w:w="1675" w:type="pct"/>
            <w:vMerge/>
            <w:shd w:val="clear" w:color="auto" w:fill="auto"/>
            <w:vAlign w:val="center"/>
          </w:tcPr>
          <w:p w14:paraId="71EAA111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076AE251" w14:textId="50F4DE75" w:rsidR="00721283" w:rsidRDefault="00721283" w:rsidP="00721283">
      <w:pPr>
        <w:rPr>
          <w:sz w:val="8"/>
          <w:szCs w:val="8"/>
          <w:rtl/>
        </w:rPr>
      </w:pPr>
    </w:p>
    <w:p w14:paraId="1A65090D" w14:textId="3118F132" w:rsidR="003D60A8" w:rsidRDefault="003D60A8" w:rsidP="00721283">
      <w:pPr>
        <w:rPr>
          <w:sz w:val="8"/>
          <w:szCs w:val="8"/>
          <w:rtl/>
        </w:rPr>
      </w:pPr>
    </w:p>
    <w:p w14:paraId="24E9CADB" w14:textId="3817F62C" w:rsidR="003D60A8" w:rsidRDefault="003D60A8" w:rsidP="00721283">
      <w:pPr>
        <w:rPr>
          <w:sz w:val="8"/>
          <w:szCs w:val="8"/>
          <w:rtl/>
        </w:rPr>
      </w:pPr>
    </w:p>
    <w:p w14:paraId="4AF63F70" w14:textId="77777777" w:rsidR="003D60A8" w:rsidRDefault="003D60A8" w:rsidP="00721283">
      <w:pPr>
        <w:rPr>
          <w:sz w:val="8"/>
          <w:szCs w:val="8"/>
          <w:rtl/>
        </w:rPr>
      </w:pPr>
    </w:p>
    <w:tbl>
      <w:tblPr>
        <w:tblStyle w:val="a3"/>
        <w:bidiVisual/>
        <w:tblW w:w="5001" w:type="pct"/>
        <w:tblInd w:w="9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37"/>
        <w:gridCol w:w="896"/>
        <w:gridCol w:w="5264"/>
        <w:gridCol w:w="3568"/>
      </w:tblGrid>
      <w:tr w:rsidR="00721283" w:rsidRPr="000105D4" w14:paraId="37F00302" w14:textId="77777777" w:rsidTr="00E06A5C">
        <w:trPr>
          <w:trHeight w:val="523"/>
        </w:trPr>
        <w:tc>
          <w:tcPr>
            <w:tcW w:w="482" w:type="pct"/>
            <w:vMerge w:val="restart"/>
            <w:shd w:val="clear" w:color="auto" w:fill="D9D9D9" w:themeFill="background1" w:themeFillShade="D9"/>
            <w:vAlign w:val="center"/>
          </w:tcPr>
          <w:p w14:paraId="2A78F4E0" w14:textId="1BAD4EF8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61" w:type="pct"/>
            <w:gridSpan w:val="2"/>
            <w:shd w:val="clear" w:color="auto" w:fill="auto"/>
            <w:vAlign w:val="center"/>
          </w:tcPr>
          <w:p w14:paraId="7D56F8BB" w14:textId="77777777" w:rsidR="00721283" w:rsidRPr="00F155DD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 الذي يبينه الشكل المجاور؟</w:t>
            </w:r>
          </w:p>
        </w:tc>
        <w:tc>
          <w:tcPr>
            <w:tcW w:w="1657" w:type="pct"/>
            <w:vMerge w:val="restart"/>
            <w:shd w:val="clear" w:color="auto" w:fill="auto"/>
            <w:vAlign w:val="center"/>
          </w:tcPr>
          <w:p w14:paraId="0C912974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F118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269C3E26" wp14:editId="5308F266">
                  <wp:extent cx="1531620" cy="99060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04B446CE" w14:textId="77777777" w:rsidTr="00E06A5C">
        <w:trPr>
          <w:trHeight w:val="687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0DB04297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3DF74CAF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5345A765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السيادة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3233B505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7F3EE033" w14:textId="77777777" w:rsidTr="00E06A5C">
        <w:trPr>
          <w:trHeight w:val="705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130CF2FA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72D225C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02FF3B27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الصراع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148CF926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423F955E" w14:textId="77777777" w:rsidTr="00E06A5C">
        <w:trPr>
          <w:trHeight w:val="614"/>
        </w:trPr>
        <w:tc>
          <w:tcPr>
            <w:tcW w:w="482" w:type="pct"/>
            <w:vMerge/>
            <w:shd w:val="clear" w:color="auto" w:fill="D9D9D9" w:themeFill="background1" w:themeFillShade="D9"/>
            <w:vAlign w:val="center"/>
          </w:tcPr>
          <w:p w14:paraId="2A2BFA9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6" w:type="pct"/>
            <w:shd w:val="clear" w:color="auto" w:fill="F2F2F2" w:themeFill="background1" w:themeFillShade="F2"/>
            <w:vAlign w:val="center"/>
          </w:tcPr>
          <w:p w14:paraId="743A3D1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45" w:type="pct"/>
            <w:shd w:val="clear" w:color="auto" w:fill="auto"/>
            <w:vAlign w:val="center"/>
          </w:tcPr>
          <w:p w14:paraId="79457B75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سلوك الحضانة</w:t>
            </w:r>
          </w:p>
        </w:tc>
        <w:tc>
          <w:tcPr>
            <w:tcW w:w="1657" w:type="pct"/>
            <w:vMerge/>
            <w:shd w:val="clear" w:color="auto" w:fill="auto"/>
            <w:vAlign w:val="center"/>
          </w:tcPr>
          <w:p w14:paraId="799E2007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1C52157C" w14:textId="63EC8753" w:rsidR="00721283" w:rsidRDefault="00721283" w:rsidP="00721283">
      <w:pPr>
        <w:spacing w:line="259" w:lineRule="auto"/>
        <w:rPr>
          <w:sz w:val="6"/>
          <w:szCs w:val="6"/>
          <w:rtl/>
        </w:rPr>
      </w:pPr>
    </w:p>
    <w:p w14:paraId="0410719E" w14:textId="05E3748C" w:rsidR="003D60A8" w:rsidRDefault="003D60A8" w:rsidP="00721283">
      <w:pPr>
        <w:spacing w:line="259" w:lineRule="auto"/>
        <w:rPr>
          <w:sz w:val="6"/>
          <w:szCs w:val="6"/>
          <w:rtl/>
        </w:rPr>
      </w:pPr>
    </w:p>
    <w:p w14:paraId="01FAD08A" w14:textId="0E1F0205" w:rsidR="003D60A8" w:rsidRDefault="003D60A8" w:rsidP="00721283">
      <w:pPr>
        <w:spacing w:line="259" w:lineRule="auto"/>
        <w:rPr>
          <w:sz w:val="6"/>
          <w:szCs w:val="6"/>
          <w:rtl/>
        </w:rPr>
      </w:pPr>
    </w:p>
    <w:p w14:paraId="62144DA3" w14:textId="3FF35CAD" w:rsidR="003D60A8" w:rsidRDefault="003D60A8" w:rsidP="00721283">
      <w:pPr>
        <w:spacing w:line="259" w:lineRule="auto"/>
        <w:rPr>
          <w:sz w:val="6"/>
          <w:szCs w:val="6"/>
          <w:rtl/>
        </w:rPr>
      </w:pPr>
    </w:p>
    <w:p w14:paraId="7F621967" w14:textId="77777777" w:rsidR="003D60A8" w:rsidRDefault="003D60A8" w:rsidP="00721283">
      <w:pPr>
        <w:spacing w:line="259" w:lineRule="auto"/>
        <w:rPr>
          <w:sz w:val="6"/>
          <w:szCs w:val="6"/>
          <w:rtl/>
        </w:rPr>
      </w:pPr>
    </w:p>
    <w:tbl>
      <w:tblPr>
        <w:tblStyle w:val="a3"/>
        <w:bidiVisual/>
        <w:tblW w:w="5000" w:type="pct"/>
        <w:tblInd w:w="2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96"/>
        <w:gridCol w:w="889"/>
        <w:gridCol w:w="5175"/>
        <w:gridCol w:w="3603"/>
      </w:tblGrid>
      <w:tr w:rsidR="00721283" w:rsidRPr="000105D4" w14:paraId="27FC7264" w14:textId="77777777" w:rsidTr="00E06A5C">
        <w:trPr>
          <w:trHeight w:val="803"/>
        </w:trPr>
        <w:tc>
          <w:tcPr>
            <w:tcW w:w="509" w:type="pct"/>
            <w:vMerge w:val="restart"/>
            <w:shd w:val="clear" w:color="auto" w:fill="D9D9D9" w:themeFill="background1" w:themeFillShade="D9"/>
            <w:vAlign w:val="center"/>
          </w:tcPr>
          <w:p w14:paraId="140F03D3" w14:textId="4496441D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2817" w:type="pct"/>
            <w:gridSpan w:val="2"/>
            <w:shd w:val="clear" w:color="auto" w:fill="auto"/>
            <w:vAlign w:val="center"/>
          </w:tcPr>
          <w:p w14:paraId="1F127DF6" w14:textId="77777777" w:rsidR="00721283" w:rsidRPr="00951B94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التعلم الظاهر في الصورة المجاورة؟</w:t>
            </w:r>
          </w:p>
        </w:tc>
        <w:tc>
          <w:tcPr>
            <w:tcW w:w="1674" w:type="pct"/>
            <w:vMerge w:val="restart"/>
            <w:shd w:val="clear" w:color="auto" w:fill="auto"/>
            <w:vAlign w:val="center"/>
          </w:tcPr>
          <w:p w14:paraId="237704B6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5E7F7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19480E8B" wp14:editId="7C62BC04">
                  <wp:extent cx="2145665" cy="1209675"/>
                  <wp:effectExtent l="0" t="0" r="6985" b="952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7169C4BC" w14:textId="77777777" w:rsidTr="00E06A5C">
        <w:trPr>
          <w:trHeight w:val="499"/>
        </w:trPr>
        <w:tc>
          <w:tcPr>
            <w:tcW w:w="509" w:type="pct"/>
            <w:vMerge/>
            <w:shd w:val="clear" w:color="auto" w:fill="D9D9D9" w:themeFill="background1" w:themeFillShade="D9"/>
            <w:vAlign w:val="center"/>
          </w:tcPr>
          <w:p w14:paraId="1ABD299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14:paraId="65F24A38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04" w:type="pct"/>
            <w:shd w:val="clear" w:color="auto" w:fill="auto"/>
            <w:vAlign w:val="center"/>
          </w:tcPr>
          <w:p w14:paraId="1B162C8C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تعلم كلاسيكي الشرطي</w:t>
            </w:r>
          </w:p>
        </w:tc>
        <w:tc>
          <w:tcPr>
            <w:tcW w:w="1674" w:type="pct"/>
            <w:vMerge/>
            <w:shd w:val="clear" w:color="auto" w:fill="auto"/>
            <w:vAlign w:val="center"/>
          </w:tcPr>
          <w:p w14:paraId="3CB7C768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6D0B6EF1" w14:textId="77777777" w:rsidTr="00E06A5C">
        <w:trPr>
          <w:trHeight w:val="463"/>
        </w:trPr>
        <w:tc>
          <w:tcPr>
            <w:tcW w:w="509" w:type="pct"/>
            <w:vMerge/>
            <w:shd w:val="clear" w:color="auto" w:fill="D9D9D9" w:themeFill="background1" w:themeFillShade="D9"/>
            <w:vAlign w:val="center"/>
          </w:tcPr>
          <w:p w14:paraId="01AD45FB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14:paraId="6F624E07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04" w:type="pct"/>
            <w:shd w:val="clear" w:color="auto" w:fill="auto"/>
            <w:vAlign w:val="center"/>
          </w:tcPr>
          <w:p w14:paraId="295843F4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الإجرائي الشرطي</w:t>
            </w:r>
          </w:p>
        </w:tc>
        <w:tc>
          <w:tcPr>
            <w:tcW w:w="1674" w:type="pct"/>
            <w:vMerge/>
            <w:shd w:val="clear" w:color="auto" w:fill="auto"/>
            <w:vAlign w:val="center"/>
          </w:tcPr>
          <w:p w14:paraId="3A33B74A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11421875" w14:textId="77777777" w:rsidTr="00E06A5C">
        <w:trPr>
          <w:trHeight w:val="606"/>
        </w:trPr>
        <w:tc>
          <w:tcPr>
            <w:tcW w:w="509" w:type="pct"/>
            <w:vMerge/>
            <w:shd w:val="clear" w:color="auto" w:fill="D9D9D9" w:themeFill="background1" w:themeFillShade="D9"/>
            <w:vAlign w:val="center"/>
          </w:tcPr>
          <w:p w14:paraId="6AAC0451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3" w:type="pct"/>
            <w:shd w:val="clear" w:color="auto" w:fill="F2F2F2" w:themeFill="background1" w:themeFillShade="F2"/>
            <w:vAlign w:val="center"/>
          </w:tcPr>
          <w:p w14:paraId="642E7F8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04" w:type="pct"/>
            <w:shd w:val="clear" w:color="auto" w:fill="auto"/>
            <w:vAlign w:val="center"/>
          </w:tcPr>
          <w:p w14:paraId="66DE36CD" w14:textId="77777777" w:rsidR="00721283" w:rsidRPr="00AE612B" w:rsidRDefault="00721283" w:rsidP="00BF7375">
            <w:pPr>
              <w:spacing w:line="276" w:lineRule="auto"/>
              <w:rPr>
                <w:rFonts w:ascii="Segoe UI Semilight" w:hAnsi="Segoe UI Semilight" w:cs="Segoe UI Semilight"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szCs w:val="24"/>
                <w:rtl/>
              </w:rPr>
              <w:t>التعلم الشرطي</w:t>
            </w:r>
          </w:p>
        </w:tc>
        <w:tc>
          <w:tcPr>
            <w:tcW w:w="1674" w:type="pct"/>
            <w:vMerge/>
            <w:shd w:val="clear" w:color="auto" w:fill="auto"/>
            <w:vAlign w:val="center"/>
          </w:tcPr>
          <w:p w14:paraId="75E9467D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65AED81" w14:textId="79564201" w:rsidR="003D60A8" w:rsidRDefault="003D60A8" w:rsidP="00721283">
      <w:pPr>
        <w:rPr>
          <w:sz w:val="12"/>
          <w:szCs w:val="8"/>
          <w:rtl/>
        </w:rPr>
      </w:pPr>
    </w:p>
    <w:p w14:paraId="7D2F1FE3" w14:textId="13E74DAA" w:rsidR="003D60A8" w:rsidRDefault="003D60A8" w:rsidP="00721283">
      <w:pPr>
        <w:rPr>
          <w:sz w:val="12"/>
          <w:szCs w:val="8"/>
          <w:rtl/>
        </w:rPr>
      </w:pPr>
    </w:p>
    <w:p w14:paraId="2B9B3286" w14:textId="77777777" w:rsidR="003D60A8" w:rsidRDefault="003D60A8" w:rsidP="00721283">
      <w:pPr>
        <w:rPr>
          <w:sz w:val="12"/>
          <w:szCs w:val="8"/>
        </w:rPr>
      </w:pPr>
    </w:p>
    <w:tbl>
      <w:tblPr>
        <w:tblStyle w:val="a3"/>
        <w:bidiVisual/>
        <w:tblW w:w="5000" w:type="pct"/>
        <w:tblInd w:w="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891"/>
        <w:gridCol w:w="5183"/>
        <w:gridCol w:w="3610"/>
      </w:tblGrid>
      <w:tr w:rsidR="00721283" w:rsidRPr="000105D4" w14:paraId="5DA99C84" w14:textId="77777777" w:rsidTr="00E06A5C">
        <w:trPr>
          <w:trHeight w:val="847"/>
        </w:trPr>
        <w:tc>
          <w:tcPr>
            <w:tcW w:w="501" w:type="pct"/>
            <w:vMerge w:val="restart"/>
            <w:shd w:val="clear" w:color="auto" w:fill="D9D9D9" w:themeFill="background1" w:themeFillShade="D9"/>
            <w:vAlign w:val="center"/>
          </w:tcPr>
          <w:p w14:paraId="33AC28ED" w14:textId="043D9F51" w:rsidR="00721283" w:rsidRPr="000105D4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2822" w:type="pct"/>
            <w:gridSpan w:val="2"/>
            <w:shd w:val="clear" w:color="auto" w:fill="auto"/>
            <w:vAlign w:val="center"/>
          </w:tcPr>
          <w:p w14:paraId="6EAAC903" w14:textId="77777777" w:rsidR="00721283" w:rsidRPr="00951B94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ماهو نوع السلوك الذي يظهره الغراب في الصورة؟</w:t>
            </w:r>
          </w:p>
        </w:tc>
        <w:tc>
          <w:tcPr>
            <w:tcW w:w="1677" w:type="pct"/>
            <w:vMerge w:val="restart"/>
            <w:shd w:val="clear" w:color="auto" w:fill="auto"/>
            <w:vAlign w:val="center"/>
          </w:tcPr>
          <w:p w14:paraId="28EE6BC8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8310E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72D3D744" wp14:editId="0C9CB7FE">
                  <wp:extent cx="1859080" cy="1120140"/>
                  <wp:effectExtent l="0" t="0" r="8255" b="381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05" cy="113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65475DC6" w14:textId="77777777" w:rsidTr="00E06A5C">
        <w:trPr>
          <w:trHeight w:val="564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4EE64B05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73D8DB33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615E324E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الإدراكي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75BCC10F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10C5CDBB" w14:textId="77777777" w:rsidTr="00E06A5C">
        <w:trPr>
          <w:trHeight w:val="488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7DE5628C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64028B18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509F09D5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السلوك المطبوع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004922B9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0A45C513" w14:textId="77777777" w:rsidTr="00E06A5C">
        <w:trPr>
          <w:trHeight w:val="639"/>
        </w:trPr>
        <w:tc>
          <w:tcPr>
            <w:tcW w:w="501" w:type="pct"/>
            <w:vMerge/>
            <w:shd w:val="clear" w:color="auto" w:fill="D9D9D9" w:themeFill="background1" w:themeFillShade="D9"/>
            <w:vAlign w:val="center"/>
          </w:tcPr>
          <w:p w14:paraId="0F722D18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4" w:type="pct"/>
            <w:shd w:val="clear" w:color="auto" w:fill="F2F2F2" w:themeFill="background1" w:themeFillShade="F2"/>
            <w:vAlign w:val="center"/>
          </w:tcPr>
          <w:p w14:paraId="2A38AF5E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408" w:type="pct"/>
            <w:shd w:val="clear" w:color="auto" w:fill="auto"/>
            <w:vAlign w:val="center"/>
          </w:tcPr>
          <w:p w14:paraId="5BAC7747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التعود</w:t>
            </w:r>
          </w:p>
        </w:tc>
        <w:tc>
          <w:tcPr>
            <w:tcW w:w="1677" w:type="pct"/>
            <w:vMerge/>
            <w:shd w:val="clear" w:color="auto" w:fill="auto"/>
            <w:vAlign w:val="center"/>
          </w:tcPr>
          <w:p w14:paraId="0268D1D0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F522C33" w14:textId="77777777" w:rsidR="003D60A8" w:rsidRDefault="003D60A8" w:rsidP="00721283">
      <w:pPr>
        <w:rPr>
          <w:sz w:val="12"/>
          <w:szCs w:val="8"/>
        </w:rPr>
      </w:pPr>
    </w:p>
    <w:p w14:paraId="4566159C" w14:textId="77777777" w:rsidR="003D60A8" w:rsidRDefault="003D60A8" w:rsidP="00721283">
      <w:pPr>
        <w:rPr>
          <w:sz w:val="12"/>
          <w:szCs w:val="8"/>
        </w:rPr>
      </w:pPr>
    </w:p>
    <w:p w14:paraId="31A61956" w14:textId="4AAB2F5E" w:rsidR="00721283" w:rsidRDefault="00721283" w:rsidP="00721283">
      <w:pPr>
        <w:rPr>
          <w:sz w:val="12"/>
          <w:szCs w:val="8"/>
        </w:rPr>
      </w:pPr>
    </w:p>
    <w:tbl>
      <w:tblPr>
        <w:tblStyle w:val="a3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21"/>
        <w:gridCol w:w="887"/>
        <w:gridCol w:w="5160"/>
        <w:gridCol w:w="3595"/>
      </w:tblGrid>
      <w:tr w:rsidR="00721283" w:rsidRPr="000105D4" w14:paraId="3F5BC55C" w14:textId="77777777" w:rsidTr="00BF7375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C26C1E3" w14:textId="1C8E17D3" w:rsidR="00721283" w:rsidRPr="00721283" w:rsidRDefault="003D60A8" w:rsidP="00BF7375">
            <w:pPr>
              <w:pStyle w:val="a4"/>
              <w:jc w:val="center"/>
              <w:rPr>
                <w:rFonts w:ascii="Segoe UI Semibold" w:hAnsi="Segoe UI Semibold" w:cs="Segoe UI Semibold"/>
                <w:sz w:val="40"/>
                <w:szCs w:val="52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05E90144" w14:textId="77777777" w:rsidR="00721283" w:rsidRPr="00951B94" w:rsidRDefault="00721283" w:rsidP="00BF7375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ما هو نوع السلوك الذي تظهر انثى القرد التي تظهر في الصورة: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56E236C3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721283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drawing>
                <wp:inline distT="0" distB="0" distL="0" distR="0" wp14:anchorId="62AA9819" wp14:editId="195680C5">
                  <wp:extent cx="1990576" cy="1642110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43" cy="166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283" w:rsidRPr="000105D4" w14:paraId="2D827045" w14:textId="77777777" w:rsidTr="00BF7375">
        <w:trPr>
          <w:trHeight w:val="55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EAF3130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61FEE550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0AB016F7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المغازلة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206DC099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70ADEA3B" w14:textId="77777777" w:rsidTr="00E67037">
        <w:trPr>
          <w:trHeight w:val="59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019D3DF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9E1CC74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66D720E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الحضانة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FBD6A91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21283" w:rsidRPr="000105D4" w14:paraId="37FF97B4" w14:textId="77777777" w:rsidTr="00BF7375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AFFC40E" w14:textId="77777777" w:rsidR="00721283" w:rsidRPr="000105D4" w:rsidRDefault="00721283" w:rsidP="00BF7375">
            <w:pPr>
              <w:pStyle w:val="a4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1113936" w14:textId="77777777" w:rsidR="00721283" w:rsidRPr="00AE612B" w:rsidRDefault="00721283" w:rsidP="00BF7375">
            <w:pPr>
              <w:jc w:val="center"/>
              <w:rPr>
                <w:rFonts w:asciiTheme="minorBidi" w:hAnsiTheme="minorBidi" w:cstheme="minorBidi"/>
                <w:b/>
                <w:bCs/>
                <w:sz w:val="36"/>
                <w:szCs w:val="36"/>
              </w:rPr>
            </w:pPr>
            <w:r w:rsidRPr="00AE612B">
              <w:rPr>
                <w:rFonts w:asciiTheme="minorBidi" w:hAnsiTheme="minorBidi" w:cstheme="minorBidi"/>
                <w:b/>
                <w:bCs/>
                <w:sz w:val="36"/>
                <w:szCs w:val="36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CCC8437" w14:textId="77777777" w:rsidR="00721283" w:rsidRPr="007D6C1C" w:rsidRDefault="00721283" w:rsidP="00BF7375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سلوك الإيثار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3CF90347" w14:textId="77777777" w:rsidR="00721283" w:rsidRPr="000105D4" w:rsidRDefault="00721283" w:rsidP="00BF737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36BB738" w14:textId="77777777" w:rsidR="00721283" w:rsidRDefault="00721283" w:rsidP="00721283">
      <w:pPr>
        <w:rPr>
          <w:sz w:val="12"/>
          <w:szCs w:val="8"/>
          <w:rtl/>
        </w:rPr>
      </w:pPr>
    </w:p>
    <w:p w14:paraId="7E46A612" w14:textId="2444F919" w:rsidR="007D6C1C" w:rsidRPr="009522A8" w:rsidRDefault="00E71560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C5AB8" wp14:editId="051506A8">
                <wp:simplePos x="0" y="0"/>
                <wp:positionH relativeFrom="margin">
                  <wp:posOffset>40005</wp:posOffset>
                </wp:positionH>
                <wp:positionV relativeFrom="margin">
                  <wp:align>bottom</wp:align>
                </wp:positionV>
                <wp:extent cx="6838950" cy="379095"/>
                <wp:effectExtent l="0" t="0" r="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37909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04228" w14:textId="77777777" w:rsidR="00721283" w:rsidRPr="00596151" w:rsidRDefault="00721283" w:rsidP="00721283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AE612B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- </w:t>
                            </w: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5AB8" id="Text Box 2" o:spid="_x0000_s1026" style="position:absolute;left:0;text-align:left;margin-left:3.15pt;margin-top:0;width:538.5pt;height:29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AoXgYAALcmAAAOAAAAZHJzL2Uyb0RvYy54bWzsWttu4zYQfS/QfyD0WKBr3S9GnMVeukWB&#10;7QXYLdA+0rIcC5VEVVJiZ79+h6TkjJKImsTOW/LgWBYPD2fmzJgW5+LtoSzYTda0uahWlvPGtlhW&#10;pWKTV1cr6++vn36OLdZ2vNrwQlTZyrrNWuvt5Y8/XOzrZeaKnSg2WcNgkqpd7uuVteu6erlYtOku&#10;K3n7RtRZBTe3oil5B5fN1WLT8D3MXhYL17bDxV40m7oRada28OlHfdO6VPNvt1na/bndtlnHipUF&#10;a+vUa6Ne1/J1cXnBl1cNr3d52i+DP2MVJc8rID1O9ZF3nF03+YOpyjxtRCu23ZtUlAux3eZppmwA&#10;axz7njVfdrzOlC3gnLY+uqk937TpHzdf6r8a1h3eiwMEUBnR1p9F+l/LKvFhx6ur7F3TiP0u4xsg&#10;dqTLFvu6XfZQ6ep22cpJ1vvfxQaCzK87oSY6bJtSegXsZDA7BOD26PTs0LEUPgxjL04CuJXCPS9K&#10;7CRQFHw5oNPrtvs1E2omfvO57XTQNvBOuXzDKl4CbSqqqs277B+YbFsWEMefFsxme+Z4gRsARY+7&#10;N/zf8fAdc2w3jPQqIKAPZnfQ7P3M8xwYZLNZDvc5HCOQtmGeyUNMBF/h4b2f5jn8p3GMh8/6Cocv&#10;TOJAWeG7rm+/SMT1zDLiZo5TIk7lODniRH+dJ+pmf+GoB3YIZWBeWAESFtEUDCEk4uPiikM7Sl6i&#10;nKDAGzlOElccJLZOEiMHFlfghw5gZnNxJBSqMSMQtW5hudyF3mgQhpBr11gvMuuNHHg4VcXhoyo2&#10;0mAIISxYxZ4T+YEqX36URP5LqNiLfRfSVzrLyHGSiv0IvqPnOU5WMdWYk1VMDMyZVGwMzEjFjuuD&#10;YGZTH0uSaAqGPFHFcZzY7nz0sfCDyIG9wawdWJQONfgYRODAopQ58qrkE+rxiyqZqDOsZKLOsDSd&#10;II5C/ZVstAZj5MoIUsPKfJUzWWa4yhKrGYaQeXClJQgADw+eUZipQsN6JgoNa3NEE0cRZZMR2LHS&#10;cxLHIfHHN2wyvHjYAxhocA7IlDFTTBdnAwUGKUvmeUYbhtEXjYEHg7QZs/ZgXWIpG1gwhMiClTkI&#10;2cCAh/uR76kdhjkuWJNUgWEMTWCTMk4C0i8+GgtWpDOSsYEGg+blhRV5b48xbQkGnSxjgylnlLGB&#10;5UwyNjCcU8YGmnPK2CU9FQs9tVdOfN/11fPY2Sehbpgk8XFLPs3yQMVGCizIeyqepsAgHywhmIIF&#10;eW+bNM2DQdpTshgb7cGSxMU4mWbBECILluVQjA0MeDj8cofH8bN2YEWOirGBBmNI+pquxdPewpgE&#10;HvvrLbLnOTQZx0Hkuc7ww3Ka5r6KHdtIgRXpUDMFg+42YUYerEhyumBQEEC+E3yGRUnOlxFIOwyE&#10;NuM6LE5ixmBIP/s8D1YnIWfw8MCJ5S/4WVMi9KCPmjQYQ9QzTgHXj8IwntczxhC1hlPgNW1e06Y/&#10;a5WPfKfr5qlpQ9UzTptH9LyQ25n+/JjvhiPl9FD1n8E7Biff8rBaHjHXopXn1/iAGQ6rh0s4QJZn&#10;4nwJKDl6Bgx5g8H6QJ0Khu8EDHafxAyFHoO9J4GheGOwOjgg2wwVGYOHE36aw0AzGBw+adkgBAxW&#10;jyKGZev/fcgb6BWRXSKF6hLpLAZdIo3FoEtkLQlBBLyTShnesj00Q/RiZzt43+8A5P1S3GRfhRrZ&#10;SeFo1aqVKDH2FtwNS6/Xefo++4ZBfhjFrhZL7Idh/xClVhOGXuSE0FoDpvmupwIJC1S3dClWt466&#10;HM1eVJil3408WNsw6rGVOZ4fe7ZWkxsFznhtsNNybVcvzovcYLy8flei+PRmYwinaZH68YgCDX7W&#10;KTcsc/ivfaD2CYbRjxklDdHZFUdu4ox8qnwsnQ19IbY7igR8ccLnegdAsGRCCcPy00K0mbZMyk1V&#10;laPupFxRK0wlPuVFoaRZVFKNcnugyhW6U0I/TMOKvFxZ8HgN/rSWZTPPL9VGgTueF/o9EBRQwVR3&#10;j2zo0a093WF9gIGyy2ctNrfQ59MI3UcFfV/wZieabxbbQw/Vymr/v+ZNZrHitwp6hRIINvinUxd+&#10;EMHXAmvwnTW+w6sUpoKy2kHa6YsPHVzrElyJd9BVtM1l849aoF5LfwHdUcpXfSeXbL/C12rUXb/Z&#10;5XcAAAD//wMAUEsDBBQABgAIAAAAIQA16bxX3QAAAAYBAAAPAAAAZHJzL2Rvd25yZXYueG1sTI/N&#10;TsMwEITvSLyDtUjcqFP6QwlxKoSohMShtBTB0YmXOBCvI9ttw9uzPcFxNKOZb4rl4DpxwBBbTwrG&#10;owwEUu1NS42C3evqagEiJk1Gd55QwQ9GWJbnZ4XOjT/SBg/b1AguoZhrBTalPpcy1hadjiPfI7H3&#10;6YPTiWVopAn6yOWuk9dZNpdOt8QLVvf4YLH+3u6dgo/3l7iqxrvp13NI/Xq2eXp8s1OlLi+G+zsQ&#10;CYf0F4YTPqNDyUyV35OJolMwn3BQAf85mdliwrpSMLu9AVkW8j9++QsAAP//AwBQSwECLQAUAAYA&#10;CAAAACEAtoM4kv4AAADhAQAAEwAAAAAAAAAAAAAAAAAAAAAAW0NvbnRlbnRfVHlwZXNdLnhtbFBL&#10;AQItABQABgAIAAAAIQA4/SH/1gAAAJQBAAALAAAAAAAAAAAAAAAAAC8BAABfcmVscy8ucmVsc1BL&#10;AQItABQABgAIAAAAIQCq14AoXgYAALcmAAAOAAAAAAAAAAAAAAAAAC4CAABkcnMvZTJvRG9jLnht&#10;bFBLAQItABQABgAIAAAAIQA16bxX3QAAAAYBAAAPAAAAAAAAAAAAAAAAALgIAABkcnMvZG93bnJl&#10;di54bWxQSwUGAAAAAAQABADzAAAAwg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169808,32620;4049378,0;5998497,32620;6838360,202712;6538431,379095;149941,379095;0,190363;1169808,32620" o:connectangles="0,0,0,0,0,0,0,0" textboxrect="0,0,1447920,1033145"/>
                <v:textbox>
                  <w:txbxContent>
                    <w:p w14:paraId="36104228" w14:textId="77777777" w:rsidR="00721283" w:rsidRPr="00596151" w:rsidRDefault="00721283" w:rsidP="00721283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AE612B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انتهت الأسئلة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- </w:t>
                      </w: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9522A8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E13795C2-C0EB-4D57-834C-C2BC23C9E6D6}"/>
    <w:embedBold r:id="rId2" w:fontKey="{0F19A0CB-F169-4860-9B6B-E1E9BE8438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A277C4-520D-4DC3-82B0-EFF8B42CF0A9}"/>
    <w:embedBold r:id="rId4" w:fontKey="{C3EA3DBD-388D-47CB-9AF0-4295164DCD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986CE907-83BB-4E80-9E26-4EADFB03D17F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E99D2263-F0CD-46F2-8BF2-2FB3752DF0B3}"/>
    <w:embedBold r:id="rId7" w:fontKey="{9C4F12C7-1FA4-48D9-8531-36EC51FC880F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8" w:fontKey="{F7C36B19-5393-4220-9596-15DBD44D7BDC}"/>
    <w:embedBold r:id="rId9" w:fontKey="{CDD24C30-9C35-40D2-982D-0CC8EDE192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A0B708F-902B-4738-ADDA-9AF199C72D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471636">
    <w:abstractNumId w:val="1"/>
  </w:num>
  <w:num w:numId="2" w16cid:durableId="1431076804">
    <w:abstractNumId w:val="0"/>
  </w:num>
  <w:num w:numId="3" w16cid:durableId="438525539">
    <w:abstractNumId w:val="3"/>
  </w:num>
  <w:num w:numId="4" w16cid:durableId="448164705">
    <w:abstractNumId w:val="2"/>
  </w:num>
  <w:num w:numId="5" w16cid:durableId="851843728">
    <w:abstractNumId w:val="5"/>
  </w:num>
  <w:num w:numId="6" w16cid:durableId="1227185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444E5"/>
    <w:rsid w:val="00052E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46A77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D60A8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774A7"/>
    <w:rsid w:val="00581660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E7F7E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96C4D"/>
    <w:rsid w:val="006A0364"/>
    <w:rsid w:val="006A5299"/>
    <w:rsid w:val="006A6899"/>
    <w:rsid w:val="006C7A82"/>
    <w:rsid w:val="006D2199"/>
    <w:rsid w:val="006D28C6"/>
    <w:rsid w:val="006D4F14"/>
    <w:rsid w:val="006D78EA"/>
    <w:rsid w:val="006E0301"/>
    <w:rsid w:val="0070107A"/>
    <w:rsid w:val="0070581B"/>
    <w:rsid w:val="007136A1"/>
    <w:rsid w:val="00721283"/>
    <w:rsid w:val="007247C3"/>
    <w:rsid w:val="00734218"/>
    <w:rsid w:val="007434E8"/>
    <w:rsid w:val="00743610"/>
    <w:rsid w:val="0076457D"/>
    <w:rsid w:val="007710EE"/>
    <w:rsid w:val="0077745D"/>
    <w:rsid w:val="00791434"/>
    <w:rsid w:val="0079738C"/>
    <w:rsid w:val="007B0473"/>
    <w:rsid w:val="007B3F96"/>
    <w:rsid w:val="007C34A3"/>
    <w:rsid w:val="007D36E7"/>
    <w:rsid w:val="007D6C1C"/>
    <w:rsid w:val="007E601A"/>
    <w:rsid w:val="007F18CB"/>
    <w:rsid w:val="008066F0"/>
    <w:rsid w:val="00821CA4"/>
    <w:rsid w:val="008310E5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361E6"/>
    <w:rsid w:val="0094720C"/>
    <w:rsid w:val="00951B94"/>
    <w:rsid w:val="009522A8"/>
    <w:rsid w:val="00960646"/>
    <w:rsid w:val="009764BE"/>
    <w:rsid w:val="00976C8B"/>
    <w:rsid w:val="0098701B"/>
    <w:rsid w:val="009871FE"/>
    <w:rsid w:val="009951D9"/>
    <w:rsid w:val="009A27CC"/>
    <w:rsid w:val="009A4528"/>
    <w:rsid w:val="009A5D7F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612B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E5E06"/>
    <w:rsid w:val="00BF15A6"/>
    <w:rsid w:val="00BF57FE"/>
    <w:rsid w:val="00C022C1"/>
    <w:rsid w:val="00C150D4"/>
    <w:rsid w:val="00C255C3"/>
    <w:rsid w:val="00C274AC"/>
    <w:rsid w:val="00C33BB3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D191F"/>
    <w:rsid w:val="00DF0FE8"/>
    <w:rsid w:val="00DF4377"/>
    <w:rsid w:val="00DF4FA8"/>
    <w:rsid w:val="00DF661D"/>
    <w:rsid w:val="00DF7F2D"/>
    <w:rsid w:val="00E06A5C"/>
    <w:rsid w:val="00E23E7F"/>
    <w:rsid w:val="00E319E9"/>
    <w:rsid w:val="00E452B9"/>
    <w:rsid w:val="00E539AD"/>
    <w:rsid w:val="00E67037"/>
    <w:rsid w:val="00E71560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118C1"/>
    <w:rsid w:val="00F155DD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97C59"/>
    <w:rsid w:val="00FA527D"/>
    <w:rsid w:val="00FA6B5B"/>
    <w:rsid w:val="00FB418C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283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a1"/>
    <w:next w:val="1"/>
    <w:uiPriority w:val="41"/>
    <w:rsid w:val="00D85E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a1"/>
    <w:next w:val="a3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Char0">
    <w:name w:val="رأس الصفحة Char"/>
    <w:basedOn w:val="a0"/>
    <w:link w:val="a6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a1"/>
    <w:next w:val="a3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247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سارا الزوير</cp:lastModifiedBy>
  <cp:revision>24</cp:revision>
  <cp:lastPrinted>2022-01-29T11:36:00Z</cp:lastPrinted>
  <dcterms:created xsi:type="dcterms:W3CDTF">2022-02-13T13:34:00Z</dcterms:created>
  <dcterms:modified xsi:type="dcterms:W3CDTF">2022-05-21T08:47:00Z</dcterms:modified>
</cp:coreProperties>
</file>